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C07" w:rsidRPr="00FF6EC1" w:rsidRDefault="004A33CA" w:rsidP="001E1C07">
      <w:pPr>
        <w:spacing w:after="0" w:line="240" w:lineRule="auto"/>
        <w:ind w:left="3389" w:right="3392"/>
        <w:rPr>
          <w:rFonts w:ascii="Times New Roman" w:eastAsia="Times New Roman" w:hAnsi="Times New Roman" w:cs="Times New Roman"/>
        </w:rPr>
      </w:pPr>
      <w:r w:rsidRPr="00FF6EC1">
        <w:rPr>
          <w:rFonts w:ascii="Times New Roman" w:eastAsia="Times New Roman" w:hAnsi="Times New Roman" w:cs="Times New Roman"/>
        </w:rPr>
        <w:t xml:space="preserve">            </w:t>
      </w:r>
      <w:r w:rsidR="008C7CA7" w:rsidRPr="008C7CA7">
        <w:rPr>
          <w:rFonts w:ascii="Times New Roman" w:eastAsia="Times New Roman" w:hAnsi="Times New Roman" w:cs="Times New Roman"/>
        </w:rPr>
        <w:pict>
          <v:shape id="_x0000_i1025" style="width:57pt;height:112.5pt" coordsize="21600,21600" o:spt="100" adj="0,,0" path="" stroked="f">
            <v:stroke joinstyle="miter"/>
            <v:imagedata r:id="rId8" r:href="rId9"/>
            <v:formulas/>
            <v:path o:connecttype="segments"/>
          </v:shape>
        </w:pict>
      </w:r>
    </w:p>
    <w:p w:rsidR="001E1C07" w:rsidRPr="00FF6EC1" w:rsidRDefault="001E1C07" w:rsidP="001E1C07">
      <w:pPr>
        <w:spacing w:before="130" w:after="0" w:line="240" w:lineRule="auto"/>
        <w:jc w:val="center"/>
        <w:rPr>
          <w:rFonts w:ascii="Times New Roman" w:eastAsia="Times New Roman" w:hAnsi="Times New Roman" w:cs="Times New Roman"/>
        </w:rPr>
      </w:pPr>
      <w:r w:rsidRPr="00FF6EC1">
        <w:rPr>
          <w:rFonts w:ascii="Times New Roman" w:eastAsia="Times New Roman" w:hAnsi="Times New Roman" w:cs="Times New Roman"/>
          <w:b/>
          <w:bCs/>
        </w:rPr>
        <w:t>Република Србија</w:t>
      </w:r>
    </w:p>
    <w:p w:rsidR="001E1C07" w:rsidRPr="00FF6EC1" w:rsidRDefault="001E1C07" w:rsidP="001E1C07">
      <w:pPr>
        <w:spacing w:after="0" w:line="240" w:lineRule="exact"/>
        <w:ind w:left="979" w:right="989"/>
        <w:jc w:val="center"/>
        <w:rPr>
          <w:rFonts w:ascii="Times New Roman" w:eastAsia="Times New Roman" w:hAnsi="Times New Roman" w:cs="Times New Roman"/>
        </w:rPr>
      </w:pPr>
    </w:p>
    <w:p w:rsidR="00240A83" w:rsidRDefault="001E1C07" w:rsidP="001E1C07">
      <w:pPr>
        <w:spacing w:before="38" w:after="0" w:line="278" w:lineRule="exact"/>
        <w:ind w:left="979" w:right="989"/>
        <w:jc w:val="center"/>
        <w:rPr>
          <w:rFonts w:ascii="Times New Roman" w:eastAsia="Times New Roman" w:hAnsi="Times New Roman" w:cs="Times New Roman"/>
          <w:b/>
          <w:bCs/>
        </w:rPr>
      </w:pPr>
      <w:r w:rsidRPr="00FF6EC1">
        <w:rPr>
          <w:rFonts w:ascii="Times New Roman" w:eastAsia="Times New Roman" w:hAnsi="Times New Roman" w:cs="Times New Roman"/>
          <w:b/>
          <w:bCs/>
        </w:rPr>
        <w:t xml:space="preserve">МИНИСТАРСТВО ПРАВДЕ </w:t>
      </w:r>
    </w:p>
    <w:p w:rsidR="001E1C07" w:rsidRPr="00FF6EC1" w:rsidRDefault="001E1C07" w:rsidP="001E1C07">
      <w:pPr>
        <w:spacing w:before="38" w:after="0" w:line="278" w:lineRule="exact"/>
        <w:ind w:left="979" w:right="989"/>
        <w:jc w:val="center"/>
        <w:rPr>
          <w:rFonts w:ascii="Times New Roman" w:eastAsia="Times New Roman" w:hAnsi="Times New Roman" w:cs="Times New Roman"/>
        </w:rPr>
      </w:pPr>
      <w:r w:rsidRPr="00FF6EC1">
        <w:rPr>
          <w:rFonts w:ascii="Times New Roman" w:eastAsia="Times New Roman" w:hAnsi="Times New Roman" w:cs="Times New Roman"/>
          <w:b/>
          <w:bCs/>
        </w:rPr>
        <w:t>УПРАВА ЗА ИЗВРШЕЊЕ КРИВИЧНИХ САНКЦИЈА</w:t>
      </w:r>
    </w:p>
    <w:p w:rsidR="001E1C07" w:rsidRPr="00FF6EC1" w:rsidRDefault="001E1C07" w:rsidP="001E1C07">
      <w:pPr>
        <w:spacing w:after="0" w:line="240" w:lineRule="exact"/>
        <w:jc w:val="center"/>
        <w:rPr>
          <w:rFonts w:ascii="Times New Roman" w:eastAsia="Times New Roman" w:hAnsi="Times New Roman" w:cs="Times New Roman"/>
        </w:rPr>
      </w:pPr>
    </w:p>
    <w:p w:rsidR="001E1C07" w:rsidRPr="00FF6EC1" w:rsidRDefault="001E1C07" w:rsidP="001E1C07">
      <w:pPr>
        <w:spacing w:after="0" w:line="240" w:lineRule="exact"/>
        <w:jc w:val="center"/>
        <w:rPr>
          <w:rFonts w:ascii="Times New Roman" w:eastAsia="Times New Roman" w:hAnsi="Times New Roman" w:cs="Times New Roman"/>
        </w:rPr>
      </w:pPr>
    </w:p>
    <w:p w:rsidR="001E1C07" w:rsidRPr="00FF6EC1" w:rsidRDefault="001E1C07" w:rsidP="001E1C07">
      <w:pPr>
        <w:spacing w:after="0" w:line="240" w:lineRule="exact"/>
        <w:jc w:val="center"/>
        <w:rPr>
          <w:rFonts w:ascii="Times New Roman" w:eastAsia="Times New Roman" w:hAnsi="Times New Roman" w:cs="Times New Roman"/>
        </w:rPr>
      </w:pPr>
    </w:p>
    <w:p w:rsidR="001E1C07" w:rsidRPr="00FF6EC1" w:rsidRDefault="001E1C07" w:rsidP="001E1C07">
      <w:pPr>
        <w:spacing w:after="0" w:line="240" w:lineRule="exact"/>
        <w:jc w:val="center"/>
        <w:rPr>
          <w:rFonts w:ascii="Times New Roman" w:eastAsia="Times New Roman" w:hAnsi="Times New Roman" w:cs="Times New Roman"/>
        </w:rPr>
      </w:pPr>
    </w:p>
    <w:p w:rsidR="001E1C07" w:rsidRPr="00FF6EC1" w:rsidRDefault="001E1C07" w:rsidP="001E1C07">
      <w:pPr>
        <w:spacing w:after="0" w:line="240" w:lineRule="exact"/>
        <w:jc w:val="center"/>
        <w:rPr>
          <w:rFonts w:ascii="Times New Roman" w:eastAsia="Times New Roman" w:hAnsi="Times New Roman" w:cs="Times New Roman"/>
        </w:rPr>
      </w:pPr>
    </w:p>
    <w:p w:rsidR="001E1C07" w:rsidRPr="00FF6EC1" w:rsidRDefault="001E1C07" w:rsidP="001E1C07">
      <w:pPr>
        <w:spacing w:after="0" w:line="240" w:lineRule="exact"/>
        <w:jc w:val="center"/>
        <w:rPr>
          <w:rFonts w:ascii="Times New Roman" w:eastAsia="Times New Roman" w:hAnsi="Times New Roman" w:cs="Times New Roman"/>
        </w:rPr>
      </w:pPr>
    </w:p>
    <w:p w:rsidR="001E1C07" w:rsidRPr="00FF6EC1" w:rsidRDefault="001E1C07" w:rsidP="001E1C07">
      <w:pPr>
        <w:spacing w:after="0" w:line="240" w:lineRule="exact"/>
        <w:jc w:val="center"/>
        <w:rPr>
          <w:rFonts w:ascii="Times New Roman" w:eastAsia="Times New Roman" w:hAnsi="Times New Roman" w:cs="Times New Roman"/>
        </w:rPr>
      </w:pPr>
    </w:p>
    <w:p w:rsidR="001E1C07" w:rsidRPr="00FF6EC1" w:rsidRDefault="001E1C07" w:rsidP="001E1C07">
      <w:pPr>
        <w:spacing w:after="0" w:line="240" w:lineRule="exact"/>
        <w:jc w:val="center"/>
        <w:rPr>
          <w:rFonts w:ascii="Times New Roman" w:eastAsia="Times New Roman" w:hAnsi="Times New Roman" w:cs="Times New Roman"/>
        </w:rPr>
      </w:pPr>
    </w:p>
    <w:p w:rsidR="001E1C07" w:rsidRPr="00FF6EC1" w:rsidRDefault="001E1C07" w:rsidP="001E1C07">
      <w:pPr>
        <w:spacing w:after="0" w:line="240" w:lineRule="exact"/>
        <w:jc w:val="center"/>
        <w:rPr>
          <w:rFonts w:ascii="Times New Roman" w:eastAsia="Times New Roman" w:hAnsi="Times New Roman" w:cs="Times New Roman"/>
        </w:rPr>
      </w:pPr>
    </w:p>
    <w:p w:rsidR="001E1C07" w:rsidRPr="00FF6EC1" w:rsidRDefault="001E1C07" w:rsidP="001E1C07">
      <w:pPr>
        <w:spacing w:after="0" w:line="240" w:lineRule="exact"/>
        <w:jc w:val="center"/>
        <w:rPr>
          <w:rFonts w:ascii="Times New Roman" w:eastAsia="Times New Roman" w:hAnsi="Times New Roman" w:cs="Times New Roman"/>
        </w:rPr>
      </w:pPr>
    </w:p>
    <w:p w:rsidR="001E1C07" w:rsidRPr="00FF6EC1" w:rsidRDefault="001E1C07" w:rsidP="001E1C07">
      <w:pPr>
        <w:spacing w:after="0" w:line="240" w:lineRule="exact"/>
        <w:jc w:val="center"/>
        <w:rPr>
          <w:rFonts w:ascii="Times New Roman" w:eastAsia="Times New Roman" w:hAnsi="Times New Roman" w:cs="Times New Roman"/>
        </w:rPr>
      </w:pPr>
    </w:p>
    <w:p w:rsidR="001E1C07" w:rsidRPr="00FF6EC1" w:rsidRDefault="001E1C07" w:rsidP="001E1C07">
      <w:pPr>
        <w:spacing w:after="0" w:line="240" w:lineRule="exact"/>
        <w:jc w:val="center"/>
        <w:rPr>
          <w:rFonts w:ascii="Times New Roman" w:eastAsia="Times New Roman" w:hAnsi="Times New Roman" w:cs="Times New Roman"/>
        </w:rPr>
      </w:pPr>
    </w:p>
    <w:p w:rsidR="001E1C07" w:rsidRPr="00FF6EC1" w:rsidRDefault="001E1C07" w:rsidP="001E1C07">
      <w:pPr>
        <w:spacing w:after="0" w:line="240" w:lineRule="exact"/>
        <w:jc w:val="center"/>
        <w:rPr>
          <w:rFonts w:ascii="Times New Roman" w:eastAsia="Times New Roman" w:hAnsi="Times New Roman" w:cs="Times New Roman"/>
        </w:rPr>
      </w:pPr>
    </w:p>
    <w:p w:rsidR="001E1C07" w:rsidRPr="00FF6EC1" w:rsidRDefault="001E1C07" w:rsidP="001E1C07">
      <w:pPr>
        <w:spacing w:before="187" w:after="0" w:line="367" w:lineRule="exact"/>
        <w:jc w:val="center"/>
        <w:rPr>
          <w:rFonts w:ascii="Times New Roman" w:eastAsia="Times New Roman" w:hAnsi="Times New Roman" w:cs="Times New Roman"/>
        </w:rPr>
      </w:pPr>
      <w:r w:rsidRPr="00FF6EC1">
        <w:rPr>
          <w:rFonts w:ascii="Times New Roman" w:eastAsia="Times New Roman" w:hAnsi="Times New Roman" w:cs="Times New Roman"/>
          <w:b/>
          <w:bCs/>
        </w:rPr>
        <w:t>ИНФОРМАТОР О РАДУ УПРАВЕ ЗА ИЗВРШЕЊЕ КРИВИЧНИХ САНКЦИЈА</w:t>
      </w:r>
    </w:p>
    <w:p w:rsidR="001E1C07" w:rsidRPr="00FF6EC1" w:rsidRDefault="001E1C07" w:rsidP="001E1C07">
      <w:pPr>
        <w:spacing w:after="0" w:line="240" w:lineRule="exact"/>
        <w:ind w:left="3346" w:right="3226" w:firstLine="374"/>
        <w:rPr>
          <w:rFonts w:ascii="Times New Roman" w:eastAsia="Times New Roman" w:hAnsi="Times New Roman" w:cs="Times New Roman"/>
        </w:rPr>
      </w:pPr>
    </w:p>
    <w:p w:rsidR="001E1C07" w:rsidRPr="00FF6EC1" w:rsidRDefault="001E1C07" w:rsidP="001E1C07">
      <w:pPr>
        <w:spacing w:after="0" w:line="240" w:lineRule="exact"/>
        <w:ind w:left="3346" w:right="3226" w:firstLine="374"/>
        <w:rPr>
          <w:rFonts w:ascii="Times New Roman" w:eastAsia="Times New Roman" w:hAnsi="Times New Roman" w:cs="Times New Roman"/>
        </w:rPr>
      </w:pPr>
    </w:p>
    <w:p w:rsidR="001E1C07" w:rsidRPr="00FF6EC1" w:rsidRDefault="001E1C07" w:rsidP="001E1C07">
      <w:pPr>
        <w:spacing w:after="0" w:line="240" w:lineRule="exact"/>
        <w:ind w:left="3346" w:right="3226" w:firstLine="374"/>
        <w:rPr>
          <w:rFonts w:ascii="Times New Roman" w:eastAsia="Times New Roman" w:hAnsi="Times New Roman" w:cs="Times New Roman"/>
        </w:rPr>
      </w:pPr>
    </w:p>
    <w:p w:rsidR="001E1C07" w:rsidRPr="00FF6EC1" w:rsidRDefault="001E1C07" w:rsidP="001E1C07">
      <w:pPr>
        <w:spacing w:after="0" w:line="240" w:lineRule="exact"/>
        <w:ind w:left="3346" w:right="3226" w:firstLine="374"/>
        <w:rPr>
          <w:rFonts w:ascii="Times New Roman" w:eastAsia="Times New Roman" w:hAnsi="Times New Roman" w:cs="Times New Roman"/>
        </w:rPr>
      </w:pPr>
    </w:p>
    <w:p w:rsidR="001E1C07" w:rsidRPr="00FF6EC1" w:rsidRDefault="001E1C07" w:rsidP="001E1C07">
      <w:pPr>
        <w:spacing w:after="0" w:line="240" w:lineRule="exact"/>
        <w:ind w:left="3346" w:right="3226" w:firstLine="374"/>
        <w:rPr>
          <w:rFonts w:ascii="Times New Roman" w:eastAsia="Times New Roman" w:hAnsi="Times New Roman" w:cs="Times New Roman"/>
        </w:rPr>
      </w:pPr>
    </w:p>
    <w:p w:rsidR="001E1C07" w:rsidRPr="00FF6EC1" w:rsidRDefault="001E1C07" w:rsidP="001E1C07">
      <w:pPr>
        <w:spacing w:after="0" w:line="240" w:lineRule="exact"/>
        <w:ind w:left="3346" w:right="3226" w:firstLine="374"/>
        <w:rPr>
          <w:rFonts w:ascii="Times New Roman" w:eastAsia="Times New Roman" w:hAnsi="Times New Roman" w:cs="Times New Roman"/>
        </w:rPr>
      </w:pPr>
    </w:p>
    <w:p w:rsidR="001E1C07" w:rsidRPr="00FF6EC1" w:rsidRDefault="001E1C07" w:rsidP="001E1C07">
      <w:pPr>
        <w:spacing w:after="0" w:line="240" w:lineRule="exact"/>
        <w:ind w:left="3346" w:right="3226" w:firstLine="374"/>
        <w:rPr>
          <w:rFonts w:ascii="Times New Roman" w:eastAsia="Times New Roman" w:hAnsi="Times New Roman" w:cs="Times New Roman"/>
        </w:rPr>
      </w:pPr>
    </w:p>
    <w:p w:rsidR="001E1C07" w:rsidRPr="00FF6EC1" w:rsidRDefault="001E1C07" w:rsidP="001E1C07">
      <w:pPr>
        <w:spacing w:after="0" w:line="240" w:lineRule="exact"/>
        <w:ind w:left="3346" w:right="3226" w:firstLine="374"/>
        <w:rPr>
          <w:rFonts w:ascii="Times New Roman" w:eastAsia="Times New Roman" w:hAnsi="Times New Roman" w:cs="Times New Roman"/>
        </w:rPr>
      </w:pPr>
    </w:p>
    <w:p w:rsidR="001E1C07" w:rsidRPr="00FF6EC1" w:rsidRDefault="001E1C07" w:rsidP="001E1C07">
      <w:pPr>
        <w:spacing w:after="0" w:line="240" w:lineRule="exact"/>
        <w:ind w:left="3346" w:right="3226" w:firstLine="374"/>
        <w:rPr>
          <w:rFonts w:ascii="Times New Roman" w:eastAsia="Times New Roman" w:hAnsi="Times New Roman" w:cs="Times New Roman"/>
        </w:rPr>
      </w:pPr>
    </w:p>
    <w:p w:rsidR="001E1C07" w:rsidRPr="00FF6EC1" w:rsidRDefault="001E1C07" w:rsidP="001E1C07">
      <w:pPr>
        <w:spacing w:after="0" w:line="240" w:lineRule="exact"/>
        <w:ind w:left="3346" w:right="3226" w:firstLine="374"/>
        <w:rPr>
          <w:rFonts w:ascii="Times New Roman" w:eastAsia="Times New Roman" w:hAnsi="Times New Roman" w:cs="Times New Roman"/>
        </w:rPr>
      </w:pPr>
    </w:p>
    <w:p w:rsidR="001E1C07" w:rsidRPr="00FF6EC1" w:rsidRDefault="001E1C07" w:rsidP="001E1C07">
      <w:pPr>
        <w:spacing w:after="0" w:line="240" w:lineRule="exact"/>
        <w:ind w:left="3346" w:right="3226" w:firstLine="374"/>
        <w:rPr>
          <w:rFonts w:ascii="Times New Roman" w:eastAsia="Times New Roman" w:hAnsi="Times New Roman" w:cs="Times New Roman"/>
        </w:rPr>
      </w:pPr>
    </w:p>
    <w:p w:rsidR="001E1C07" w:rsidRPr="00FF6EC1" w:rsidRDefault="001E1C07" w:rsidP="001E1C07">
      <w:pPr>
        <w:spacing w:after="0" w:line="240" w:lineRule="exact"/>
        <w:ind w:left="3346" w:right="3226" w:firstLine="374"/>
        <w:rPr>
          <w:rFonts w:ascii="Times New Roman" w:eastAsia="Times New Roman" w:hAnsi="Times New Roman" w:cs="Times New Roman"/>
        </w:rPr>
      </w:pPr>
    </w:p>
    <w:p w:rsidR="001E1C07" w:rsidRPr="00FF6EC1" w:rsidRDefault="001E1C07" w:rsidP="001E1C07">
      <w:pPr>
        <w:spacing w:after="0" w:line="240" w:lineRule="exact"/>
        <w:ind w:left="3346" w:right="3226" w:firstLine="374"/>
        <w:rPr>
          <w:rFonts w:ascii="Times New Roman" w:eastAsia="Times New Roman" w:hAnsi="Times New Roman" w:cs="Times New Roman"/>
        </w:rPr>
      </w:pPr>
    </w:p>
    <w:p w:rsidR="001E1C07" w:rsidRPr="00FF6EC1" w:rsidRDefault="001E1C07" w:rsidP="001E1C07">
      <w:pPr>
        <w:spacing w:after="0" w:line="240" w:lineRule="exact"/>
        <w:ind w:left="3346" w:right="3226" w:firstLine="374"/>
        <w:rPr>
          <w:rFonts w:ascii="Times New Roman" w:eastAsia="Times New Roman" w:hAnsi="Times New Roman" w:cs="Times New Roman"/>
        </w:rPr>
      </w:pPr>
    </w:p>
    <w:p w:rsidR="001E1C07" w:rsidRPr="00FF6EC1" w:rsidRDefault="001E1C07" w:rsidP="001E1C07">
      <w:pPr>
        <w:spacing w:after="0" w:line="240" w:lineRule="exact"/>
        <w:ind w:left="3346" w:right="3226" w:firstLine="374"/>
        <w:rPr>
          <w:rFonts w:ascii="Times New Roman" w:eastAsia="Times New Roman" w:hAnsi="Times New Roman" w:cs="Times New Roman"/>
        </w:rPr>
      </w:pPr>
    </w:p>
    <w:p w:rsidR="001E1C07" w:rsidRPr="00FF6EC1" w:rsidRDefault="001E1C07" w:rsidP="001E1C07">
      <w:pPr>
        <w:spacing w:after="0" w:line="240" w:lineRule="exact"/>
        <w:ind w:left="3346" w:right="3226" w:firstLine="374"/>
        <w:rPr>
          <w:rFonts w:ascii="Times New Roman" w:eastAsia="Times New Roman" w:hAnsi="Times New Roman" w:cs="Times New Roman"/>
        </w:rPr>
      </w:pPr>
    </w:p>
    <w:p w:rsidR="001E1C07" w:rsidRPr="00FF6EC1" w:rsidRDefault="001E1C07" w:rsidP="001E1C07">
      <w:pPr>
        <w:spacing w:after="0" w:line="240" w:lineRule="exact"/>
        <w:ind w:left="3346" w:right="3226" w:firstLine="374"/>
        <w:rPr>
          <w:rFonts w:ascii="Times New Roman" w:eastAsia="Times New Roman" w:hAnsi="Times New Roman" w:cs="Times New Roman"/>
        </w:rPr>
      </w:pPr>
    </w:p>
    <w:p w:rsidR="001E1C07" w:rsidRPr="00FF6EC1" w:rsidRDefault="001E1C07" w:rsidP="001E1C07">
      <w:pPr>
        <w:spacing w:after="0" w:line="240" w:lineRule="exact"/>
        <w:ind w:left="3346" w:right="3226" w:firstLine="374"/>
        <w:rPr>
          <w:rFonts w:ascii="Times New Roman" w:eastAsia="Times New Roman" w:hAnsi="Times New Roman" w:cs="Times New Roman"/>
        </w:rPr>
      </w:pPr>
    </w:p>
    <w:p w:rsidR="001E1C07" w:rsidRPr="00FF6EC1" w:rsidRDefault="001E1C07" w:rsidP="001E1C07">
      <w:pPr>
        <w:spacing w:after="0" w:line="240" w:lineRule="exact"/>
        <w:ind w:left="3346" w:right="3226" w:firstLine="374"/>
        <w:rPr>
          <w:rFonts w:ascii="Times New Roman" w:eastAsia="Times New Roman" w:hAnsi="Times New Roman" w:cs="Times New Roman"/>
        </w:rPr>
      </w:pPr>
    </w:p>
    <w:p w:rsidR="001E1C07" w:rsidRPr="00FF6EC1" w:rsidRDefault="001E1C07" w:rsidP="001E1C07">
      <w:pPr>
        <w:spacing w:after="0" w:line="240" w:lineRule="exact"/>
        <w:ind w:left="3346" w:right="3226" w:firstLine="374"/>
        <w:rPr>
          <w:rFonts w:ascii="Times New Roman" w:eastAsia="Times New Roman" w:hAnsi="Times New Roman" w:cs="Times New Roman"/>
        </w:rPr>
      </w:pPr>
    </w:p>
    <w:p w:rsidR="001E1C07" w:rsidRPr="00FF6EC1" w:rsidRDefault="001E1C07" w:rsidP="001E1C07">
      <w:pPr>
        <w:spacing w:after="0" w:line="240" w:lineRule="exact"/>
        <w:ind w:left="3346" w:right="3226" w:firstLine="374"/>
        <w:rPr>
          <w:rFonts w:ascii="Times New Roman" w:eastAsia="Times New Roman" w:hAnsi="Times New Roman" w:cs="Times New Roman"/>
        </w:rPr>
      </w:pPr>
    </w:p>
    <w:p w:rsidR="00FF6EC1" w:rsidRPr="00FF6EC1" w:rsidRDefault="001E1C07" w:rsidP="00FF6EC1">
      <w:pPr>
        <w:spacing w:before="55" w:after="0" w:line="240" w:lineRule="auto"/>
        <w:ind w:left="3346" w:right="3226" w:firstLine="374"/>
        <w:rPr>
          <w:rFonts w:ascii="Times New Roman" w:eastAsia="Times New Roman" w:hAnsi="Times New Roman" w:cs="Times New Roman"/>
          <w:b/>
          <w:bCs/>
        </w:rPr>
      </w:pPr>
      <w:r w:rsidRPr="00FF6EC1">
        <w:rPr>
          <w:rFonts w:ascii="Times New Roman" w:eastAsia="Times New Roman" w:hAnsi="Times New Roman" w:cs="Times New Roman"/>
          <w:b/>
          <w:bCs/>
        </w:rPr>
        <w:t>Б е о г р а д</w:t>
      </w:r>
    </w:p>
    <w:p w:rsidR="001E1C07" w:rsidRPr="000B2256" w:rsidRDefault="00FF6EC1" w:rsidP="00FF6EC1">
      <w:pPr>
        <w:spacing w:before="55" w:after="0" w:line="240" w:lineRule="auto"/>
        <w:ind w:left="3346" w:right="3226" w:firstLine="374"/>
        <w:rPr>
          <w:rFonts w:ascii="Times New Roman" w:eastAsia="Times New Roman" w:hAnsi="Times New Roman" w:cs="Times New Roman"/>
          <w:b/>
          <w:bCs/>
          <w:lang w:eastAsia="sr-Latn-CS"/>
        </w:rPr>
      </w:pPr>
      <w:r w:rsidRPr="00FF6EC1">
        <w:rPr>
          <w:rFonts w:ascii="Times New Roman" w:eastAsia="Times New Roman" w:hAnsi="Times New Roman" w:cs="Times New Roman"/>
          <w:b/>
          <w:bCs/>
          <w:lang w:val="sr-Latn-CS" w:eastAsia="sr-Latn-CS"/>
        </w:rPr>
        <w:t xml:space="preserve">      201</w:t>
      </w:r>
      <w:r w:rsidR="000B2256">
        <w:rPr>
          <w:rFonts w:ascii="Times New Roman" w:eastAsia="Times New Roman" w:hAnsi="Times New Roman" w:cs="Times New Roman"/>
          <w:b/>
          <w:bCs/>
          <w:lang w:eastAsia="sr-Latn-CS"/>
        </w:rPr>
        <w:t>8</w:t>
      </w:r>
    </w:p>
    <w:p w:rsidR="00FF6EC1" w:rsidRDefault="00FF6EC1" w:rsidP="00FF6EC1">
      <w:pPr>
        <w:spacing w:before="55" w:after="0" w:line="240" w:lineRule="auto"/>
        <w:ind w:left="3346" w:right="3226" w:firstLine="374"/>
        <w:rPr>
          <w:rFonts w:ascii="Times New Roman" w:eastAsia="Times New Roman" w:hAnsi="Times New Roman" w:cs="Times New Roman"/>
          <w:b/>
          <w:bCs/>
          <w:lang w:val="sr-Latn-CS" w:eastAsia="sr-Latn-CS"/>
        </w:rPr>
      </w:pPr>
    </w:p>
    <w:p w:rsidR="002074B4" w:rsidRPr="00FF6EC1" w:rsidRDefault="002074B4" w:rsidP="00FF6EC1">
      <w:pPr>
        <w:spacing w:before="55" w:after="0" w:line="240" w:lineRule="auto"/>
        <w:ind w:left="3346" w:right="3226" w:firstLine="374"/>
        <w:rPr>
          <w:rFonts w:ascii="Times New Roman" w:eastAsia="Times New Roman" w:hAnsi="Times New Roman" w:cs="Times New Roman"/>
          <w:b/>
          <w:bCs/>
          <w:lang w:val="sr-Latn-CS" w:eastAsia="sr-Latn-CS"/>
        </w:rPr>
      </w:pPr>
    </w:p>
    <w:p w:rsidR="00FF6EC1" w:rsidRPr="00FF6EC1" w:rsidRDefault="00FF6EC1" w:rsidP="00FF6EC1">
      <w:pPr>
        <w:spacing w:before="55" w:after="0" w:line="240" w:lineRule="auto"/>
        <w:ind w:left="3346" w:right="3226" w:firstLine="374"/>
        <w:rPr>
          <w:rFonts w:ascii="Times New Roman" w:eastAsia="Times New Roman" w:hAnsi="Times New Roman" w:cs="Times New Roman"/>
        </w:rPr>
      </w:pPr>
    </w:p>
    <w:p w:rsidR="001E1C07" w:rsidRPr="00FF6EC1" w:rsidRDefault="001E1C07" w:rsidP="00496DBE">
      <w:pPr>
        <w:spacing w:before="67" w:after="0" w:line="240" w:lineRule="auto"/>
        <w:ind w:left="547"/>
        <w:rPr>
          <w:rFonts w:ascii="Times New Roman" w:eastAsia="Times New Roman" w:hAnsi="Times New Roman" w:cs="Times New Roman"/>
        </w:rPr>
      </w:pPr>
      <w:r w:rsidRPr="00FF6EC1">
        <w:rPr>
          <w:rFonts w:ascii="Times New Roman" w:eastAsia="Times New Roman" w:hAnsi="Times New Roman" w:cs="Times New Roman"/>
          <w:b/>
          <w:bCs/>
          <w:lang w:val="sr-Latn-CS" w:eastAsia="sr-Latn-CS"/>
        </w:rPr>
        <w:lastRenderedPageBreak/>
        <w:t xml:space="preserve">1. </w:t>
      </w:r>
      <w:r w:rsidRPr="00FF6EC1">
        <w:rPr>
          <w:rFonts w:ascii="Times New Roman" w:eastAsia="Times New Roman" w:hAnsi="Times New Roman" w:cs="Times New Roman"/>
          <w:b/>
          <w:bCs/>
        </w:rPr>
        <w:t>Садржај Информатора о раду Управе за извршење кривичних</w:t>
      </w:r>
      <w:r w:rsidR="00496DBE" w:rsidRPr="00496DBE">
        <w:rPr>
          <w:rFonts w:ascii="Times New Roman" w:eastAsia="Times New Roman" w:hAnsi="Times New Roman" w:cs="Times New Roman"/>
          <w:lang w:val="ru-RU"/>
        </w:rPr>
        <w:t xml:space="preserve"> </w:t>
      </w:r>
      <w:r w:rsidRPr="00FF6EC1">
        <w:rPr>
          <w:rFonts w:ascii="Times New Roman" w:eastAsia="Times New Roman" w:hAnsi="Times New Roman" w:cs="Times New Roman"/>
          <w:b/>
          <w:bCs/>
        </w:rPr>
        <w:t>санкција</w:t>
      </w:r>
    </w:p>
    <w:p w:rsidR="001E1C07" w:rsidRPr="00FF6EC1" w:rsidRDefault="001E1C07" w:rsidP="001E1C07">
      <w:pPr>
        <w:numPr>
          <w:ilvl w:val="0"/>
          <w:numId w:val="1"/>
        </w:numPr>
        <w:tabs>
          <w:tab w:val="left" w:pos="331"/>
          <w:tab w:val="left" w:leader="dot" w:pos="8765"/>
        </w:tabs>
        <w:spacing w:before="1651" w:after="0" w:line="274" w:lineRule="exact"/>
        <w:jc w:val="both"/>
        <w:rPr>
          <w:rFonts w:ascii="Times New Roman" w:eastAsia="Times New Roman" w:hAnsi="Times New Roman" w:cs="Times New Roman"/>
          <w:lang w:val="sr-Latn-CS" w:eastAsia="sr-Latn-CS"/>
        </w:rPr>
      </w:pPr>
      <w:r w:rsidRPr="00FF6EC1">
        <w:rPr>
          <w:rFonts w:ascii="Times New Roman" w:eastAsia="Times New Roman" w:hAnsi="Times New Roman" w:cs="Times New Roman"/>
        </w:rPr>
        <w:t xml:space="preserve">Садржај Информатора о раду Управе за извршење кривичних санкција </w:t>
      </w:r>
      <w:r w:rsidRPr="00FF6EC1">
        <w:rPr>
          <w:rFonts w:ascii="Times New Roman" w:eastAsia="Times New Roman" w:hAnsi="Times New Roman" w:cs="Times New Roman"/>
        </w:rPr>
        <w:tab/>
      </w:r>
      <w:r w:rsidR="00520EFA">
        <w:rPr>
          <w:rFonts w:ascii="Times New Roman" w:eastAsia="Times New Roman" w:hAnsi="Times New Roman" w:cs="Times New Roman"/>
          <w:lang w:val="sr-Latn-CS" w:eastAsia="sr-Latn-CS"/>
        </w:rPr>
        <w:t>1</w:t>
      </w:r>
    </w:p>
    <w:p w:rsidR="001E1C07" w:rsidRPr="00FF6EC1" w:rsidRDefault="001E1C07" w:rsidP="001E1C07">
      <w:pPr>
        <w:numPr>
          <w:ilvl w:val="0"/>
          <w:numId w:val="1"/>
        </w:numPr>
        <w:tabs>
          <w:tab w:val="left" w:pos="331"/>
          <w:tab w:val="left" w:leader="dot" w:pos="8765"/>
        </w:tabs>
        <w:spacing w:after="0" w:line="274" w:lineRule="exact"/>
        <w:jc w:val="both"/>
        <w:rPr>
          <w:rFonts w:ascii="Times New Roman" w:eastAsia="Times New Roman" w:hAnsi="Times New Roman" w:cs="Times New Roman"/>
          <w:lang w:val="sr-Latn-CS" w:eastAsia="sr-Latn-CS"/>
        </w:rPr>
      </w:pPr>
      <w:r w:rsidRPr="00FF6EC1">
        <w:rPr>
          <w:rFonts w:ascii="Times New Roman" w:eastAsia="Times New Roman" w:hAnsi="Times New Roman" w:cs="Times New Roman"/>
        </w:rPr>
        <w:t xml:space="preserve">Основни подаци о </w:t>
      </w:r>
      <w:r w:rsidR="00FF6EC1" w:rsidRPr="00FF6EC1">
        <w:rPr>
          <w:rFonts w:ascii="Times New Roman" w:eastAsia="Times New Roman" w:hAnsi="Times New Roman" w:cs="Times New Roman"/>
        </w:rPr>
        <w:t xml:space="preserve">државном органу и Информатору </w:t>
      </w:r>
      <w:r w:rsidR="00FF6EC1" w:rsidRPr="00FF6EC1">
        <w:rPr>
          <w:rFonts w:ascii="Times New Roman" w:eastAsia="Times New Roman" w:hAnsi="Times New Roman" w:cs="Times New Roman"/>
        </w:rPr>
        <w:tab/>
      </w:r>
      <w:r w:rsidR="00520EFA">
        <w:rPr>
          <w:rFonts w:ascii="Times New Roman" w:eastAsia="Times New Roman" w:hAnsi="Times New Roman" w:cs="Times New Roman"/>
          <w:lang w:val="sr-Latn-CS" w:eastAsia="sr-Latn-CS"/>
        </w:rPr>
        <w:t>2</w:t>
      </w:r>
    </w:p>
    <w:p w:rsidR="001E1C07" w:rsidRPr="00FF6EC1" w:rsidRDefault="001E1C07" w:rsidP="001E1C07">
      <w:pPr>
        <w:numPr>
          <w:ilvl w:val="0"/>
          <w:numId w:val="1"/>
        </w:numPr>
        <w:tabs>
          <w:tab w:val="left" w:pos="331"/>
          <w:tab w:val="left" w:leader="dot" w:pos="8765"/>
        </w:tabs>
        <w:spacing w:after="0" w:line="274" w:lineRule="exact"/>
        <w:jc w:val="both"/>
        <w:rPr>
          <w:rFonts w:ascii="Times New Roman" w:eastAsia="Times New Roman" w:hAnsi="Times New Roman" w:cs="Times New Roman"/>
          <w:lang w:val="sr-Latn-CS" w:eastAsia="sr-Latn-CS"/>
        </w:rPr>
      </w:pPr>
      <w:r w:rsidRPr="00FF6EC1">
        <w:rPr>
          <w:rFonts w:ascii="Times New Roman" w:eastAsia="Times New Roman" w:hAnsi="Times New Roman" w:cs="Times New Roman"/>
        </w:rPr>
        <w:t xml:space="preserve">Организациона структура </w:t>
      </w:r>
      <w:r w:rsidRPr="00FF6EC1">
        <w:rPr>
          <w:rFonts w:ascii="Times New Roman" w:eastAsia="Times New Roman" w:hAnsi="Times New Roman" w:cs="Times New Roman"/>
        </w:rPr>
        <w:tab/>
      </w:r>
      <w:r w:rsidR="00520EFA">
        <w:rPr>
          <w:rFonts w:ascii="Times New Roman" w:eastAsia="Times New Roman" w:hAnsi="Times New Roman" w:cs="Times New Roman"/>
          <w:lang w:val="sr-Latn-CS" w:eastAsia="sr-Latn-CS"/>
        </w:rPr>
        <w:t>3</w:t>
      </w:r>
    </w:p>
    <w:p w:rsidR="001E1C07" w:rsidRPr="00FF6EC1" w:rsidRDefault="00FF6EC1" w:rsidP="001E1C07">
      <w:pPr>
        <w:numPr>
          <w:ilvl w:val="0"/>
          <w:numId w:val="1"/>
        </w:numPr>
        <w:tabs>
          <w:tab w:val="left" w:pos="331"/>
          <w:tab w:val="left" w:leader="dot" w:pos="8765"/>
        </w:tabs>
        <w:spacing w:after="0" w:line="274" w:lineRule="exact"/>
        <w:jc w:val="both"/>
        <w:rPr>
          <w:rFonts w:ascii="Times New Roman" w:eastAsia="Times New Roman" w:hAnsi="Times New Roman" w:cs="Times New Roman"/>
          <w:lang w:val="sr-Latn-CS" w:eastAsia="sr-Latn-CS"/>
        </w:rPr>
      </w:pPr>
      <w:r w:rsidRPr="00FF6EC1">
        <w:rPr>
          <w:rFonts w:ascii="Times New Roman" w:eastAsia="Times New Roman" w:hAnsi="Times New Roman" w:cs="Times New Roman"/>
        </w:rPr>
        <w:t xml:space="preserve">Опис функција старешина </w:t>
      </w:r>
      <w:r w:rsidRPr="00FF6EC1">
        <w:rPr>
          <w:rFonts w:ascii="Times New Roman" w:eastAsia="Times New Roman" w:hAnsi="Times New Roman" w:cs="Times New Roman"/>
        </w:rPr>
        <w:tab/>
      </w:r>
      <w:r w:rsidR="00CE7A2E">
        <w:rPr>
          <w:rFonts w:ascii="Times New Roman" w:eastAsia="Times New Roman" w:hAnsi="Times New Roman" w:cs="Times New Roman"/>
          <w:lang w:val="sr-Latn-CS" w:eastAsia="sr-Latn-CS"/>
        </w:rPr>
        <w:t>7</w:t>
      </w:r>
    </w:p>
    <w:p w:rsidR="001E1C07" w:rsidRPr="00FF6EC1" w:rsidRDefault="001E1C07" w:rsidP="001E1C07">
      <w:pPr>
        <w:numPr>
          <w:ilvl w:val="0"/>
          <w:numId w:val="1"/>
        </w:numPr>
        <w:tabs>
          <w:tab w:val="left" w:pos="331"/>
          <w:tab w:val="left" w:leader="dot" w:pos="8640"/>
        </w:tabs>
        <w:spacing w:after="0" w:line="274" w:lineRule="exact"/>
        <w:jc w:val="both"/>
        <w:rPr>
          <w:rFonts w:ascii="Times New Roman" w:eastAsia="Times New Roman" w:hAnsi="Times New Roman" w:cs="Times New Roman"/>
          <w:lang w:val="sr-Latn-CS" w:eastAsia="sr-Latn-CS"/>
        </w:rPr>
      </w:pPr>
      <w:r w:rsidRPr="00FF6EC1">
        <w:rPr>
          <w:rFonts w:ascii="Times New Roman" w:eastAsia="Times New Roman" w:hAnsi="Times New Roman" w:cs="Times New Roman"/>
        </w:rPr>
        <w:t>Опис п</w:t>
      </w:r>
      <w:r w:rsidR="00C42E9D">
        <w:rPr>
          <w:rFonts w:ascii="Times New Roman" w:eastAsia="Times New Roman" w:hAnsi="Times New Roman" w:cs="Times New Roman"/>
        </w:rPr>
        <w:t xml:space="preserve">равила у вези са јавношћу рада </w:t>
      </w:r>
      <w:r w:rsidR="00C42E9D">
        <w:rPr>
          <w:rFonts w:ascii="Times New Roman" w:eastAsia="Times New Roman" w:hAnsi="Times New Roman" w:cs="Times New Roman"/>
          <w:lang w:val="ru-RU"/>
        </w:rPr>
        <w:t>………………………………………………………</w:t>
      </w:r>
      <w:r w:rsidR="00C42E9D" w:rsidRPr="00C42E9D">
        <w:rPr>
          <w:rFonts w:ascii="Times New Roman" w:eastAsia="Times New Roman" w:hAnsi="Times New Roman" w:cs="Times New Roman"/>
          <w:lang w:val="ru-RU"/>
        </w:rPr>
        <w:t>..</w:t>
      </w:r>
      <w:r w:rsidR="00C42E9D">
        <w:rPr>
          <w:rFonts w:ascii="Times New Roman" w:eastAsia="Times New Roman" w:hAnsi="Times New Roman" w:cs="Times New Roman"/>
          <w:lang w:val="ru-RU"/>
        </w:rPr>
        <w:t xml:space="preserve"> </w:t>
      </w:r>
      <w:r w:rsidR="00CE7A2E">
        <w:rPr>
          <w:rFonts w:ascii="Times New Roman" w:eastAsia="Times New Roman" w:hAnsi="Times New Roman" w:cs="Times New Roman"/>
          <w:lang w:val="sr-Latn-CS" w:eastAsia="sr-Latn-CS"/>
        </w:rPr>
        <w:t>8</w:t>
      </w:r>
    </w:p>
    <w:p w:rsidR="001E1C07" w:rsidRPr="00FF6EC1" w:rsidRDefault="001E1C07" w:rsidP="001E1C07">
      <w:pPr>
        <w:numPr>
          <w:ilvl w:val="0"/>
          <w:numId w:val="1"/>
        </w:numPr>
        <w:tabs>
          <w:tab w:val="left" w:pos="331"/>
          <w:tab w:val="left" w:leader="dot" w:pos="8640"/>
        </w:tabs>
        <w:spacing w:after="0" w:line="274" w:lineRule="exact"/>
        <w:jc w:val="both"/>
        <w:rPr>
          <w:rFonts w:ascii="Times New Roman" w:eastAsia="Times New Roman" w:hAnsi="Times New Roman" w:cs="Times New Roman"/>
          <w:lang w:val="sr-Latn-CS" w:eastAsia="sr-Latn-CS"/>
        </w:rPr>
      </w:pPr>
      <w:r w:rsidRPr="00FF6EC1">
        <w:rPr>
          <w:rFonts w:ascii="Times New Roman" w:eastAsia="Times New Roman" w:hAnsi="Times New Roman" w:cs="Times New Roman"/>
        </w:rPr>
        <w:t>Списак најчешће тражени</w:t>
      </w:r>
      <w:r w:rsidR="00CE0E1E">
        <w:rPr>
          <w:rFonts w:ascii="Times New Roman" w:eastAsia="Times New Roman" w:hAnsi="Times New Roman" w:cs="Times New Roman"/>
        </w:rPr>
        <w:t>х информација од јавног значаја ...................................................</w:t>
      </w:r>
      <w:r w:rsidR="00CE0E1E">
        <w:rPr>
          <w:rFonts w:ascii="Times New Roman" w:eastAsia="Times New Roman" w:hAnsi="Times New Roman" w:cs="Times New Roman"/>
          <w:lang w:val="ru-RU"/>
        </w:rPr>
        <w:t xml:space="preserve"> </w:t>
      </w:r>
      <w:r w:rsidR="00CE7A2E">
        <w:rPr>
          <w:rFonts w:ascii="Times New Roman" w:eastAsia="Times New Roman" w:hAnsi="Times New Roman" w:cs="Times New Roman"/>
          <w:lang w:val="sr-Latn-CS" w:eastAsia="sr-Latn-CS"/>
        </w:rPr>
        <w:t>9</w:t>
      </w:r>
    </w:p>
    <w:p w:rsidR="001E1C07" w:rsidRPr="00FF6EC1" w:rsidRDefault="001E1C07" w:rsidP="001E1C07">
      <w:pPr>
        <w:numPr>
          <w:ilvl w:val="0"/>
          <w:numId w:val="1"/>
        </w:numPr>
        <w:tabs>
          <w:tab w:val="left" w:pos="331"/>
          <w:tab w:val="left" w:leader="dot" w:pos="8640"/>
        </w:tabs>
        <w:spacing w:after="0" w:line="274" w:lineRule="exact"/>
        <w:jc w:val="both"/>
        <w:rPr>
          <w:rFonts w:ascii="Times New Roman" w:eastAsia="Times New Roman" w:hAnsi="Times New Roman" w:cs="Times New Roman"/>
          <w:lang w:val="sr-Latn-CS" w:eastAsia="sr-Latn-CS"/>
        </w:rPr>
      </w:pPr>
      <w:r w:rsidRPr="00FF6EC1">
        <w:rPr>
          <w:rFonts w:ascii="Times New Roman" w:eastAsia="Times New Roman" w:hAnsi="Times New Roman" w:cs="Times New Roman"/>
        </w:rPr>
        <w:t xml:space="preserve">Опис надлежности, овлашћења и обавеза Управе </w:t>
      </w:r>
      <w:r w:rsidRPr="00FF6EC1">
        <w:rPr>
          <w:rFonts w:ascii="Times New Roman" w:eastAsia="Times New Roman" w:hAnsi="Times New Roman" w:cs="Times New Roman"/>
        </w:rPr>
        <w:tab/>
        <w:t xml:space="preserve"> </w:t>
      </w:r>
      <w:r w:rsidRPr="00FF6EC1">
        <w:rPr>
          <w:rFonts w:ascii="Times New Roman" w:eastAsia="Times New Roman" w:hAnsi="Times New Roman" w:cs="Times New Roman"/>
          <w:lang w:val="sr-Latn-CS" w:eastAsia="sr-Latn-CS"/>
        </w:rPr>
        <w:t>1</w:t>
      </w:r>
      <w:r w:rsidR="00CE7A2E">
        <w:rPr>
          <w:rFonts w:ascii="Times New Roman" w:eastAsia="Times New Roman" w:hAnsi="Times New Roman" w:cs="Times New Roman"/>
          <w:lang w:val="sr-Latn-CS" w:eastAsia="sr-Latn-CS"/>
        </w:rPr>
        <w:t>0</w:t>
      </w:r>
    </w:p>
    <w:p w:rsidR="001E1C07" w:rsidRPr="00FF6EC1" w:rsidRDefault="001E1C07" w:rsidP="001E1C07">
      <w:pPr>
        <w:numPr>
          <w:ilvl w:val="0"/>
          <w:numId w:val="1"/>
        </w:numPr>
        <w:tabs>
          <w:tab w:val="left" w:pos="331"/>
          <w:tab w:val="left" w:leader="dot" w:pos="8640"/>
        </w:tabs>
        <w:spacing w:after="0" w:line="274" w:lineRule="exact"/>
        <w:jc w:val="both"/>
        <w:rPr>
          <w:rFonts w:ascii="Times New Roman" w:eastAsia="Times New Roman" w:hAnsi="Times New Roman" w:cs="Times New Roman"/>
          <w:lang w:val="sr-Latn-CS" w:eastAsia="sr-Latn-CS"/>
        </w:rPr>
      </w:pPr>
      <w:r w:rsidRPr="00FF6EC1">
        <w:rPr>
          <w:rFonts w:ascii="Times New Roman" w:eastAsia="Times New Roman" w:hAnsi="Times New Roman" w:cs="Times New Roman"/>
        </w:rPr>
        <w:t xml:space="preserve">Опис поступања у оквиру надлежности, овлашћења и обавеза Управе </w:t>
      </w:r>
      <w:r w:rsidRPr="00FF6EC1">
        <w:rPr>
          <w:rFonts w:ascii="Times New Roman" w:eastAsia="Times New Roman" w:hAnsi="Times New Roman" w:cs="Times New Roman"/>
        </w:rPr>
        <w:tab/>
        <w:t xml:space="preserve"> </w:t>
      </w:r>
      <w:r w:rsidRPr="00FF6EC1">
        <w:rPr>
          <w:rFonts w:ascii="Times New Roman" w:eastAsia="Times New Roman" w:hAnsi="Times New Roman" w:cs="Times New Roman"/>
          <w:lang w:val="sr-Latn-CS" w:eastAsia="sr-Latn-CS"/>
        </w:rPr>
        <w:t>1</w:t>
      </w:r>
      <w:r w:rsidR="00661BA6">
        <w:rPr>
          <w:rFonts w:ascii="Times New Roman" w:eastAsia="Times New Roman" w:hAnsi="Times New Roman" w:cs="Times New Roman"/>
          <w:lang w:val="sr-Latn-CS" w:eastAsia="sr-Latn-CS"/>
        </w:rPr>
        <w:t>0</w:t>
      </w:r>
    </w:p>
    <w:p w:rsidR="001E1C07" w:rsidRPr="00FF6EC1" w:rsidRDefault="001E1C07" w:rsidP="001E1C07">
      <w:pPr>
        <w:numPr>
          <w:ilvl w:val="0"/>
          <w:numId w:val="1"/>
        </w:numPr>
        <w:tabs>
          <w:tab w:val="left" w:pos="331"/>
          <w:tab w:val="left" w:leader="dot" w:pos="8640"/>
        </w:tabs>
        <w:spacing w:after="0" w:line="274" w:lineRule="exact"/>
        <w:jc w:val="both"/>
        <w:rPr>
          <w:rFonts w:ascii="Times New Roman" w:eastAsia="Times New Roman" w:hAnsi="Times New Roman" w:cs="Times New Roman"/>
          <w:lang w:val="sr-Latn-CS" w:eastAsia="sr-Latn-CS"/>
        </w:rPr>
      </w:pPr>
      <w:r w:rsidRPr="00FF6EC1">
        <w:rPr>
          <w:rFonts w:ascii="Times New Roman" w:eastAsia="Times New Roman" w:hAnsi="Times New Roman" w:cs="Times New Roman"/>
        </w:rPr>
        <w:t>Прописи које примењује Управа у вршењу овлашћења и обавеза</w:t>
      </w:r>
      <w:r w:rsidRPr="00FF6EC1">
        <w:rPr>
          <w:rFonts w:ascii="Times New Roman" w:eastAsia="Times New Roman" w:hAnsi="Times New Roman" w:cs="Times New Roman"/>
        </w:rPr>
        <w:tab/>
        <w:t xml:space="preserve"> </w:t>
      </w:r>
      <w:r w:rsidRPr="00FF6EC1">
        <w:rPr>
          <w:rFonts w:ascii="Times New Roman" w:eastAsia="Times New Roman" w:hAnsi="Times New Roman" w:cs="Times New Roman"/>
          <w:lang w:val="sr-Latn-CS" w:eastAsia="sr-Latn-CS"/>
        </w:rPr>
        <w:t>1</w:t>
      </w:r>
      <w:r w:rsidR="00A22D04">
        <w:rPr>
          <w:rFonts w:ascii="Times New Roman" w:eastAsia="Times New Roman" w:hAnsi="Times New Roman" w:cs="Times New Roman"/>
          <w:lang w:val="sr-Latn-CS" w:eastAsia="sr-Latn-CS"/>
        </w:rPr>
        <w:t>6</w:t>
      </w:r>
    </w:p>
    <w:p w:rsidR="001E1C07" w:rsidRPr="00FF6EC1" w:rsidRDefault="001E1C07" w:rsidP="001E1C07">
      <w:pPr>
        <w:numPr>
          <w:ilvl w:val="0"/>
          <w:numId w:val="1"/>
        </w:numPr>
        <w:tabs>
          <w:tab w:val="left" w:pos="331"/>
          <w:tab w:val="left" w:leader="dot" w:pos="8640"/>
        </w:tabs>
        <w:spacing w:after="0" w:line="274" w:lineRule="exact"/>
        <w:jc w:val="both"/>
        <w:rPr>
          <w:rFonts w:ascii="Times New Roman" w:eastAsia="Times New Roman" w:hAnsi="Times New Roman" w:cs="Times New Roman"/>
          <w:lang w:val="sr-Latn-CS" w:eastAsia="sr-Latn-CS"/>
        </w:rPr>
      </w:pPr>
      <w:r w:rsidRPr="00FF6EC1">
        <w:rPr>
          <w:rFonts w:ascii="Times New Roman" w:eastAsia="Times New Roman" w:hAnsi="Times New Roman" w:cs="Times New Roman"/>
        </w:rPr>
        <w:t xml:space="preserve">Услуге које Управа пружа заинтересованим лицима </w:t>
      </w:r>
      <w:r w:rsidRPr="00FF6EC1">
        <w:rPr>
          <w:rFonts w:ascii="Times New Roman" w:eastAsia="Times New Roman" w:hAnsi="Times New Roman" w:cs="Times New Roman"/>
        </w:rPr>
        <w:tab/>
        <w:t xml:space="preserve"> </w:t>
      </w:r>
      <w:r w:rsidRPr="00FF6EC1">
        <w:rPr>
          <w:rFonts w:ascii="Times New Roman" w:eastAsia="Times New Roman" w:hAnsi="Times New Roman" w:cs="Times New Roman"/>
          <w:lang w:val="sr-Latn-CS" w:eastAsia="sr-Latn-CS"/>
        </w:rPr>
        <w:t>1</w:t>
      </w:r>
      <w:r w:rsidR="00A22D04">
        <w:rPr>
          <w:rFonts w:ascii="Times New Roman" w:eastAsia="Times New Roman" w:hAnsi="Times New Roman" w:cs="Times New Roman"/>
          <w:lang w:val="sr-Latn-CS" w:eastAsia="sr-Latn-CS"/>
        </w:rPr>
        <w:t>6</w:t>
      </w:r>
    </w:p>
    <w:p w:rsidR="001E1C07" w:rsidRPr="00FF6EC1" w:rsidRDefault="001E1C07" w:rsidP="001E1C07">
      <w:pPr>
        <w:numPr>
          <w:ilvl w:val="0"/>
          <w:numId w:val="1"/>
        </w:numPr>
        <w:tabs>
          <w:tab w:val="left" w:pos="331"/>
          <w:tab w:val="left" w:leader="dot" w:pos="8640"/>
        </w:tabs>
        <w:spacing w:after="0" w:line="274" w:lineRule="exact"/>
        <w:jc w:val="both"/>
        <w:rPr>
          <w:rFonts w:ascii="Times New Roman" w:eastAsia="Times New Roman" w:hAnsi="Times New Roman" w:cs="Times New Roman"/>
        </w:rPr>
      </w:pPr>
      <w:r w:rsidRPr="00FF6EC1">
        <w:rPr>
          <w:rFonts w:ascii="Times New Roman" w:eastAsia="Times New Roman" w:hAnsi="Times New Roman" w:cs="Times New Roman"/>
        </w:rPr>
        <w:t xml:space="preserve">Поступак ради пружања услуга </w:t>
      </w:r>
      <w:r w:rsidRPr="00FF6EC1">
        <w:rPr>
          <w:rFonts w:ascii="Times New Roman" w:eastAsia="Times New Roman" w:hAnsi="Times New Roman" w:cs="Times New Roman"/>
        </w:rPr>
        <w:tab/>
        <w:t xml:space="preserve"> 1</w:t>
      </w:r>
      <w:r w:rsidR="00A22D04">
        <w:rPr>
          <w:rFonts w:ascii="Times New Roman" w:eastAsia="Times New Roman" w:hAnsi="Times New Roman" w:cs="Times New Roman"/>
          <w:lang w:val="en-US"/>
        </w:rPr>
        <w:t>7</w:t>
      </w:r>
    </w:p>
    <w:p w:rsidR="001E1C07" w:rsidRPr="00FF6EC1" w:rsidRDefault="001E1C07" w:rsidP="001E1C07">
      <w:pPr>
        <w:numPr>
          <w:ilvl w:val="0"/>
          <w:numId w:val="1"/>
        </w:numPr>
        <w:tabs>
          <w:tab w:val="left" w:pos="331"/>
          <w:tab w:val="left" w:leader="dot" w:pos="8640"/>
        </w:tabs>
        <w:spacing w:after="0" w:line="274" w:lineRule="exact"/>
        <w:jc w:val="both"/>
        <w:rPr>
          <w:rFonts w:ascii="Times New Roman" w:eastAsia="Times New Roman" w:hAnsi="Times New Roman" w:cs="Times New Roman"/>
        </w:rPr>
      </w:pPr>
      <w:r w:rsidRPr="00FF6EC1">
        <w:rPr>
          <w:rFonts w:ascii="Times New Roman" w:eastAsia="Times New Roman" w:hAnsi="Times New Roman" w:cs="Times New Roman"/>
        </w:rPr>
        <w:t xml:space="preserve">Преглед података о пруженим услугама </w:t>
      </w:r>
      <w:r w:rsidRPr="00FF6EC1">
        <w:rPr>
          <w:rFonts w:ascii="Times New Roman" w:eastAsia="Times New Roman" w:hAnsi="Times New Roman" w:cs="Times New Roman"/>
        </w:rPr>
        <w:tab/>
        <w:t xml:space="preserve"> 1</w:t>
      </w:r>
      <w:r w:rsidR="00A22D04" w:rsidRPr="00A22D04">
        <w:rPr>
          <w:rFonts w:ascii="Times New Roman" w:eastAsia="Times New Roman" w:hAnsi="Times New Roman" w:cs="Times New Roman"/>
          <w:lang w:val="ru-RU"/>
        </w:rPr>
        <w:t>7</w:t>
      </w:r>
    </w:p>
    <w:p w:rsidR="001E1C07" w:rsidRPr="00FF6EC1" w:rsidRDefault="001E1C07" w:rsidP="001E1C07">
      <w:pPr>
        <w:numPr>
          <w:ilvl w:val="0"/>
          <w:numId w:val="1"/>
        </w:numPr>
        <w:tabs>
          <w:tab w:val="left" w:pos="331"/>
          <w:tab w:val="left" w:leader="dot" w:pos="8640"/>
        </w:tabs>
        <w:spacing w:after="0" w:line="274" w:lineRule="exact"/>
        <w:jc w:val="both"/>
        <w:rPr>
          <w:rFonts w:ascii="Times New Roman" w:eastAsia="Times New Roman" w:hAnsi="Times New Roman" w:cs="Times New Roman"/>
        </w:rPr>
      </w:pPr>
      <w:r w:rsidRPr="00FF6EC1">
        <w:rPr>
          <w:rFonts w:ascii="Times New Roman" w:eastAsia="Times New Roman" w:hAnsi="Times New Roman" w:cs="Times New Roman"/>
        </w:rPr>
        <w:t xml:space="preserve">Подаци о приходима и расходима </w:t>
      </w:r>
      <w:r w:rsidRPr="00FF6EC1">
        <w:rPr>
          <w:rFonts w:ascii="Times New Roman" w:eastAsia="Times New Roman" w:hAnsi="Times New Roman" w:cs="Times New Roman"/>
        </w:rPr>
        <w:tab/>
        <w:t xml:space="preserve"> 1</w:t>
      </w:r>
      <w:r w:rsidR="00A22D04" w:rsidRPr="00A22D04">
        <w:rPr>
          <w:rFonts w:ascii="Times New Roman" w:eastAsia="Times New Roman" w:hAnsi="Times New Roman" w:cs="Times New Roman"/>
          <w:lang w:val="ru-RU"/>
        </w:rPr>
        <w:t>7</w:t>
      </w:r>
    </w:p>
    <w:p w:rsidR="001E1C07" w:rsidRPr="00FF6EC1" w:rsidRDefault="001E1C07" w:rsidP="001E1C07">
      <w:pPr>
        <w:numPr>
          <w:ilvl w:val="0"/>
          <w:numId w:val="1"/>
        </w:numPr>
        <w:tabs>
          <w:tab w:val="left" w:pos="331"/>
          <w:tab w:val="left" w:leader="dot" w:pos="8640"/>
        </w:tabs>
        <w:spacing w:after="0" w:line="274" w:lineRule="exact"/>
        <w:jc w:val="both"/>
        <w:rPr>
          <w:rFonts w:ascii="Times New Roman" w:eastAsia="Times New Roman" w:hAnsi="Times New Roman" w:cs="Times New Roman"/>
        </w:rPr>
      </w:pPr>
      <w:r w:rsidRPr="00FF6EC1">
        <w:rPr>
          <w:rFonts w:ascii="Times New Roman" w:eastAsia="Times New Roman" w:hAnsi="Times New Roman" w:cs="Times New Roman"/>
        </w:rPr>
        <w:t xml:space="preserve">Подаци о јавним набавкама </w:t>
      </w:r>
      <w:r w:rsidRPr="00FF6EC1">
        <w:rPr>
          <w:rFonts w:ascii="Times New Roman" w:eastAsia="Times New Roman" w:hAnsi="Times New Roman" w:cs="Times New Roman"/>
        </w:rPr>
        <w:tab/>
        <w:t xml:space="preserve"> 1</w:t>
      </w:r>
      <w:r w:rsidR="00A22D04">
        <w:rPr>
          <w:rFonts w:ascii="Times New Roman" w:eastAsia="Times New Roman" w:hAnsi="Times New Roman" w:cs="Times New Roman"/>
          <w:lang w:val="en-US"/>
        </w:rPr>
        <w:t>7</w:t>
      </w:r>
    </w:p>
    <w:p w:rsidR="001E1C07" w:rsidRPr="00FF6EC1" w:rsidRDefault="001E1C07" w:rsidP="001E1C07">
      <w:pPr>
        <w:numPr>
          <w:ilvl w:val="0"/>
          <w:numId w:val="1"/>
        </w:numPr>
        <w:tabs>
          <w:tab w:val="left" w:pos="331"/>
          <w:tab w:val="left" w:leader="dot" w:pos="8640"/>
        </w:tabs>
        <w:spacing w:after="0" w:line="274" w:lineRule="exact"/>
        <w:jc w:val="both"/>
        <w:rPr>
          <w:rFonts w:ascii="Times New Roman" w:eastAsia="Times New Roman" w:hAnsi="Times New Roman" w:cs="Times New Roman"/>
        </w:rPr>
      </w:pPr>
      <w:r w:rsidRPr="00FF6EC1">
        <w:rPr>
          <w:rFonts w:ascii="Times New Roman" w:eastAsia="Times New Roman" w:hAnsi="Times New Roman" w:cs="Times New Roman"/>
        </w:rPr>
        <w:t xml:space="preserve">Подаци о државној помоћи </w:t>
      </w:r>
      <w:r w:rsidRPr="00FF6EC1">
        <w:rPr>
          <w:rFonts w:ascii="Times New Roman" w:eastAsia="Times New Roman" w:hAnsi="Times New Roman" w:cs="Times New Roman"/>
        </w:rPr>
        <w:tab/>
        <w:t xml:space="preserve"> </w:t>
      </w:r>
      <w:r w:rsidR="00DB7D50">
        <w:rPr>
          <w:rFonts w:ascii="Times New Roman" w:eastAsia="Times New Roman" w:hAnsi="Times New Roman" w:cs="Times New Roman"/>
          <w:lang w:val="en-US"/>
        </w:rPr>
        <w:t>1</w:t>
      </w:r>
      <w:r w:rsidR="00A22D04">
        <w:rPr>
          <w:rFonts w:ascii="Times New Roman" w:eastAsia="Times New Roman" w:hAnsi="Times New Roman" w:cs="Times New Roman"/>
          <w:lang w:val="en-US"/>
        </w:rPr>
        <w:t>7</w:t>
      </w:r>
    </w:p>
    <w:p w:rsidR="001E1C07" w:rsidRPr="00FF6EC1" w:rsidRDefault="001E1C07" w:rsidP="001E1C07">
      <w:pPr>
        <w:numPr>
          <w:ilvl w:val="0"/>
          <w:numId w:val="1"/>
        </w:numPr>
        <w:tabs>
          <w:tab w:val="left" w:pos="331"/>
          <w:tab w:val="left" w:leader="dot" w:pos="8602"/>
        </w:tabs>
        <w:spacing w:after="0" w:line="274" w:lineRule="exact"/>
        <w:jc w:val="both"/>
        <w:rPr>
          <w:rFonts w:ascii="Times New Roman" w:eastAsia="Times New Roman" w:hAnsi="Times New Roman" w:cs="Times New Roman"/>
          <w:lang w:val="sr-Latn-CS" w:eastAsia="sr-Latn-CS"/>
        </w:rPr>
      </w:pPr>
      <w:r w:rsidRPr="00FF6EC1">
        <w:rPr>
          <w:rFonts w:ascii="Times New Roman" w:eastAsia="Times New Roman" w:hAnsi="Times New Roman" w:cs="Times New Roman"/>
        </w:rPr>
        <w:t>Подаци о исплаћеним платама, зарадама и другим примањима</w:t>
      </w:r>
      <w:r w:rsidRPr="00FF6EC1">
        <w:rPr>
          <w:rFonts w:ascii="Times New Roman" w:eastAsia="Times New Roman" w:hAnsi="Times New Roman" w:cs="Times New Roman"/>
        </w:rPr>
        <w:tab/>
        <w:t xml:space="preserve"> </w:t>
      </w:r>
      <w:r w:rsidR="00DB7D50" w:rsidRPr="00DB7D50">
        <w:rPr>
          <w:rFonts w:ascii="Times New Roman" w:eastAsia="Times New Roman" w:hAnsi="Times New Roman" w:cs="Times New Roman"/>
          <w:lang w:val="ru-RU"/>
        </w:rPr>
        <w:t xml:space="preserve"> </w:t>
      </w:r>
      <w:r w:rsidR="00DB7D50">
        <w:rPr>
          <w:rFonts w:ascii="Times New Roman" w:eastAsia="Times New Roman" w:hAnsi="Times New Roman" w:cs="Times New Roman"/>
          <w:lang w:val="sr-Latn-CS" w:eastAsia="sr-Latn-CS"/>
        </w:rPr>
        <w:t>1</w:t>
      </w:r>
      <w:r w:rsidR="00A22D04">
        <w:rPr>
          <w:rFonts w:ascii="Times New Roman" w:eastAsia="Times New Roman" w:hAnsi="Times New Roman" w:cs="Times New Roman"/>
          <w:lang w:val="sr-Latn-CS" w:eastAsia="sr-Latn-CS"/>
        </w:rPr>
        <w:t>7</w:t>
      </w:r>
    </w:p>
    <w:p w:rsidR="001E1C07" w:rsidRPr="00FF6EC1" w:rsidRDefault="001E1C07" w:rsidP="001E1C07">
      <w:pPr>
        <w:numPr>
          <w:ilvl w:val="0"/>
          <w:numId w:val="1"/>
        </w:numPr>
        <w:tabs>
          <w:tab w:val="left" w:pos="331"/>
          <w:tab w:val="left" w:leader="dot" w:pos="8640"/>
        </w:tabs>
        <w:spacing w:after="0" w:line="274" w:lineRule="exact"/>
        <w:jc w:val="both"/>
        <w:rPr>
          <w:rFonts w:ascii="Times New Roman" w:eastAsia="Times New Roman" w:hAnsi="Times New Roman" w:cs="Times New Roman"/>
        </w:rPr>
      </w:pPr>
      <w:r w:rsidRPr="00FF6EC1">
        <w:rPr>
          <w:rFonts w:ascii="Times New Roman" w:eastAsia="Times New Roman" w:hAnsi="Times New Roman" w:cs="Times New Roman"/>
        </w:rPr>
        <w:t xml:space="preserve">Подаци о средствима рада </w:t>
      </w:r>
      <w:r w:rsidRPr="00FF6EC1">
        <w:rPr>
          <w:rFonts w:ascii="Times New Roman" w:eastAsia="Times New Roman" w:hAnsi="Times New Roman" w:cs="Times New Roman"/>
        </w:rPr>
        <w:tab/>
        <w:t xml:space="preserve"> </w:t>
      </w:r>
      <w:r w:rsidR="00DB7D50">
        <w:rPr>
          <w:rFonts w:ascii="Times New Roman" w:eastAsia="Times New Roman" w:hAnsi="Times New Roman" w:cs="Times New Roman"/>
          <w:lang w:val="en-US"/>
        </w:rPr>
        <w:t>1</w:t>
      </w:r>
      <w:r w:rsidR="00A22D04">
        <w:rPr>
          <w:rFonts w:ascii="Times New Roman" w:eastAsia="Times New Roman" w:hAnsi="Times New Roman" w:cs="Times New Roman"/>
          <w:lang w:val="en-US"/>
        </w:rPr>
        <w:t>7</w:t>
      </w:r>
    </w:p>
    <w:p w:rsidR="001E1C07" w:rsidRPr="00FF6EC1" w:rsidRDefault="001E1C07" w:rsidP="001E1C07">
      <w:pPr>
        <w:numPr>
          <w:ilvl w:val="0"/>
          <w:numId w:val="1"/>
        </w:numPr>
        <w:tabs>
          <w:tab w:val="left" w:pos="331"/>
          <w:tab w:val="left" w:leader="dot" w:pos="8640"/>
        </w:tabs>
        <w:spacing w:after="0" w:line="274" w:lineRule="exact"/>
        <w:jc w:val="both"/>
        <w:rPr>
          <w:rFonts w:ascii="Times New Roman" w:eastAsia="Times New Roman" w:hAnsi="Times New Roman" w:cs="Times New Roman"/>
          <w:lang w:val="sr-Latn-CS" w:eastAsia="sr-Latn-CS"/>
        </w:rPr>
      </w:pPr>
      <w:r w:rsidRPr="00FF6EC1">
        <w:rPr>
          <w:rFonts w:ascii="Times New Roman" w:eastAsia="Times New Roman" w:hAnsi="Times New Roman" w:cs="Times New Roman"/>
        </w:rPr>
        <w:t>Чување носача информација</w:t>
      </w:r>
      <w:r w:rsidRPr="00FF6EC1">
        <w:rPr>
          <w:rFonts w:ascii="Times New Roman" w:eastAsia="Times New Roman" w:hAnsi="Times New Roman" w:cs="Times New Roman"/>
        </w:rPr>
        <w:tab/>
        <w:t xml:space="preserve"> </w:t>
      </w:r>
      <w:r w:rsidR="00DB7D50">
        <w:rPr>
          <w:rFonts w:ascii="Times New Roman" w:eastAsia="Times New Roman" w:hAnsi="Times New Roman" w:cs="Times New Roman"/>
          <w:lang w:val="sr-Latn-CS" w:eastAsia="sr-Latn-CS"/>
        </w:rPr>
        <w:t>1</w:t>
      </w:r>
      <w:r w:rsidR="00A22D04">
        <w:rPr>
          <w:rFonts w:ascii="Times New Roman" w:eastAsia="Times New Roman" w:hAnsi="Times New Roman" w:cs="Times New Roman"/>
          <w:lang w:val="sr-Latn-CS" w:eastAsia="sr-Latn-CS"/>
        </w:rPr>
        <w:t>7</w:t>
      </w:r>
    </w:p>
    <w:p w:rsidR="001E1C07" w:rsidRPr="00FF6EC1" w:rsidRDefault="001E1C07" w:rsidP="001E1C07">
      <w:pPr>
        <w:numPr>
          <w:ilvl w:val="0"/>
          <w:numId w:val="1"/>
        </w:numPr>
        <w:tabs>
          <w:tab w:val="left" w:pos="331"/>
          <w:tab w:val="left" w:leader="dot" w:pos="8640"/>
        </w:tabs>
        <w:spacing w:after="0" w:line="274" w:lineRule="exact"/>
        <w:jc w:val="both"/>
        <w:rPr>
          <w:rFonts w:ascii="Times New Roman" w:eastAsia="Times New Roman" w:hAnsi="Times New Roman" w:cs="Times New Roman"/>
          <w:lang w:val="sr-Latn-CS" w:eastAsia="sr-Latn-CS"/>
        </w:rPr>
      </w:pPr>
      <w:r w:rsidRPr="00FF6EC1">
        <w:rPr>
          <w:rFonts w:ascii="Times New Roman" w:eastAsia="Times New Roman" w:hAnsi="Times New Roman" w:cs="Times New Roman"/>
        </w:rPr>
        <w:t>Врсте информација у поседу Управе</w:t>
      </w:r>
      <w:r w:rsidRPr="00FF6EC1">
        <w:rPr>
          <w:rFonts w:ascii="Times New Roman" w:eastAsia="Times New Roman" w:hAnsi="Times New Roman" w:cs="Times New Roman"/>
        </w:rPr>
        <w:tab/>
        <w:t xml:space="preserve"> </w:t>
      </w:r>
      <w:r w:rsidR="000D0A33">
        <w:rPr>
          <w:rFonts w:ascii="Times New Roman" w:eastAsia="Times New Roman" w:hAnsi="Times New Roman" w:cs="Times New Roman"/>
          <w:lang w:val="sr-Latn-CS" w:eastAsia="sr-Latn-CS"/>
        </w:rPr>
        <w:t>1</w:t>
      </w:r>
      <w:r w:rsidR="00DF35E3">
        <w:rPr>
          <w:rFonts w:ascii="Times New Roman" w:eastAsia="Times New Roman" w:hAnsi="Times New Roman" w:cs="Times New Roman"/>
          <w:lang w:val="sr-Latn-CS" w:eastAsia="sr-Latn-CS"/>
        </w:rPr>
        <w:t>8</w:t>
      </w:r>
    </w:p>
    <w:p w:rsidR="001E1C07" w:rsidRPr="00FF6EC1" w:rsidRDefault="001E1C07" w:rsidP="001E1C07">
      <w:pPr>
        <w:numPr>
          <w:ilvl w:val="0"/>
          <w:numId w:val="1"/>
        </w:numPr>
        <w:tabs>
          <w:tab w:val="left" w:pos="331"/>
          <w:tab w:val="left" w:leader="dot" w:pos="8640"/>
        </w:tabs>
        <w:spacing w:after="0" w:line="274" w:lineRule="exact"/>
        <w:jc w:val="both"/>
        <w:rPr>
          <w:rFonts w:ascii="Times New Roman" w:eastAsia="Times New Roman" w:hAnsi="Times New Roman" w:cs="Times New Roman"/>
          <w:lang w:val="sr-Latn-CS" w:eastAsia="sr-Latn-CS"/>
        </w:rPr>
      </w:pPr>
      <w:r w:rsidRPr="00FF6EC1">
        <w:rPr>
          <w:rFonts w:ascii="Times New Roman" w:eastAsia="Times New Roman" w:hAnsi="Times New Roman" w:cs="Times New Roman"/>
        </w:rPr>
        <w:t>Врсте информација којима Управа омогућава приступ</w:t>
      </w:r>
      <w:r w:rsidRPr="00FF6EC1">
        <w:rPr>
          <w:rFonts w:ascii="Times New Roman" w:eastAsia="Times New Roman" w:hAnsi="Times New Roman" w:cs="Times New Roman"/>
        </w:rPr>
        <w:tab/>
        <w:t xml:space="preserve"> </w:t>
      </w:r>
      <w:r w:rsidR="000D0A33">
        <w:rPr>
          <w:rFonts w:ascii="Times New Roman" w:eastAsia="Times New Roman" w:hAnsi="Times New Roman" w:cs="Times New Roman"/>
          <w:lang w:val="sr-Latn-CS" w:eastAsia="sr-Latn-CS"/>
        </w:rPr>
        <w:t>1</w:t>
      </w:r>
      <w:r w:rsidR="00DF35E3">
        <w:rPr>
          <w:rFonts w:ascii="Times New Roman" w:eastAsia="Times New Roman" w:hAnsi="Times New Roman" w:cs="Times New Roman"/>
          <w:lang w:val="sr-Latn-CS" w:eastAsia="sr-Latn-CS"/>
        </w:rPr>
        <w:t>8</w:t>
      </w:r>
    </w:p>
    <w:p w:rsidR="001E1C07" w:rsidRPr="00FF6EC1" w:rsidRDefault="001E1C07" w:rsidP="001E1C07">
      <w:pPr>
        <w:numPr>
          <w:ilvl w:val="0"/>
          <w:numId w:val="1"/>
        </w:numPr>
        <w:tabs>
          <w:tab w:val="left" w:pos="331"/>
          <w:tab w:val="left" w:leader="dot" w:pos="8640"/>
        </w:tabs>
        <w:spacing w:after="0" w:line="274" w:lineRule="exact"/>
        <w:jc w:val="both"/>
        <w:rPr>
          <w:rFonts w:ascii="Times New Roman" w:eastAsia="Times New Roman" w:hAnsi="Times New Roman" w:cs="Times New Roman"/>
        </w:rPr>
      </w:pPr>
      <w:r w:rsidRPr="00FF6EC1">
        <w:rPr>
          <w:rFonts w:ascii="Times New Roman" w:eastAsia="Times New Roman" w:hAnsi="Times New Roman" w:cs="Times New Roman"/>
        </w:rPr>
        <w:t xml:space="preserve">Информације о подношењу захтева за приступ информацијама </w:t>
      </w:r>
      <w:r w:rsidRPr="00FF6EC1">
        <w:rPr>
          <w:rFonts w:ascii="Times New Roman" w:eastAsia="Times New Roman" w:hAnsi="Times New Roman" w:cs="Times New Roman"/>
        </w:rPr>
        <w:tab/>
        <w:t xml:space="preserve"> </w:t>
      </w:r>
      <w:r w:rsidR="000D0A33" w:rsidRPr="000D0A33">
        <w:rPr>
          <w:rFonts w:ascii="Times New Roman" w:eastAsia="Times New Roman" w:hAnsi="Times New Roman" w:cs="Times New Roman"/>
          <w:lang w:val="ru-RU"/>
        </w:rPr>
        <w:t>1</w:t>
      </w:r>
      <w:r w:rsidR="00DF35E3" w:rsidRPr="00DF35E3">
        <w:rPr>
          <w:rFonts w:ascii="Times New Roman" w:eastAsia="Times New Roman" w:hAnsi="Times New Roman" w:cs="Times New Roman"/>
          <w:lang w:val="ru-RU"/>
        </w:rPr>
        <w:t>8</w:t>
      </w:r>
    </w:p>
    <w:p w:rsidR="00FF6EC1" w:rsidRPr="00FF6EC1" w:rsidRDefault="00FF6EC1" w:rsidP="001E1C07">
      <w:pPr>
        <w:spacing w:before="67" w:after="0" w:line="240" w:lineRule="auto"/>
        <w:rPr>
          <w:rFonts w:ascii="Times New Roman" w:eastAsia="Times New Roman" w:hAnsi="Times New Roman" w:cs="Times New Roman"/>
          <w:b/>
          <w:bCs/>
          <w:lang w:val="sr-Latn-CS" w:eastAsia="sr-Latn-CS"/>
        </w:rPr>
      </w:pPr>
    </w:p>
    <w:p w:rsidR="00FF6EC1" w:rsidRPr="00FF6EC1" w:rsidRDefault="00FF6EC1" w:rsidP="001E1C07">
      <w:pPr>
        <w:spacing w:before="67" w:after="0" w:line="240" w:lineRule="auto"/>
        <w:rPr>
          <w:rFonts w:ascii="Times New Roman" w:eastAsia="Times New Roman" w:hAnsi="Times New Roman" w:cs="Times New Roman"/>
          <w:b/>
          <w:bCs/>
          <w:lang w:val="sr-Latn-CS" w:eastAsia="sr-Latn-CS"/>
        </w:rPr>
      </w:pPr>
    </w:p>
    <w:p w:rsidR="00FF6EC1" w:rsidRPr="00FF6EC1" w:rsidRDefault="00FF6EC1" w:rsidP="001E1C07">
      <w:pPr>
        <w:spacing w:before="67" w:after="0" w:line="240" w:lineRule="auto"/>
        <w:rPr>
          <w:rFonts w:ascii="Times New Roman" w:eastAsia="Times New Roman" w:hAnsi="Times New Roman" w:cs="Times New Roman"/>
          <w:b/>
          <w:bCs/>
          <w:lang w:val="sr-Latn-CS" w:eastAsia="sr-Latn-CS"/>
        </w:rPr>
      </w:pPr>
    </w:p>
    <w:p w:rsidR="00FF6EC1" w:rsidRPr="00FF6EC1" w:rsidRDefault="00FF6EC1" w:rsidP="001E1C07">
      <w:pPr>
        <w:spacing w:before="67" w:after="0" w:line="240" w:lineRule="auto"/>
        <w:rPr>
          <w:rFonts w:ascii="Times New Roman" w:eastAsia="Times New Roman" w:hAnsi="Times New Roman" w:cs="Times New Roman"/>
          <w:b/>
          <w:bCs/>
          <w:lang w:val="sr-Latn-CS" w:eastAsia="sr-Latn-CS"/>
        </w:rPr>
      </w:pPr>
    </w:p>
    <w:p w:rsidR="00FF6EC1" w:rsidRPr="00FF6EC1" w:rsidRDefault="00FF6EC1" w:rsidP="001E1C07">
      <w:pPr>
        <w:spacing w:before="67" w:after="0" w:line="240" w:lineRule="auto"/>
        <w:rPr>
          <w:rFonts w:ascii="Times New Roman" w:eastAsia="Times New Roman" w:hAnsi="Times New Roman" w:cs="Times New Roman"/>
          <w:b/>
          <w:bCs/>
          <w:lang w:val="sr-Latn-CS" w:eastAsia="sr-Latn-CS"/>
        </w:rPr>
      </w:pPr>
    </w:p>
    <w:p w:rsidR="00FF6EC1" w:rsidRPr="00FF6EC1" w:rsidRDefault="00FF6EC1" w:rsidP="001E1C07">
      <w:pPr>
        <w:spacing w:before="67" w:after="0" w:line="240" w:lineRule="auto"/>
        <w:rPr>
          <w:rFonts w:ascii="Times New Roman" w:eastAsia="Times New Roman" w:hAnsi="Times New Roman" w:cs="Times New Roman"/>
          <w:b/>
          <w:bCs/>
          <w:lang w:val="sr-Latn-CS" w:eastAsia="sr-Latn-CS"/>
        </w:rPr>
      </w:pPr>
    </w:p>
    <w:p w:rsidR="00FF6EC1" w:rsidRPr="00FF6EC1" w:rsidRDefault="00FF6EC1" w:rsidP="001E1C07">
      <w:pPr>
        <w:spacing w:before="67" w:after="0" w:line="240" w:lineRule="auto"/>
        <w:rPr>
          <w:rFonts w:ascii="Times New Roman" w:eastAsia="Times New Roman" w:hAnsi="Times New Roman" w:cs="Times New Roman"/>
          <w:b/>
          <w:bCs/>
          <w:lang w:val="sr-Latn-CS" w:eastAsia="sr-Latn-CS"/>
        </w:rPr>
      </w:pPr>
    </w:p>
    <w:p w:rsidR="00FF6EC1" w:rsidRPr="00FF6EC1" w:rsidRDefault="00FF6EC1" w:rsidP="001E1C07">
      <w:pPr>
        <w:spacing w:before="67" w:after="0" w:line="240" w:lineRule="auto"/>
        <w:rPr>
          <w:rFonts w:ascii="Times New Roman" w:eastAsia="Times New Roman" w:hAnsi="Times New Roman" w:cs="Times New Roman"/>
          <w:b/>
          <w:bCs/>
          <w:lang w:val="sr-Latn-CS" w:eastAsia="sr-Latn-CS"/>
        </w:rPr>
      </w:pPr>
    </w:p>
    <w:p w:rsidR="00FF6EC1" w:rsidRPr="00FF6EC1" w:rsidRDefault="00FF6EC1" w:rsidP="001E1C07">
      <w:pPr>
        <w:spacing w:before="67" w:after="0" w:line="240" w:lineRule="auto"/>
        <w:rPr>
          <w:rFonts w:ascii="Times New Roman" w:eastAsia="Times New Roman" w:hAnsi="Times New Roman" w:cs="Times New Roman"/>
          <w:b/>
          <w:bCs/>
          <w:lang w:val="sr-Latn-CS" w:eastAsia="sr-Latn-CS"/>
        </w:rPr>
      </w:pPr>
    </w:p>
    <w:p w:rsidR="00FF6EC1" w:rsidRPr="00FF6EC1" w:rsidRDefault="00FF6EC1" w:rsidP="001E1C07">
      <w:pPr>
        <w:spacing w:before="67" w:after="0" w:line="240" w:lineRule="auto"/>
        <w:rPr>
          <w:rFonts w:ascii="Times New Roman" w:eastAsia="Times New Roman" w:hAnsi="Times New Roman" w:cs="Times New Roman"/>
          <w:b/>
          <w:bCs/>
          <w:lang w:val="sr-Latn-CS" w:eastAsia="sr-Latn-CS"/>
        </w:rPr>
      </w:pPr>
    </w:p>
    <w:p w:rsidR="00FF6EC1" w:rsidRPr="00FF6EC1" w:rsidRDefault="00FF6EC1" w:rsidP="001E1C07">
      <w:pPr>
        <w:spacing w:before="67" w:after="0" w:line="240" w:lineRule="auto"/>
        <w:rPr>
          <w:rFonts w:ascii="Times New Roman" w:eastAsia="Times New Roman" w:hAnsi="Times New Roman" w:cs="Times New Roman"/>
          <w:b/>
          <w:bCs/>
          <w:lang w:val="sr-Latn-CS" w:eastAsia="sr-Latn-CS"/>
        </w:rPr>
      </w:pPr>
    </w:p>
    <w:p w:rsidR="00FF6EC1" w:rsidRPr="00FF6EC1" w:rsidRDefault="00FF6EC1" w:rsidP="001E1C07">
      <w:pPr>
        <w:spacing w:before="67" w:after="0" w:line="240" w:lineRule="auto"/>
        <w:rPr>
          <w:rFonts w:ascii="Times New Roman" w:eastAsia="Times New Roman" w:hAnsi="Times New Roman" w:cs="Times New Roman"/>
          <w:b/>
          <w:bCs/>
          <w:lang w:val="sr-Latn-CS" w:eastAsia="sr-Latn-CS"/>
        </w:rPr>
      </w:pPr>
    </w:p>
    <w:p w:rsidR="00FF6EC1" w:rsidRPr="00FF6EC1" w:rsidRDefault="00FF6EC1" w:rsidP="001E1C07">
      <w:pPr>
        <w:spacing w:before="67" w:after="0" w:line="240" w:lineRule="auto"/>
        <w:rPr>
          <w:rFonts w:ascii="Times New Roman" w:eastAsia="Times New Roman" w:hAnsi="Times New Roman" w:cs="Times New Roman"/>
          <w:b/>
          <w:bCs/>
          <w:lang w:val="sr-Latn-CS" w:eastAsia="sr-Latn-CS"/>
        </w:rPr>
      </w:pPr>
    </w:p>
    <w:p w:rsidR="00FF6EC1" w:rsidRPr="00FF6EC1" w:rsidRDefault="00FF6EC1" w:rsidP="001E1C07">
      <w:pPr>
        <w:spacing w:before="67" w:after="0" w:line="240" w:lineRule="auto"/>
        <w:rPr>
          <w:rFonts w:ascii="Times New Roman" w:eastAsia="Times New Roman" w:hAnsi="Times New Roman" w:cs="Times New Roman"/>
          <w:b/>
          <w:bCs/>
          <w:lang w:val="sr-Latn-CS" w:eastAsia="sr-Latn-CS"/>
        </w:rPr>
      </w:pPr>
    </w:p>
    <w:p w:rsidR="00FF6EC1" w:rsidRDefault="00FF6EC1" w:rsidP="001E1C07">
      <w:pPr>
        <w:spacing w:before="67" w:after="0" w:line="240" w:lineRule="auto"/>
        <w:rPr>
          <w:rFonts w:ascii="Times New Roman" w:eastAsia="Times New Roman" w:hAnsi="Times New Roman" w:cs="Times New Roman"/>
          <w:b/>
          <w:bCs/>
          <w:lang w:val="sr-Latn-CS" w:eastAsia="sr-Latn-CS"/>
        </w:rPr>
      </w:pPr>
    </w:p>
    <w:p w:rsidR="00FF6EC1" w:rsidRDefault="00FF6EC1" w:rsidP="001E1C07">
      <w:pPr>
        <w:spacing w:before="67" w:after="0" w:line="240" w:lineRule="auto"/>
        <w:rPr>
          <w:rFonts w:ascii="Times New Roman" w:eastAsia="Times New Roman" w:hAnsi="Times New Roman" w:cs="Times New Roman"/>
          <w:b/>
          <w:bCs/>
          <w:lang w:val="sr-Latn-CS" w:eastAsia="sr-Latn-CS"/>
        </w:rPr>
      </w:pPr>
    </w:p>
    <w:p w:rsidR="00FF6EC1" w:rsidRDefault="00FF6EC1" w:rsidP="001E1C07">
      <w:pPr>
        <w:spacing w:before="67" w:after="0" w:line="240" w:lineRule="auto"/>
        <w:rPr>
          <w:rFonts w:ascii="Times New Roman" w:eastAsia="Times New Roman" w:hAnsi="Times New Roman" w:cs="Times New Roman"/>
          <w:b/>
          <w:bCs/>
          <w:lang w:val="sr-Latn-CS" w:eastAsia="sr-Latn-CS"/>
        </w:rPr>
      </w:pPr>
    </w:p>
    <w:p w:rsidR="00FF6EC1" w:rsidRPr="00FF6EC1" w:rsidRDefault="00FF6EC1" w:rsidP="001E1C07">
      <w:pPr>
        <w:spacing w:before="67" w:after="0" w:line="240" w:lineRule="auto"/>
        <w:rPr>
          <w:rFonts w:ascii="Times New Roman" w:eastAsia="Times New Roman" w:hAnsi="Times New Roman" w:cs="Times New Roman"/>
          <w:b/>
          <w:bCs/>
          <w:lang w:val="sr-Latn-CS" w:eastAsia="sr-Latn-CS"/>
        </w:rPr>
      </w:pPr>
    </w:p>
    <w:p w:rsidR="00FF6EC1" w:rsidRPr="00FF6EC1" w:rsidRDefault="00FF6EC1" w:rsidP="001E1C07">
      <w:pPr>
        <w:spacing w:before="67" w:after="0" w:line="240" w:lineRule="auto"/>
        <w:rPr>
          <w:rFonts w:ascii="Times New Roman" w:eastAsia="Times New Roman" w:hAnsi="Times New Roman" w:cs="Times New Roman"/>
          <w:b/>
          <w:bCs/>
          <w:lang w:val="sr-Latn-CS" w:eastAsia="sr-Latn-CS"/>
        </w:rPr>
      </w:pPr>
    </w:p>
    <w:p w:rsidR="001E1C07" w:rsidRPr="00FF6EC1" w:rsidRDefault="001E1C07" w:rsidP="001E1C07">
      <w:pPr>
        <w:spacing w:before="67" w:after="0" w:line="240" w:lineRule="auto"/>
        <w:rPr>
          <w:rFonts w:ascii="Times New Roman" w:eastAsia="Times New Roman" w:hAnsi="Times New Roman" w:cs="Times New Roman"/>
        </w:rPr>
      </w:pPr>
      <w:r w:rsidRPr="00FF6EC1">
        <w:rPr>
          <w:rFonts w:ascii="Times New Roman" w:eastAsia="Times New Roman" w:hAnsi="Times New Roman" w:cs="Times New Roman"/>
          <w:b/>
          <w:bCs/>
          <w:lang w:val="sr-Latn-CS" w:eastAsia="sr-Latn-CS"/>
        </w:rPr>
        <w:lastRenderedPageBreak/>
        <w:t xml:space="preserve">2. </w:t>
      </w:r>
      <w:r w:rsidRPr="00FF6EC1">
        <w:rPr>
          <w:rFonts w:ascii="Times New Roman" w:eastAsia="Times New Roman" w:hAnsi="Times New Roman" w:cs="Times New Roman"/>
          <w:b/>
          <w:bCs/>
        </w:rPr>
        <w:t>Основни подаци о државном органу и Информатору</w:t>
      </w:r>
    </w:p>
    <w:p w:rsidR="001E1C07" w:rsidRPr="00FF6EC1" w:rsidRDefault="001E1C07" w:rsidP="001E1C07">
      <w:pPr>
        <w:spacing w:after="0" w:line="240" w:lineRule="exact"/>
        <w:rPr>
          <w:rFonts w:ascii="Times New Roman" w:eastAsia="Times New Roman" w:hAnsi="Times New Roman" w:cs="Times New Roman"/>
        </w:rPr>
      </w:pPr>
    </w:p>
    <w:p w:rsidR="001E1C07" w:rsidRPr="00FF6EC1" w:rsidRDefault="001E1C07" w:rsidP="001E1C07">
      <w:pPr>
        <w:spacing w:before="38" w:after="0" w:line="274" w:lineRule="exact"/>
        <w:rPr>
          <w:rFonts w:ascii="Times New Roman" w:eastAsia="Times New Roman" w:hAnsi="Times New Roman" w:cs="Times New Roman"/>
        </w:rPr>
      </w:pPr>
      <w:r w:rsidRPr="00FF6EC1">
        <w:rPr>
          <w:rFonts w:ascii="Times New Roman" w:eastAsia="Times New Roman" w:hAnsi="Times New Roman" w:cs="Times New Roman"/>
        </w:rPr>
        <w:t xml:space="preserve">Министарство правде, </w:t>
      </w:r>
      <w:r w:rsidRPr="00FF6EC1">
        <w:rPr>
          <w:rFonts w:ascii="Times New Roman" w:eastAsia="Times New Roman" w:hAnsi="Times New Roman" w:cs="Times New Roman"/>
          <w:b/>
          <w:bCs/>
        </w:rPr>
        <w:t>Управа за извршење кривичних санкција</w:t>
      </w:r>
    </w:p>
    <w:p w:rsidR="001E1C07" w:rsidRPr="00FF6EC1" w:rsidRDefault="001E1C07" w:rsidP="001E1C07">
      <w:pPr>
        <w:spacing w:after="0" w:line="274" w:lineRule="exact"/>
        <w:rPr>
          <w:rFonts w:ascii="Times New Roman" w:eastAsia="Times New Roman" w:hAnsi="Times New Roman" w:cs="Times New Roman"/>
        </w:rPr>
      </w:pPr>
      <w:r w:rsidRPr="00FF6EC1">
        <w:rPr>
          <w:rFonts w:ascii="Times New Roman" w:eastAsia="Times New Roman" w:hAnsi="Times New Roman" w:cs="Times New Roman"/>
        </w:rPr>
        <w:t xml:space="preserve">(у даљем тексту: </w:t>
      </w:r>
      <w:r w:rsidRPr="00FF6EC1">
        <w:rPr>
          <w:rFonts w:ascii="Times New Roman" w:eastAsia="Times New Roman" w:hAnsi="Times New Roman" w:cs="Times New Roman"/>
          <w:b/>
          <w:bCs/>
        </w:rPr>
        <w:t>Управа)</w:t>
      </w:r>
    </w:p>
    <w:p w:rsidR="001E1C07" w:rsidRPr="00FF6EC1" w:rsidRDefault="001E1C07" w:rsidP="001E1C07">
      <w:pPr>
        <w:spacing w:before="5" w:after="0" w:line="274" w:lineRule="exact"/>
        <w:rPr>
          <w:rFonts w:ascii="Times New Roman" w:eastAsia="Times New Roman" w:hAnsi="Times New Roman" w:cs="Times New Roman"/>
        </w:rPr>
      </w:pPr>
      <w:r w:rsidRPr="00FF6EC1">
        <w:rPr>
          <w:rFonts w:ascii="Times New Roman" w:eastAsia="Times New Roman" w:hAnsi="Times New Roman" w:cs="Times New Roman"/>
        </w:rPr>
        <w:t xml:space="preserve">Немањина </w:t>
      </w:r>
      <w:r w:rsidRPr="00FF6EC1">
        <w:rPr>
          <w:rFonts w:ascii="Times New Roman" w:eastAsia="Times New Roman" w:hAnsi="Times New Roman" w:cs="Times New Roman"/>
          <w:lang w:val="sr-Latn-CS" w:eastAsia="sr-Latn-CS"/>
        </w:rPr>
        <w:t xml:space="preserve">22-26, 11000 </w:t>
      </w:r>
      <w:r w:rsidRPr="00FF6EC1">
        <w:rPr>
          <w:rFonts w:ascii="Times New Roman" w:eastAsia="Times New Roman" w:hAnsi="Times New Roman" w:cs="Times New Roman"/>
        </w:rPr>
        <w:t>Београд</w:t>
      </w:r>
    </w:p>
    <w:p w:rsidR="001E1C07" w:rsidRPr="00FF6EC1" w:rsidRDefault="001E1C07" w:rsidP="001E1C07">
      <w:pPr>
        <w:spacing w:after="0" w:line="274" w:lineRule="exact"/>
        <w:rPr>
          <w:rFonts w:ascii="Times New Roman" w:eastAsia="Times New Roman" w:hAnsi="Times New Roman" w:cs="Times New Roman"/>
        </w:rPr>
      </w:pPr>
      <w:r w:rsidRPr="00FF6EC1">
        <w:rPr>
          <w:rFonts w:ascii="Times New Roman" w:eastAsia="Times New Roman" w:hAnsi="Times New Roman" w:cs="Times New Roman"/>
          <w:b/>
          <w:bCs/>
        </w:rPr>
        <w:t xml:space="preserve">Порески идентификациони број (ПИБ): </w:t>
      </w:r>
      <w:r w:rsidRPr="00FF6EC1">
        <w:rPr>
          <w:rFonts w:ascii="Times New Roman" w:eastAsia="Times New Roman" w:hAnsi="Times New Roman" w:cs="Times New Roman"/>
          <w:lang w:val="sr-Latn-CS" w:eastAsia="sr-Latn-CS"/>
        </w:rPr>
        <w:t>10</w:t>
      </w:r>
      <w:r w:rsidR="00A62CF5" w:rsidRPr="00FF6EC1">
        <w:rPr>
          <w:rFonts w:ascii="Times New Roman" w:eastAsia="Times New Roman" w:hAnsi="Times New Roman" w:cs="Times New Roman"/>
          <w:lang w:val="sr-Latn-CS" w:eastAsia="sr-Latn-CS"/>
        </w:rPr>
        <w:t>8</w:t>
      </w:r>
      <w:r w:rsidR="00A62CF5" w:rsidRPr="00FF6EC1">
        <w:rPr>
          <w:rFonts w:ascii="Times New Roman" w:eastAsia="Times New Roman" w:hAnsi="Times New Roman" w:cs="Times New Roman"/>
          <w:lang w:eastAsia="sr-Latn-CS"/>
        </w:rPr>
        <w:t>510096</w:t>
      </w:r>
    </w:p>
    <w:p w:rsidR="001E1C07" w:rsidRPr="00FF6EC1" w:rsidRDefault="001E1C07" w:rsidP="001E1C07">
      <w:pPr>
        <w:spacing w:after="0" w:line="274" w:lineRule="exact"/>
        <w:rPr>
          <w:rFonts w:ascii="Times New Roman" w:eastAsia="Times New Roman" w:hAnsi="Times New Roman" w:cs="Times New Roman"/>
        </w:rPr>
      </w:pPr>
      <w:r w:rsidRPr="00FF6EC1">
        <w:rPr>
          <w:rFonts w:ascii="Times New Roman" w:eastAsia="Times New Roman" w:hAnsi="Times New Roman" w:cs="Times New Roman"/>
          <w:b/>
          <w:bCs/>
        </w:rPr>
        <w:t xml:space="preserve">Матични број (МБ): </w:t>
      </w:r>
      <w:r w:rsidR="00960462" w:rsidRPr="00FF6EC1">
        <w:rPr>
          <w:rFonts w:ascii="Times New Roman" w:eastAsia="Times New Roman" w:hAnsi="Times New Roman" w:cs="Times New Roman"/>
          <w:lang w:eastAsia="sr-Latn-CS"/>
        </w:rPr>
        <w:t>17855204</w:t>
      </w:r>
    </w:p>
    <w:p w:rsidR="001E1C07" w:rsidRPr="00FF6EC1" w:rsidRDefault="001E1C07" w:rsidP="001E1C07">
      <w:pPr>
        <w:spacing w:after="0" w:line="274" w:lineRule="exact"/>
        <w:rPr>
          <w:rFonts w:ascii="Times New Roman" w:eastAsia="Times New Roman" w:hAnsi="Times New Roman" w:cs="Times New Roman"/>
        </w:rPr>
      </w:pPr>
      <w:r w:rsidRPr="00FF6EC1">
        <w:rPr>
          <w:rFonts w:ascii="Times New Roman" w:eastAsia="Times New Roman" w:hAnsi="Times New Roman" w:cs="Times New Roman"/>
        </w:rPr>
        <w:t xml:space="preserve">Телефон: </w:t>
      </w:r>
      <w:r w:rsidRPr="00FF6EC1">
        <w:rPr>
          <w:rFonts w:ascii="Times New Roman" w:eastAsia="Times New Roman" w:hAnsi="Times New Roman" w:cs="Times New Roman"/>
          <w:lang w:val="sr-Latn-CS" w:eastAsia="sr-Latn-CS"/>
        </w:rPr>
        <w:t>011/363-1026</w:t>
      </w:r>
    </w:p>
    <w:p w:rsidR="001E1C07" w:rsidRPr="00FF6EC1" w:rsidRDefault="001E1C07" w:rsidP="001E1C07">
      <w:pPr>
        <w:spacing w:after="0" w:line="274" w:lineRule="exact"/>
        <w:rPr>
          <w:rFonts w:ascii="Times New Roman" w:eastAsia="Times New Roman" w:hAnsi="Times New Roman" w:cs="Times New Roman"/>
        </w:rPr>
      </w:pPr>
      <w:r w:rsidRPr="00FF6EC1">
        <w:rPr>
          <w:rFonts w:ascii="Times New Roman" w:eastAsia="Times New Roman" w:hAnsi="Times New Roman" w:cs="Times New Roman"/>
        </w:rPr>
        <w:t xml:space="preserve">Телефон: </w:t>
      </w:r>
      <w:r w:rsidRPr="00FF6EC1">
        <w:rPr>
          <w:rFonts w:ascii="Times New Roman" w:eastAsia="Times New Roman" w:hAnsi="Times New Roman" w:cs="Times New Roman"/>
          <w:lang w:val="sr-Latn-CS" w:eastAsia="sr-Latn-CS"/>
        </w:rPr>
        <w:t>011/3616-588</w:t>
      </w:r>
    </w:p>
    <w:p w:rsidR="001E1C07" w:rsidRPr="00FF6EC1" w:rsidRDefault="001E1C07" w:rsidP="001E1C07">
      <w:pPr>
        <w:spacing w:after="0" w:line="240" w:lineRule="exact"/>
        <w:rPr>
          <w:rFonts w:ascii="Times New Roman" w:eastAsia="Times New Roman" w:hAnsi="Times New Roman" w:cs="Times New Roman"/>
        </w:rPr>
      </w:pPr>
    </w:p>
    <w:p w:rsidR="001E1C07" w:rsidRPr="00FF6EC1" w:rsidRDefault="001E1C07" w:rsidP="001E1C07">
      <w:pPr>
        <w:spacing w:before="62" w:after="0" w:line="240" w:lineRule="auto"/>
        <w:rPr>
          <w:rFonts w:ascii="Times New Roman" w:eastAsia="Times New Roman" w:hAnsi="Times New Roman" w:cs="Times New Roman"/>
        </w:rPr>
      </w:pPr>
      <w:r w:rsidRPr="00FF6EC1">
        <w:rPr>
          <w:rFonts w:ascii="Times New Roman" w:eastAsia="Times New Roman" w:hAnsi="Times New Roman" w:cs="Times New Roman"/>
          <w:b/>
          <w:bCs/>
        </w:rPr>
        <w:t>Лице одговорн</w:t>
      </w:r>
      <w:r w:rsidR="00960462" w:rsidRPr="00FF6EC1">
        <w:rPr>
          <w:rFonts w:ascii="Times New Roman" w:eastAsia="Times New Roman" w:hAnsi="Times New Roman" w:cs="Times New Roman"/>
          <w:b/>
          <w:bCs/>
        </w:rPr>
        <w:t>о</w:t>
      </w:r>
      <w:r w:rsidRPr="00FF6EC1">
        <w:rPr>
          <w:rFonts w:ascii="Times New Roman" w:eastAsia="Times New Roman" w:hAnsi="Times New Roman" w:cs="Times New Roman"/>
          <w:b/>
          <w:bCs/>
        </w:rPr>
        <w:t xml:space="preserve"> за тачност и потпуност података које садржи Информатор:</w:t>
      </w:r>
    </w:p>
    <w:p w:rsidR="001E1C07" w:rsidRPr="00FF6EC1" w:rsidRDefault="001E1C07" w:rsidP="001E1C07">
      <w:pPr>
        <w:spacing w:after="0" w:line="240" w:lineRule="exact"/>
        <w:jc w:val="both"/>
        <w:rPr>
          <w:rFonts w:ascii="Times New Roman" w:eastAsia="Times New Roman" w:hAnsi="Times New Roman" w:cs="Times New Roman"/>
        </w:rPr>
      </w:pPr>
    </w:p>
    <w:p w:rsidR="001E1C07" w:rsidRPr="00FF6EC1" w:rsidRDefault="00E97DD0" w:rsidP="001E1C07">
      <w:pPr>
        <w:spacing w:before="34" w:after="0" w:line="274" w:lineRule="exact"/>
        <w:jc w:val="both"/>
        <w:rPr>
          <w:rFonts w:ascii="Times New Roman" w:eastAsia="Times New Roman" w:hAnsi="Times New Roman" w:cs="Times New Roman"/>
        </w:rPr>
      </w:pPr>
      <w:r w:rsidRPr="00E97DD0">
        <w:rPr>
          <w:rFonts w:ascii="Times New Roman" w:eastAsia="Times New Roman" w:hAnsi="Times New Roman" w:cs="Times New Roman"/>
          <w:bCs/>
          <w:lang/>
        </w:rPr>
        <w:t xml:space="preserve">в.д. </w:t>
      </w:r>
      <w:r w:rsidRPr="00E97DD0">
        <w:rPr>
          <w:rFonts w:ascii="Times New Roman" w:eastAsia="Times New Roman" w:hAnsi="Times New Roman" w:cs="Times New Roman"/>
        </w:rPr>
        <w:t>директор</w:t>
      </w:r>
      <w:r w:rsidRPr="00E97DD0">
        <w:rPr>
          <w:rFonts w:ascii="Times New Roman" w:eastAsia="Times New Roman" w:hAnsi="Times New Roman" w:cs="Times New Roman"/>
          <w:b/>
          <w:lang/>
        </w:rPr>
        <w:t xml:space="preserve"> Дејан Царевић</w:t>
      </w:r>
      <w:r w:rsidR="001E1C07" w:rsidRPr="00FF6EC1">
        <w:rPr>
          <w:rFonts w:ascii="Times New Roman" w:eastAsia="Times New Roman" w:hAnsi="Times New Roman" w:cs="Times New Roman"/>
        </w:rPr>
        <w:t xml:space="preserve"> у складу са тачком </w:t>
      </w:r>
      <w:r w:rsidR="001E1C07" w:rsidRPr="00FF6EC1">
        <w:rPr>
          <w:rFonts w:ascii="Times New Roman" w:eastAsia="Times New Roman" w:hAnsi="Times New Roman" w:cs="Times New Roman"/>
          <w:lang w:val="sr-Latn-CS" w:eastAsia="sr-Latn-CS"/>
        </w:rPr>
        <w:t xml:space="preserve">8. </w:t>
      </w:r>
      <w:r w:rsidR="001E1C07" w:rsidRPr="00FF6EC1">
        <w:rPr>
          <w:rFonts w:ascii="Times New Roman" w:eastAsia="Times New Roman" w:hAnsi="Times New Roman" w:cs="Times New Roman"/>
        </w:rPr>
        <w:t xml:space="preserve">Упутства за израду и објављивање информатора о раду државног органа („Службени гласник РС", број </w:t>
      </w:r>
      <w:r w:rsidR="001E1C07" w:rsidRPr="00FF6EC1">
        <w:rPr>
          <w:rFonts w:ascii="Times New Roman" w:eastAsia="Times New Roman" w:hAnsi="Times New Roman" w:cs="Times New Roman"/>
          <w:lang w:val="sr-Latn-CS" w:eastAsia="sr-Latn-CS"/>
        </w:rPr>
        <w:t>68/2010).</w:t>
      </w:r>
    </w:p>
    <w:p w:rsidR="001E1C07" w:rsidRPr="00FF6EC1" w:rsidRDefault="001E1C07" w:rsidP="001E1C07">
      <w:pPr>
        <w:spacing w:after="0" w:line="240" w:lineRule="exact"/>
        <w:jc w:val="both"/>
        <w:rPr>
          <w:rFonts w:ascii="Times New Roman" w:eastAsia="Times New Roman" w:hAnsi="Times New Roman" w:cs="Times New Roman"/>
        </w:rPr>
      </w:pPr>
    </w:p>
    <w:p w:rsidR="001E1C07" w:rsidRPr="00FF6EC1" w:rsidRDefault="001E1C07" w:rsidP="001E1C07">
      <w:pPr>
        <w:spacing w:before="48" w:after="0" w:line="269" w:lineRule="exact"/>
        <w:jc w:val="both"/>
        <w:rPr>
          <w:rFonts w:ascii="Times New Roman" w:eastAsia="Times New Roman" w:hAnsi="Times New Roman" w:cs="Times New Roman"/>
        </w:rPr>
      </w:pPr>
      <w:r w:rsidRPr="00FF6EC1">
        <w:rPr>
          <w:rFonts w:ascii="Times New Roman" w:eastAsia="Times New Roman" w:hAnsi="Times New Roman" w:cs="Times New Roman"/>
          <w:b/>
          <w:bCs/>
        </w:rPr>
        <w:t>Лица која се старају о одређеним информацијама, подацима и радњама у вези са израдом и објављивањем Информатора:</w:t>
      </w:r>
    </w:p>
    <w:p w:rsidR="001E1C07" w:rsidRPr="00FF6EC1" w:rsidRDefault="001E1C07" w:rsidP="001E1C07">
      <w:pPr>
        <w:spacing w:after="0" w:line="240" w:lineRule="exact"/>
        <w:rPr>
          <w:rFonts w:ascii="Times New Roman" w:eastAsia="Times New Roman" w:hAnsi="Times New Roman" w:cs="Times New Roman"/>
        </w:rPr>
      </w:pPr>
    </w:p>
    <w:p w:rsidR="001E1C07" w:rsidRPr="00FF6EC1" w:rsidRDefault="004B5740" w:rsidP="001E1C07">
      <w:pPr>
        <w:spacing w:before="53" w:after="0" w:line="240" w:lineRule="auto"/>
        <w:rPr>
          <w:rFonts w:ascii="Times New Roman" w:eastAsia="Times New Roman" w:hAnsi="Times New Roman" w:cs="Times New Roman"/>
        </w:rPr>
      </w:pPr>
      <w:r>
        <w:rPr>
          <w:rFonts w:ascii="Times New Roman" w:eastAsia="Times New Roman" w:hAnsi="Times New Roman" w:cs="Times New Roman"/>
          <w:b/>
          <w:bCs/>
        </w:rPr>
        <w:t>Биљана Станишић</w:t>
      </w:r>
      <w:r w:rsidR="001E1C07" w:rsidRPr="00FF6EC1">
        <w:rPr>
          <w:rFonts w:ascii="Times New Roman" w:eastAsia="Times New Roman" w:hAnsi="Times New Roman" w:cs="Times New Roman"/>
          <w:b/>
          <w:bCs/>
        </w:rPr>
        <w:t xml:space="preserve">, </w:t>
      </w:r>
      <w:r w:rsidR="001E1C07" w:rsidRPr="00FF6EC1">
        <w:rPr>
          <w:rFonts w:ascii="Times New Roman" w:eastAsia="Times New Roman" w:hAnsi="Times New Roman" w:cs="Times New Roman"/>
        </w:rPr>
        <w:t>начелник Одељења за правне и опште послове,</w:t>
      </w:r>
    </w:p>
    <w:p w:rsidR="001E1C07" w:rsidRPr="00FF6EC1" w:rsidRDefault="001E1C07" w:rsidP="001E1C07">
      <w:pPr>
        <w:spacing w:before="19" w:after="0" w:line="240" w:lineRule="auto"/>
        <w:rPr>
          <w:rFonts w:ascii="Times New Roman" w:eastAsia="Times New Roman" w:hAnsi="Times New Roman" w:cs="Times New Roman"/>
        </w:rPr>
      </w:pPr>
      <w:r w:rsidRPr="00FF6EC1">
        <w:rPr>
          <w:rFonts w:ascii="Times New Roman" w:eastAsia="Times New Roman" w:hAnsi="Times New Roman" w:cs="Times New Roman"/>
        </w:rPr>
        <w:t>за део Информатора који се односи на питања из надлежности Одељења</w:t>
      </w:r>
    </w:p>
    <w:p w:rsidR="001E1C07" w:rsidRPr="00FF6EC1" w:rsidRDefault="001E1C07" w:rsidP="001E1C07">
      <w:pPr>
        <w:spacing w:after="0" w:line="240" w:lineRule="exact"/>
        <w:rPr>
          <w:rFonts w:ascii="Times New Roman" w:eastAsia="Times New Roman" w:hAnsi="Times New Roman" w:cs="Times New Roman"/>
        </w:rPr>
      </w:pPr>
    </w:p>
    <w:p w:rsidR="001E1C07" w:rsidRPr="00FF6EC1" w:rsidRDefault="001E1C07" w:rsidP="001E1C07">
      <w:pPr>
        <w:spacing w:before="48" w:after="0" w:line="269" w:lineRule="exact"/>
        <w:rPr>
          <w:rFonts w:ascii="Times New Roman" w:eastAsia="Times New Roman" w:hAnsi="Times New Roman" w:cs="Times New Roman"/>
        </w:rPr>
      </w:pPr>
      <w:r w:rsidRPr="00FF6EC1">
        <w:rPr>
          <w:rFonts w:ascii="Times New Roman" w:eastAsia="Times New Roman" w:hAnsi="Times New Roman" w:cs="Times New Roman"/>
          <w:b/>
          <w:bCs/>
        </w:rPr>
        <w:t xml:space="preserve">Милан Танасковић, </w:t>
      </w:r>
      <w:r w:rsidRPr="00FF6EC1">
        <w:rPr>
          <w:rFonts w:ascii="Times New Roman" w:eastAsia="Times New Roman" w:hAnsi="Times New Roman" w:cs="Times New Roman"/>
        </w:rPr>
        <w:t>начелник Одељења за финансијско-материјалне послове, за део Информатора који се односи на питања из надлежности Одељења</w:t>
      </w:r>
    </w:p>
    <w:p w:rsidR="001E1C07" w:rsidRPr="00FF6EC1" w:rsidRDefault="001E1C07" w:rsidP="001E1C07">
      <w:pPr>
        <w:spacing w:after="0" w:line="240" w:lineRule="exact"/>
        <w:rPr>
          <w:rFonts w:ascii="Times New Roman" w:eastAsia="Times New Roman" w:hAnsi="Times New Roman" w:cs="Times New Roman"/>
        </w:rPr>
      </w:pPr>
    </w:p>
    <w:p w:rsidR="00960462" w:rsidRPr="00FF6EC1" w:rsidRDefault="00960462" w:rsidP="00960462">
      <w:pPr>
        <w:spacing w:before="48" w:after="0" w:line="269" w:lineRule="exact"/>
        <w:rPr>
          <w:rFonts w:ascii="Times New Roman" w:eastAsia="Times New Roman" w:hAnsi="Times New Roman" w:cs="Times New Roman"/>
        </w:rPr>
      </w:pPr>
      <w:r w:rsidRPr="00FF6EC1">
        <w:rPr>
          <w:rFonts w:ascii="Times New Roman" w:eastAsia="Times New Roman" w:hAnsi="Times New Roman" w:cs="Times New Roman"/>
          <w:b/>
        </w:rPr>
        <w:t>Милош Ракић,</w:t>
      </w:r>
      <w:r w:rsidR="00E97DD0">
        <w:rPr>
          <w:rFonts w:ascii="Times New Roman" w:eastAsia="Times New Roman" w:hAnsi="Times New Roman" w:cs="Times New Roman"/>
        </w:rPr>
        <w:t xml:space="preserve"> </w:t>
      </w:r>
      <w:r w:rsidR="00E97DD0">
        <w:rPr>
          <w:rFonts w:ascii="Times New Roman" w:eastAsia="Times New Roman" w:hAnsi="Times New Roman" w:cs="Times New Roman"/>
          <w:lang/>
        </w:rPr>
        <w:t>н</w:t>
      </w:r>
      <w:r w:rsidRPr="00FF6EC1">
        <w:rPr>
          <w:rFonts w:ascii="Times New Roman" w:eastAsia="Times New Roman" w:hAnsi="Times New Roman" w:cs="Times New Roman"/>
        </w:rPr>
        <w:t>ачелник Одељења за безбедносно-оперативне послове, за део Информатора који се односи на питања из надлежности Одељења</w:t>
      </w:r>
    </w:p>
    <w:p w:rsidR="001E1C07" w:rsidRPr="00FF6EC1" w:rsidRDefault="001E1C07" w:rsidP="001E1C07">
      <w:pPr>
        <w:spacing w:after="0" w:line="240" w:lineRule="exact"/>
        <w:jc w:val="both"/>
        <w:rPr>
          <w:rFonts w:ascii="Times New Roman" w:eastAsia="Times New Roman" w:hAnsi="Times New Roman" w:cs="Times New Roman"/>
        </w:rPr>
      </w:pPr>
    </w:p>
    <w:p w:rsidR="00137A25" w:rsidRPr="00FF6EC1" w:rsidRDefault="00137A25" w:rsidP="00137A25">
      <w:pPr>
        <w:spacing w:before="48" w:after="0" w:line="269" w:lineRule="exact"/>
        <w:rPr>
          <w:rFonts w:ascii="Times New Roman" w:eastAsia="Times New Roman" w:hAnsi="Times New Roman" w:cs="Times New Roman"/>
        </w:rPr>
      </w:pPr>
      <w:r w:rsidRPr="00FF6EC1">
        <w:rPr>
          <w:rFonts w:ascii="Times New Roman" w:eastAsia="Times New Roman" w:hAnsi="Times New Roman" w:cs="Times New Roman"/>
          <w:b/>
        </w:rPr>
        <w:t>Душанка Гарић,</w:t>
      </w:r>
      <w:r w:rsidRPr="00FF6EC1">
        <w:rPr>
          <w:rFonts w:ascii="Times New Roman" w:eastAsia="Times New Roman" w:hAnsi="Times New Roman" w:cs="Times New Roman"/>
        </w:rPr>
        <w:t xml:space="preserve"> начелник Одељења за третман и </w:t>
      </w:r>
      <w:r w:rsidR="00A40666">
        <w:rPr>
          <w:rFonts w:ascii="Times New Roman" w:eastAsia="Times New Roman" w:hAnsi="Times New Roman" w:cs="Times New Roman"/>
          <w:lang/>
        </w:rPr>
        <w:t>извршење ванзаводских санкција и мера</w:t>
      </w:r>
      <w:r w:rsidRPr="00FF6EC1">
        <w:rPr>
          <w:rFonts w:ascii="Times New Roman" w:eastAsia="Times New Roman" w:hAnsi="Times New Roman" w:cs="Times New Roman"/>
        </w:rPr>
        <w:t>, за део Информатора који се односи на питања из надлежности Одељења</w:t>
      </w:r>
    </w:p>
    <w:p w:rsidR="00137A25" w:rsidRPr="00FF6EC1" w:rsidRDefault="00137A25" w:rsidP="001E1C07">
      <w:pPr>
        <w:spacing w:after="0" w:line="240" w:lineRule="exact"/>
        <w:jc w:val="both"/>
        <w:rPr>
          <w:rFonts w:ascii="Times New Roman" w:eastAsia="Times New Roman" w:hAnsi="Times New Roman" w:cs="Times New Roman"/>
        </w:rPr>
      </w:pPr>
    </w:p>
    <w:p w:rsidR="00137A25" w:rsidRPr="00FF6EC1" w:rsidRDefault="00137A25" w:rsidP="00137A25">
      <w:pPr>
        <w:spacing w:before="48" w:after="0" w:line="269" w:lineRule="exact"/>
        <w:rPr>
          <w:rFonts w:ascii="Times New Roman" w:eastAsia="Times New Roman" w:hAnsi="Times New Roman" w:cs="Times New Roman"/>
        </w:rPr>
      </w:pPr>
      <w:r w:rsidRPr="00FF6EC1">
        <w:rPr>
          <w:rFonts w:ascii="Times New Roman" w:eastAsia="Times New Roman" w:hAnsi="Times New Roman" w:cs="Times New Roman"/>
          <w:b/>
        </w:rPr>
        <w:t>Александра Степановић,</w:t>
      </w:r>
      <w:r w:rsidRPr="00FF6EC1">
        <w:rPr>
          <w:rFonts w:ascii="Times New Roman" w:eastAsia="Times New Roman" w:hAnsi="Times New Roman" w:cs="Times New Roman"/>
        </w:rPr>
        <w:t xml:space="preserve"> начелник Одељења за заштиту и остваривање права лица лишених слободе, за део Информатора који се односи на питања из надлежности Одељења</w:t>
      </w:r>
    </w:p>
    <w:p w:rsidR="00137A25" w:rsidRPr="004B5740" w:rsidRDefault="00137A25" w:rsidP="001E1C07">
      <w:pPr>
        <w:spacing w:after="0" w:line="240" w:lineRule="exact"/>
        <w:jc w:val="both"/>
        <w:rPr>
          <w:rFonts w:ascii="Times New Roman" w:eastAsia="Times New Roman" w:hAnsi="Times New Roman" w:cs="Times New Roman"/>
        </w:rPr>
      </w:pPr>
    </w:p>
    <w:p w:rsidR="001E1C07" w:rsidRPr="00FF6EC1" w:rsidRDefault="001E1C07" w:rsidP="001E1C07">
      <w:pPr>
        <w:spacing w:before="29" w:after="0" w:line="274" w:lineRule="exact"/>
        <w:jc w:val="both"/>
        <w:rPr>
          <w:rFonts w:ascii="Times New Roman" w:eastAsia="Times New Roman" w:hAnsi="Times New Roman" w:cs="Times New Roman"/>
        </w:rPr>
      </w:pPr>
      <w:r w:rsidRPr="00FF6EC1">
        <w:rPr>
          <w:rFonts w:ascii="Times New Roman" w:eastAsia="Times New Roman" w:hAnsi="Times New Roman" w:cs="Times New Roman"/>
        </w:rPr>
        <w:t xml:space="preserve">О објављивању и ажурности информатора стара се Младен Стругаревић, на радном месту за правне и опште послове, Одељење за правне и опште </w:t>
      </w:r>
      <w:r w:rsidR="00137A25" w:rsidRPr="00FF6EC1">
        <w:rPr>
          <w:rFonts w:ascii="Times New Roman" w:eastAsia="Times New Roman" w:hAnsi="Times New Roman" w:cs="Times New Roman"/>
        </w:rPr>
        <w:t xml:space="preserve">послове у седишту </w:t>
      </w:r>
      <w:r w:rsidRPr="00FF6EC1">
        <w:rPr>
          <w:rFonts w:ascii="Times New Roman" w:eastAsia="Times New Roman" w:hAnsi="Times New Roman" w:cs="Times New Roman"/>
        </w:rPr>
        <w:t>Управе.</w:t>
      </w:r>
    </w:p>
    <w:p w:rsidR="001E1C07" w:rsidRPr="00FF6EC1" w:rsidRDefault="001E1C07" w:rsidP="001E1C07">
      <w:pPr>
        <w:spacing w:after="0" w:line="240" w:lineRule="exact"/>
        <w:jc w:val="both"/>
        <w:rPr>
          <w:rFonts w:ascii="Times New Roman" w:eastAsia="Times New Roman" w:hAnsi="Times New Roman" w:cs="Times New Roman"/>
        </w:rPr>
      </w:pPr>
    </w:p>
    <w:p w:rsidR="001E1C07" w:rsidRPr="00FF6EC1" w:rsidRDefault="001E1C07" w:rsidP="001E1C07">
      <w:pPr>
        <w:spacing w:before="29" w:after="0" w:line="278" w:lineRule="exact"/>
        <w:jc w:val="both"/>
        <w:rPr>
          <w:rFonts w:ascii="Times New Roman" w:eastAsia="Times New Roman" w:hAnsi="Times New Roman" w:cs="Times New Roman"/>
        </w:rPr>
      </w:pPr>
      <w:r w:rsidRPr="00FF6EC1">
        <w:rPr>
          <w:rFonts w:ascii="Times New Roman" w:eastAsia="Times New Roman" w:hAnsi="Times New Roman" w:cs="Times New Roman"/>
        </w:rPr>
        <w:t xml:space="preserve">О постављању Информатора на веб-сајт </w:t>
      </w:r>
      <w:r w:rsidR="00496DBE" w:rsidRPr="00496DBE">
        <w:rPr>
          <w:rFonts w:ascii="Times New Roman" w:eastAsia="Times New Roman" w:hAnsi="Times New Roman" w:cs="Times New Roman"/>
          <w:lang w:val="ru-RU"/>
        </w:rPr>
        <w:t>Министарства правде</w:t>
      </w:r>
      <w:r w:rsidRPr="00FF6EC1">
        <w:rPr>
          <w:rFonts w:ascii="Times New Roman" w:eastAsia="Times New Roman" w:hAnsi="Times New Roman" w:cs="Times New Roman"/>
        </w:rPr>
        <w:t>, стара се Небојша Гулић,</w:t>
      </w:r>
      <w:r w:rsidR="004B5740">
        <w:rPr>
          <w:rFonts w:ascii="Times New Roman" w:eastAsia="Times New Roman" w:hAnsi="Times New Roman" w:cs="Times New Roman"/>
        </w:rPr>
        <w:t xml:space="preserve"> на радном месту </w:t>
      </w:r>
      <w:r w:rsidR="00B7277F">
        <w:rPr>
          <w:rFonts w:ascii="Times New Roman" w:eastAsia="Times New Roman" w:hAnsi="Times New Roman" w:cs="Times New Roman"/>
        </w:rPr>
        <w:t>руководиоца Групе за подршку за рад у оперативном центру Управе</w:t>
      </w:r>
      <w:r w:rsidRPr="00FF6EC1">
        <w:rPr>
          <w:rFonts w:ascii="Times New Roman" w:eastAsia="Times New Roman" w:hAnsi="Times New Roman" w:cs="Times New Roman"/>
        </w:rPr>
        <w:t>.</w:t>
      </w:r>
    </w:p>
    <w:p w:rsidR="001E1C07" w:rsidRPr="00FF6EC1" w:rsidRDefault="001E1C07" w:rsidP="001E1C07">
      <w:pPr>
        <w:spacing w:after="0" w:line="240" w:lineRule="exact"/>
        <w:jc w:val="both"/>
        <w:rPr>
          <w:rFonts w:ascii="Times New Roman" w:eastAsia="Times New Roman" w:hAnsi="Times New Roman" w:cs="Times New Roman"/>
        </w:rPr>
      </w:pPr>
    </w:p>
    <w:p w:rsidR="001E1C07" w:rsidRDefault="001E1C07" w:rsidP="001E1C07">
      <w:pPr>
        <w:spacing w:before="34" w:after="0" w:line="274" w:lineRule="exact"/>
        <w:jc w:val="both"/>
        <w:rPr>
          <w:rFonts w:ascii="Times New Roman" w:eastAsia="Times New Roman" w:hAnsi="Times New Roman" w:cs="Times New Roman"/>
        </w:rPr>
      </w:pPr>
      <w:r w:rsidRPr="00FF6EC1">
        <w:rPr>
          <w:rFonts w:ascii="Times New Roman" w:eastAsia="Times New Roman" w:hAnsi="Times New Roman" w:cs="Times New Roman"/>
        </w:rPr>
        <w:t xml:space="preserve">Информатор је сачињен у складу са чланом </w:t>
      </w:r>
      <w:r w:rsidRPr="00FF6EC1">
        <w:rPr>
          <w:rFonts w:ascii="Times New Roman" w:eastAsia="Times New Roman" w:hAnsi="Times New Roman" w:cs="Times New Roman"/>
          <w:lang w:val="sr-Latn-CS" w:eastAsia="sr-Latn-CS"/>
        </w:rPr>
        <w:t xml:space="preserve">39. </w:t>
      </w:r>
      <w:r w:rsidRPr="00FF6EC1">
        <w:rPr>
          <w:rFonts w:ascii="Times New Roman" w:eastAsia="Times New Roman" w:hAnsi="Times New Roman" w:cs="Times New Roman"/>
        </w:rPr>
        <w:t xml:space="preserve">Закона о слободном приступу информацијама од јавног значаја („Службени гласник РС", бр. </w:t>
      </w:r>
      <w:r w:rsidRPr="00FF6EC1">
        <w:rPr>
          <w:rFonts w:ascii="Times New Roman" w:eastAsia="Times New Roman" w:hAnsi="Times New Roman" w:cs="Times New Roman"/>
          <w:lang w:val="sr-Latn-CS" w:eastAsia="sr-Latn-CS"/>
        </w:rPr>
        <w:t xml:space="preserve">120/04, 54/07, 104/09 </w:t>
      </w:r>
      <w:r w:rsidRPr="00FF6EC1">
        <w:rPr>
          <w:rFonts w:ascii="Times New Roman" w:eastAsia="Times New Roman" w:hAnsi="Times New Roman" w:cs="Times New Roman"/>
        </w:rPr>
        <w:t xml:space="preserve">и 36/10) и Упутством за израду и објављивање информатора о раду државног органа („Службени гласник РС", број </w:t>
      </w:r>
      <w:r w:rsidRPr="00FF6EC1">
        <w:rPr>
          <w:rFonts w:ascii="Times New Roman" w:eastAsia="Times New Roman" w:hAnsi="Times New Roman" w:cs="Times New Roman"/>
          <w:lang w:val="sr-Latn-CS" w:eastAsia="sr-Latn-CS"/>
        </w:rPr>
        <w:t xml:space="preserve">68/10), </w:t>
      </w:r>
      <w:r w:rsidRPr="00FF6EC1">
        <w:rPr>
          <w:rFonts w:ascii="Times New Roman" w:eastAsia="Times New Roman" w:hAnsi="Times New Roman" w:cs="Times New Roman"/>
        </w:rPr>
        <w:t xml:space="preserve">који је ступио на снагу </w:t>
      </w:r>
      <w:r w:rsidRPr="00FF6EC1">
        <w:rPr>
          <w:rFonts w:ascii="Times New Roman" w:eastAsia="Times New Roman" w:hAnsi="Times New Roman" w:cs="Times New Roman"/>
          <w:lang w:val="sr-Latn-CS" w:eastAsia="sr-Latn-CS"/>
        </w:rPr>
        <w:t xml:space="preserve">29.09.2010. </w:t>
      </w:r>
      <w:r w:rsidRPr="00FF6EC1">
        <w:rPr>
          <w:rFonts w:ascii="Times New Roman" w:eastAsia="Times New Roman" w:hAnsi="Times New Roman" w:cs="Times New Roman"/>
        </w:rPr>
        <w:t>године.</w:t>
      </w:r>
    </w:p>
    <w:p w:rsidR="00F4012B" w:rsidRDefault="00F4012B" w:rsidP="001E1C07">
      <w:pPr>
        <w:spacing w:before="34" w:after="0" w:line="274" w:lineRule="exact"/>
        <w:jc w:val="both"/>
        <w:rPr>
          <w:rFonts w:ascii="Times New Roman" w:eastAsia="Times New Roman" w:hAnsi="Times New Roman" w:cs="Times New Roman"/>
        </w:rPr>
      </w:pPr>
    </w:p>
    <w:p w:rsidR="00F4012B" w:rsidRDefault="00F4012B" w:rsidP="001E1C07">
      <w:pPr>
        <w:spacing w:before="34" w:after="0" w:line="274" w:lineRule="exact"/>
        <w:jc w:val="both"/>
        <w:rPr>
          <w:rFonts w:ascii="Times New Roman" w:eastAsia="Times New Roman" w:hAnsi="Times New Roman" w:cs="Times New Roman"/>
        </w:rPr>
      </w:pPr>
    </w:p>
    <w:p w:rsidR="00F4012B" w:rsidRPr="00F4012B" w:rsidRDefault="00F4012B" w:rsidP="001E1C07">
      <w:pPr>
        <w:spacing w:before="34" w:after="0" w:line="274" w:lineRule="exact"/>
        <w:jc w:val="both"/>
        <w:rPr>
          <w:rFonts w:ascii="Times New Roman" w:eastAsia="Times New Roman" w:hAnsi="Times New Roman" w:cs="Times New Roman"/>
        </w:rPr>
      </w:pPr>
    </w:p>
    <w:p w:rsidR="001E1C07" w:rsidRDefault="001E1C07" w:rsidP="001E1C07">
      <w:pPr>
        <w:spacing w:after="0" w:line="240" w:lineRule="exact"/>
        <w:rPr>
          <w:rFonts w:ascii="Times New Roman" w:eastAsia="Times New Roman" w:hAnsi="Times New Roman" w:cs="Times New Roman"/>
        </w:rPr>
      </w:pPr>
    </w:p>
    <w:p w:rsidR="00B7277F" w:rsidRDefault="00B7277F" w:rsidP="001E1C07">
      <w:pPr>
        <w:spacing w:after="0" w:line="240" w:lineRule="exact"/>
        <w:rPr>
          <w:rFonts w:ascii="Times New Roman" w:eastAsia="Times New Roman" w:hAnsi="Times New Roman" w:cs="Times New Roman"/>
        </w:rPr>
      </w:pPr>
    </w:p>
    <w:p w:rsidR="00B7277F" w:rsidRDefault="00B7277F" w:rsidP="001E1C07">
      <w:pPr>
        <w:spacing w:after="0" w:line="240" w:lineRule="exact"/>
        <w:rPr>
          <w:rFonts w:ascii="Times New Roman" w:eastAsia="Times New Roman" w:hAnsi="Times New Roman" w:cs="Times New Roman"/>
        </w:rPr>
      </w:pPr>
    </w:p>
    <w:p w:rsidR="00B7277F" w:rsidRDefault="00B7277F" w:rsidP="001E1C07">
      <w:pPr>
        <w:spacing w:after="0" w:line="240" w:lineRule="exact"/>
        <w:rPr>
          <w:rFonts w:ascii="Times New Roman" w:eastAsia="Times New Roman" w:hAnsi="Times New Roman" w:cs="Times New Roman"/>
        </w:rPr>
      </w:pPr>
    </w:p>
    <w:p w:rsidR="00A40666" w:rsidRDefault="00A40666" w:rsidP="001E1C07">
      <w:pPr>
        <w:spacing w:before="62" w:after="0" w:line="240" w:lineRule="auto"/>
        <w:rPr>
          <w:rFonts w:ascii="Times New Roman" w:eastAsia="Times New Roman" w:hAnsi="Times New Roman" w:cs="Times New Roman"/>
          <w:lang/>
        </w:rPr>
      </w:pPr>
    </w:p>
    <w:p w:rsidR="001E1C07" w:rsidRPr="00FF6EC1" w:rsidRDefault="001E1C07" w:rsidP="001E1C07">
      <w:pPr>
        <w:spacing w:before="62" w:after="0" w:line="240" w:lineRule="auto"/>
        <w:rPr>
          <w:rFonts w:ascii="Times New Roman" w:eastAsia="Times New Roman" w:hAnsi="Times New Roman" w:cs="Times New Roman"/>
        </w:rPr>
      </w:pPr>
      <w:r w:rsidRPr="00FF6EC1">
        <w:rPr>
          <w:rFonts w:ascii="Times New Roman" w:eastAsia="Times New Roman" w:hAnsi="Times New Roman" w:cs="Times New Roman"/>
          <w:b/>
          <w:bCs/>
        </w:rPr>
        <w:lastRenderedPageBreak/>
        <w:t>Датум првог објављивања</w:t>
      </w:r>
    </w:p>
    <w:p w:rsidR="001E1C07" w:rsidRPr="00FF6EC1" w:rsidRDefault="001E1C07" w:rsidP="001E1C07">
      <w:pPr>
        <w:spacing w:after="0" w:line="240" w:lineRule="exact"/>
        <w:jc w:val="both"/>
        <w:rPr>
          <w:rFonts w:ascii="Times New Roman" w:eastAsia="Times New Roman" w:hAnsi="Times New Roman" w:cs="Times New Roman"/>
        </w:rPr>
      </w:pPr>
    </w:p>
    <w:p w:rsidR="00D701D1" w:rsidRDefault="001E1C07" w:rsidP="00D701D1">
      <w:pPr>
        <w:spacing w:before="24" w:after="0" w:line="240" w:lineRule="auto"/>
        <w:rPr>
          <w:rFonts w:ascii="Times New Roman" w:eastAsia="Times New Roman" w:hAnsi="Times New Roman" w:cs="Times New Roman"/>
        </w:rPr>
      </w:pPr>
      <w:r w:rsidRPr="00FF6EC1">
        <w:rPr>
          <w:rFonts w:ascii="Times New Roman" w:eastAsia="Times New Roman" w:hAnsi="Times New Roman" w:cs="Times New Roman"/>
        </w:rPr>
        <w:t xml:space="preserve">Информатор о раду је први пут објављен 01. новембра 2013. године на интернет презентацији </w:t>
      </w:r>
      <w:r w:rsidR="00F76E34">
        <w:rPr>
          <w:rFonts w:ascii="Times New Roman" w:eastAsia="Times New Roman" w:hAnsi="Times New Roman" w:cs="Times New Roman"/>
        </w:rPr>
        <w:t>Министарства правде -</w:t>
      </w:r>
      <w:r w:rsidR="005B297A">
        <w:rPr>
          <w:rFonts w:ascii="Times New Roman" w:eastAsia="Times New Roman" w:hAnsi="Times New Roman" w:cs="Times New Roman"/>
        </w:rPr>
        <w:t xml:space="preserve"> </w:t>
      </w:r>
      <w:r w:rsidRPr="00FF6EC1">
        <w:rPr>
          <w:rFonts w:ascii="Times New Roman" w:eastAsia="Times New Roman" w:hAnsi="Times New Roman" w:cs="Times New Roman"/>
        </w:rPr>
        <w:t xml:space="preserve">Управе за извршење кривичних санкција, на </w:t>
      </w:r>
      <w:r w:rsidRPr="00FF6EC1">
        <w:rPr>
          <w:rFonts w:ascii="Times New Roman" w:eastAsia="Times New Roman" w:hAnsi="Times New Roman" w:cs="Times New Roman"/>
          <w:lang w:val="sr-Latn-CS" w:eastAsia="sr-Latn-CS"/>
        </w:rPr>
        <w:t xml:space="preserve">web </w:t>
      </w:r>
      <w:r w:rsidRPr="00FF6EC1">
        <w:rPr>
          <w:rFonts w:ascii="Times New Roman" w:eastAsia="Times New Roman" w:hAnsi="Times New Roman" w:cs="Times New Roman"/>
        </w:rPr>
        <w:t xml:space="preserve">адреси </w:t>
      </w:r>
    </w:p>
    <w:p w:rsidR="00D701D1" w:rsidRPr="00D701D1" w:rsidRDefault="00D701D1" w:rsidP="00D701D1">
      <w:pPr>
        <w:spacing w:before="24" w:after="0" w:line="240" w:lineRule="auto"/>
        <w:rPr>
          <w:rFonts w:ascii="Times New Roman" w:eastAsia="Times New Roman" w:hAnsi="Times New Roman" w:cs="Times New Roman"/>
        </w:rPr>
      </w:pPr>
    </w:p>
    <w:p w:rsidR="001E1C07" w:rsidRPr="00FF6EC1" w:rsidRDefault="008C7CA7" w:rsidP="00D701D1">
      <w:pPr>
        <w:spacing w:before="24" w:after="0" w:line="240" w:lineRule="auto"/>
        <w:rPr>
          <w:rFonts w:ascii="Times New Roman" w:eastAsia="Times New Roman" w:hAnsi="Times New Roman" w:cs="Times New Roman"/>
        </w:rPr>
      </w:pPr>
      <w:hyperlink r:id="rId10" w:history="1">
        <w:r w:rsidR="00321053" w:rsidRPr="00FF6EC1">
          <w:rPr>
            <w:rStyle w:val="Hyperlink"/>
            <w:rFonts w:ascii="Times New Roman" w:hAnsi="Times New Roman" w:cs="Times New Roman"/>
          </w:rPr>
          <w:t>http://www.mpravde.gov.rs/sekcija/40/izvrsenje-krivicnih-sankcija.php</w:t>
        </w:r>
      </w:hyperlink>
      <w:r w:rsidR="00321053" w:rsidRPr="00FF6EC1">
        <w:rPr>
          <w:rFonts w:ascii="Times New Roman" w:hAnsi="Times New Roman" w:cs="Times New Roman"/>
        </w:rPr>
        <w:t xml:space="preserve"> </w:t>
      </w:r>
      <w:r w:rsidR="00D701D1" w:rsidRPr="00496DBE">
        <w:rPr>
          <w:rFonts w:ascii="Times New Roman" w:hAnsi="Times New Roman" w:cs="Times New Roman"/>
          <w:lang w:val="ru-RU"/>
        </w:rPr>
        <w:t>,</w:t>
      </w:r>
      <w:r w:rsidR="001E1C07" w:rsidRPr="00496DBE">
        <w:rPr>
          <w:rFonts w:ascii="Times New Roman" w:eastAsia="Times New Roman" w:hAnsi="Times New Roman" w:cs="Times New Roman"/>
          <w:lang w:val="ru-RU" w:eastAsia="en-US"/>
        </w:rPr>
        <w:t xml:space="preserve"> </w:t>
      </w:r>
      <w:r w:rsidR="001E1C07" w:rsidRPr="00FF6EC1">
        <w:rPr>
          <w:rFonts w:ascii="Times New Roman" w:eastAsia="Times New Roman" w:hAnsi="Times New Roman" w:cs="Times New Roman"/>
        </w:rPr>
        <w:t>под насловом:</w:t>
      </w:r>
    </w:p>
    <w:p w:rsidR="001E1C07" w:rsidRPr="00FF6EC1" w:rsidRDefault="001E1C07" w:rsidP="00D701D1">
      <w:pPr>
        <w:spacing w:after="0" w:line="240" w:lineRule="auto"/>
        <w:jc w:val="both"/>
        <w:rPr>
          <w:rFonts w:ascii="Times New Roman" w:eastAsia="Times New Roman" w:hAnsi="Times New Roman" w:cs="Times New Roman"/>
        </w:rPr>
      </w:pPr>
    </w:p>
    <w:p w:rsidR="001E1C07" w:rsidRPr="00496DBE" w:rsidRDefault="001E1C07" w:rsidP="00D701D1">
      <w:pPr>
        <w:spacing w:before="53" w:after="0" w:line="240" w:lineRule="auto"/>
        <w:jc w:val="both"/>
        <w:rPr>
          <w:rFonts w:ascii="Times New Roman" w:eastAsia="Times New Roman" w:hAnsi="Times New Roman" w:cs="Times New Roman"/>
          <w:lang w:val="ru-RU"/>
        </w:rPr>
      </w:pPr>
      <w:r w:rsidRPr="00FF6EC1">
        <w:rPr>
          <w:rFonts w:ascii="Times New Roman" w:eastAsia="Times New Roman" w:hAnsi="Times New Roman" w:cs="Times New Roman"/>
          <w:b/>
          <w:bCs/>
          <w:i/>
          <w:iCs/>
          <w:lang w:val="sr-Latn-CS" w:eastAsia="sr-Latn-CS"/>
        </w:rPr>
        <w:t xml:space="preserve">„ </w:t>
      </w:r>
      <w:r w:rsidR="00A2310A">
        <w:rPr>
          <w:rFonts w:ascii="Times New Roman" w:eastAsia="Times New Roman" w:hAnsi="Times New Roman" w:cs="Times New Roman"/>
          <w:b/>
          <w:bCs/>
          <w:i/>
          <w:iCs/>
        </w:rPr>
        <w:t xml:space="preserve">ИНФОРМАТОР O </w:t>
      </w:r>
      <w:r w:rsidRPr="00FF6EC1">
        <w:rPr>
          <w:rFonts w:ascii="Times New Roman" w:eastAsia="Times New Roman" w:hAnsi="Times New Roman" w:cs="Times New Roman"/>
          <w:b/>
          <w:bCs/>
          <w:i/>
          <w:iCs/>
        </w:rPr>
        <w:t>РАДУ УПРАВЕ</w:t>
      </w:r>
      <w:r w:rsidR="00D701D1">
        <w:rPr>
          <w:rFonts w:ascii="Times New Roman" w:eastAsia="Times New Roman" w:hAnsi="Times New Roman" w:cs="Times New Roman"/>
          <w:b/>
          <w:bCs/>
          <w:i/>
          <w:iCs/>
        </w:rPr>
        <w:t xml:space="preserve"> </w:t>
      </w:r>
      <w:r w:rsidRPr="00FF6EC1">
        <w:rPr>
          <w:rFonts w:ascii="Times New Roman" w:eastAsia="Times New Roman" w:hAnsi="Times New Roman" w:cs="Times New Roman"/>
          <w:b/>
          <w:bCs/>
          <w:i/>
          <w:iCs/>
        </w:rPr>
        <w:t>ЗА ИЗВРШЕЊЕ</w:t>
      </w:r>
      <w:r w:rsidR="00D701D1">
        <w:rPr>
          <w:rFonts w:ascii="Times New Roman" w:eastAsia="Times New Roman" w:hAnsi="Times New Roman" w:cs="Times New Roman"/>
          <w:b/>
          <w:bCs/>
          <w:i/>
          <w:iCs/>
        </w:rPr>
        <w:t xml:space="preserve"> </w:t>
      </w:r>
      <w:r w:rsidRPr="00FF6EC1">
        <w:rPr>
          <w:rFonts w:ascii="Times New Roman" w:eastAsia="Times New Roman" w:hAnsi="Times New Roman" w:cs="Times New Roman"/>
          <w:b/>
          <w:bCs/>
          <w:i/>
          <w:iCs/>
        </w:rPr>
        <w:t>КРИВИЧНИХ САНКЦИЈА</w:t>
      </w:r>
      <w:r w:rsidR="00D701D1" w:rsidRPr="00496DBE">
        <w:rPr>
          <w:rFonts w:ascii="Times New Roman" w:eastAsia="Times New Roman" w:hAnsi="Times New Roman" w:cs="Times New Roman"/>
          <w:b/>
          <w:bCs/>
          <w:i/>
          <w:iCs/>
          <w:lang w:val="ru-RU"/>
        </w:rPr>
        <w:t>”</w:t>
      </w:r>
    </w:p>
    <w:p w:rsidR="001E1C07" w:rsidRPr="00FF6EC1" w:rsidRDefault="001E1C07" w:rsidP="001E1C07">
      <w:pPr>
        <w:spacing w:before="53" w:after="0" w:line="552" w:lineRule="exact"/>
        <w:rPr>
          <w:rFonts w:ascii="Times New Roman" w:eastAsia="Times New Roman" w:hAnsi="Times New Roman" w:cs="Times New Roman"/>
        </w:rPr>
      </w:pPr>
      <w:r w:rsidRPr="00FF6EC1">
        <w:rPr>
          <w:rFonts w:ascii="Times New Roman" w:eastAsia="Times New Roman" w:hAnsi="Times New Roman" w:cs="Times New Roman"/>
          <w:b/>
          <w:bCs/>
        </w:rPr>
        <w:t>Датум последње измене или допуне</w:t>
      </w:r>
    </w:p>
    <w:p w:rsidR="00CF5B78" w:rsidRPr="00FF6EC1" w:rsidRDefault="001E1C07" w:rsidP="001E1C07">
      <w:pPr>
        <w:spacing w:after="0" w:line="552" w:lineRule="exact"/>
        <w:rPr>
          <w:rFonts w:ascii="Times New Roman" w:eastAsia="Times New Roman" w:hAnsi="Times New Roman" w:cs="Times New Roman"/>
        </w:rPr>
      </w:pPr>
      <w:r w:rsidRPr="00FF6EC1">
        <w:rPr>
          <w:rFonts w:ascii="Times New Roman" w:eastAsia="Times New Roman" w:hAnsi="Times New Roman" w:cs="Times New Roman"/>
        </w:rPr>
        <w:t xml:space="preserve">Последња измена и допуна Информатора урађена је </w:t>
      </w:r>
      <w:r w:rsidR="00BC59DD">
        <w:rPr>
          <w:rFonts w:ascii="Times New Roman" w:eastAsia="Times New Roman" w:hAnsi="Times New Roman" w:cs="Times New Roman"/>
          <w:lang w:eastAsia="sr-Latn-CS"/>
        </w:rPr>
        <w:t>09</w:t>
      </w:r>
      <w:r w:rsidRPr="00FF6EC1">
        <w:rPr>
          <w:rFonts w:ascii="Times New Roman" w:eastAsia="Times New Roman" w:hAnsi="Times New Roman" w:cs="Times New Roman"/>
          <w:lang w:val="sr-Latn-CS" w:eastAsia="sr-Latn-CS"/>
        </w:rPr>
        <w:t xml:space="preserve">. </w:t>
      </w:r>
      <w:r w:rsidR="00BC59DD">
        <w:rPr>
          <w:rFonts w:ascii="Times New Roman" w:eastAsia="Times New Roman" w:hAnsi="Times New Roman" w:cs="Times New Roman"/>
          <w:lang w:val="sr-Latn-CS" w:eastAsia="sr-Latn-CS"/>
        </w:rPr>
        <w:t>јун</w:t>
      </w:r>
      <w:r w:rsidR="00A40666">
        <w:rPr>
          <w:rFonts w:ascii="Times New Roman" w:eastAsia="Times New Roman" w:hAnsi="Times New Roman" w:cs="Times New Roman"/>
          <w:lang w:eastAsia="sr-Latn-CS"/>
        </w:rPr>
        <w:t>а</w:t>
      </w:r>
      <w:r w:rsidRPr="00FF6EC1">
        <w:rPr>
          <w:rFonts w:ascii="Times New Roman" w:eastAsia="Times New Roman" w:hAnsi="Times New Roman" w:cs="Times New Roman"/>
        </w:rPr>
        <w:t xml:space="preserve"> </w:t>
      </w:r>
      <w:r w:rsidRPr="00FF6EC1">
        <w:rPr>
          <w:rFonts w:ascii="Times New Roman" w:eastAsia="Times New Roman" w:hAnsi="Times New Roman" w:cs="Times New Roman"/>
          <w:lang w:val="sr-Latn-CS" w:eastAsia="sr-Latn-CS"/>
        </w:rPr>
        <w:t>201</w:t>
      </w:r>
      <w:r w:rsidR="00BC59DD">
        <w:rPr>
          <w:rFonts w:ascii="Times New Roman" w:eastAsia="Times New Roman" w:hAnsi="Times New Roman" w:cs="Times New Roman"/>
          <w:lang w:eastAsia="sr-Latn-CS"/>
        </w:rPr>
        <w:t>7</w:t>
      </w:r>
      <w:r w:rsidRPr="00FF6EC1">
        <w:rPr>
          <w:rFonts w:ascii="Times New Roman" w:eastAsia="Times New Roman" w:hAnsi="Times New Roman" w:cs="Times New Roman"/>
          <w:lang w:val="sr-Latn-CS" w:eastAsia="sr-Latn-CS"/>
        </w:rPr>
        <w:t xml:space="preserve">. </w:t>
      </w:r>
      <w:r w:rsidRPr="00FF6EC1">
        <w:rPr>
          <w:rFonts w:ascii="Times New Roman" w:eastAsia="Times New Roman" w:hAnsi="Times New Roman" w:cs="Times New Roman"/>
        </w:rPr>
        <w:t xml:space="preserve">године. </w:t>
      </w:r>
    </w:p>
    <w:p w:rsidR="001E1C07" w:rsidRPr="00FF6EC1" w:rsidRDefault="001E1C07" w:rsidP="001E1C07">
      <w:pPr>
        <w:spacing w:after="0" w:line="552" w:lineRule="exact"/>
        <w:rPr>
          <w:rFonts w:ascii="Times New Roman" w:eastAsia="Times New Roman" w:hAnsi="Times New Roman" w:cs="Times New Roman"/>
        </w:rPr>
      </w:pPr>
      <w:r w:rsidRPr="00FF6EC1">
        <w:rPr>
          <w:rFonts w:ascii="Times New Roman" w:eastAsia="Times New Roman" w:hAnsi="Times New Roman" w:cs="Times New Roman"/>
          <w:b/>
          <w:bCs/>
        </w:rPr>
        <w:t>Датум последње провере ажурности података</w:t>
      </w:r>
    </w:p>
    <w:p w:rsidR="001E1C07" w:rsidRPr="00FF6EC1" w:rsidRDefault="001E1C07" w:rsidP="001E1C07">
      <w:pPr>
        <w:spacing w:after="0" w:line="552" w:lineRule="exact"/>
        <w:ind w:right="1325"/>
        <w:rPr>
          <w:rFonts w:ascii="Times New Roman" w:eastAsia="Times New Roman" w:hAnsi="Times New Roman" w:cs="Times New Roman"/>
        </w:rPr>
      </w:pPr>
      <w:r w:rsidRPr="00FF6EC1">
        <w:rPr>
          <w:rFonts w:ascii="Times New Roman" w:eastAsia="Times New Roman" w:hAnsi="Times New Roman" w:cs="Times New Roman"/>
        </w:rPr>
        <w:t xml:space="preserve">Последња провера ажурности података урађена је </w:t>
      </w:r>
      <w:r w:rsidR="00BC59DD">
        <w:rPr>
          <w:rFonts w:ascii="Times New Roman" w:eastAsia="Times New Roman" w:hAnsi="Times New Roman" w:cs="Times New Roman"/>
        </w:rPr>
        <w:t>09</w:t>
      </w:r>
      <w:r w:rsidRPr="00FF6EC1">
        <w:rPr>
          <w:rFonts w:ascii="Times New Roman" w:eastAsia="Times New Roman" w:hAnsi="Times New Roman" w:cs="Times New Roman"/>
        </w:rPr>
        <w:t xml:space="preserve">. </w:t>
      </w:r>
      <w:r w:rsidR="00BC59DD">
        <w:rPr>
          <w:rFonts w:ascii="Times New Roman" w:eastAsia="Times New Roman" w:hAnsi="Times New Roman" w:cs="Times New Roman"/>
        </w:rPr>
        <w:t>јуна</w:t>
      </w:r>
      <w:r w:rsidRPr="00FF6EC1">
        <w:rPr>
          <w:rFonts w:ascii="Times New Roman" w:eastAsia="Times New Roman" w:hAnsi="Times New Roman" w:cs="Times New Roman"/>
        </w:rPr>
        <w:t xml:space="preserve"> 201</w:t>
      </w:r>
      <w:r w:rsidR="00BC59DD">
        <w:rPr>
          <w:rFonts w:ascii="Times New Roman" w:eastAsia="Times New Roman" w:hAnsi="Times New Roman" w:cs="Times New Roman"/>
        </w:rPr>
        <w:t>7</w:t>
      </w:r>
      <w:r w:rsidRPr="00FF6EC1">
        <w:rPr>
          <w:rFonts w:ascii="Times New Roman" w:eastAsia="Times New Roman" w:hAnsi="Times New Roman" w:cs="Times New Roman"/>
        </w:rPr>
        <w:t xml:space="preserve">. године. </w:t>
      </w:r>
      <w:r w:rsidRPr="00FF6EC1">
        <w:rPr>
          <w:rFonts w:ascii="Times New Roman" w:eastAsia="Times New Roman" w:hAnsi="Times New Roman" w:cs="Times New Roman"/>
          <w:b/>
          <w:bCs/>
        </w:rPr>
        <w:t>Доступност информатора</w:t>
      </w:r>
    </w:p>
    <w:p w:rsidR="001E1C07" w:rsidRPr="00FF6EC1" w:rsidRDefault="001E1C07" w:rsidP="001E1C07">
      <w:pPr>
        <w:spacing w:before="206" w:after="0" w:line="278" w:lineRule="exact"/>
        <w:jc w:val="both"/>
        <w:rPr>
          <w:rFonts w:ascii="Times New Roman" w:eastAsia="Times New Roman" w:hAnsi="Times New Roman" w:cs="Times New Roman"/>
        </w:rPr>
      </w:pPr>
      <w:r w:rsidRPr="00FF6EC1">
        <w:rPr>
          <w:rFonts w:ascii="Times New Roman" w:eastAsia="Times New Roman" w:hAnsi="Times New Roman" w:cs="Times New Roman"/>
        </w:rPr>
        <w:t xml:space="preserve">Заинтересована лица могу остварити увид у Информатор и набавити његову штампану верзију у просторијама Управе, улица Немањина 22-26, 11000 Београд, канцеларија </w:t>
      </w:r>
      <w:r w:rsidRPr="00FF6EC1">
        <w:rPr>
          <w:rFonts w:ascii="Times New Roman" w:eastAsia="Times New Roman" w:hAnsi="Times New Roman" w:cs="Times New Roman"/>
          <w:lang w:val="sr-Latn-CS" w:eastAsia="sr-Latn-CS"/>
        </w:rPr>
        <w:t xml:space="preserve">II/28, </w:t>
      </w:r>
      <w:r w:rsidRPr="00FF6EC1">
        <w:rPr>
          <w:rFonts w:ascii="Times New Roman" w:eastAsia="Times New Roman" w:hAnsi="Times New Roman" w:cs="Times New Roman"/>
        </w:rPr>
        <w:t>крило Ц. Адреса са које се може преузети електронска копија Информатора је:</w:t>
      </w:r>
    </w:p>
    <w:p w:rsidR="00CF5B78" w:rsidRPr="00FF6EC1" w:rsidRDefault="008C7CA7" w:rsidP="001E1C07">
      <w:pPr>
        <w:spacing w:before="19" w:after="0" w:line="590" w:lineRule="exact"/>
        <w:ind w:right="1766"/>
        <w:rPr>
          <w:rFonts w:ascii="Times New Roman" w:hAnsi="Times New Roman" w:cs="Times New Roman"/>
        </w:rPr>
      </w:pPr>
      <w:hyperlink r:id="rId11" w:history="1">
        <w:r w:rsidR="00CF5B78" w:rsidRPr="00FF6EC1">
          <w:rPr>
            <w:rStyle w:val="Hyperlink"/>
            <w:rFonts w:ascii="Times New Roman" w:hAnsi="Times New Roman" w:cs="Times New Roman"/>
          </w:rPr>
          <w:t>http://www.mpravde.gov.rs/sekcija/40/izvrsenje-krivicnih-sankcija.php</w:t>
        </w:r>
      </w:hyperlink>
    </w:p>
    <w:p w:rsidR="001E1C07" w:rsidRPr="00FF6EC1" w:rsidRDefault="001E1C07" w:rsidP="001E1C07">
      <w:pPr>
        <w:spacing w:before="19" w:after="0" w:line="590" w:lineRule="exact"/>
        <w:ind w:right="1766"/>
        <w:rPr>
          <w:rFonts w:ascii="Times New Roman" w:eastAsia="Times New Roman" w:hAnsi="Times New Roman" w:cs="Times New Roman"/>
        </w:rPr>
      </w:pPr>
      <w:r w:rsidRPr="00FF6EC1">
        <w:rPr>
          <w:rFonts w:ascii="Times New Roman" w:eastAsia="Times New Roman" w:hAnsi="Times New Roman" w:cs="Times New Roman"/>
          <w:b/>
          <w:bCs/>
          <w:lang w:val="sr-Latn-CS" w:eastAsia="sr-Latn-CS"/>
        </w:rPr>
        <w:t xml:space="preserve">3. </w:t>
      </w:r>
      <w:r w:rsidRPr="00FF6EC1">
        <w:rPr>
          <w:rFonts w:ascii="Times New Roman" w:eastAsia="Times New Roman" w:hAnsi="Times New Roman" w:cs="Times New Roman"/>
          <w:b/>
          <w:bCs/>
        </w:rPr>
        <w:t>Организациона структура</w:t>
      </w:r>
    </w:p>
    <w:p w:rsidR="001E1C07" w:rsidRPr="00FF6EC1" w:rsidRDefault="001E1C07" w:rsidP="001E1C07">
      <w:pPr>
        <w:spacing w:after="0" w:line="240" w:lineRule="exact"/>
        <w:jc w:val="both"/>
        <w:rPr>
          <w:rFonts w:ascii="Times New Roman" w:eastAsia="Times New Roman" w:hAnsi="Times New Roman" w:cs="Times New Roman"/>
        </w:rPr>
      </w:pPr>
    </w:p>
    <w:p w:rsidR="001E1C07" w:rsidRPr="00FF6EC1" w:rsidRDefault="001E1C07" w:rsidP="001E1C07">
      <w:pPr>
        <w:spacing w:before="19" w:after="0" w:line="274" w:lineRule="exact"/>
        <w:jc w:val="both"/>
        <w:rPr>
          <w:rFonts w:ascii="Times New Roman" w:eastAsia="Times New Roman" w:hAnsi="Times New Roman" w:cs="Times New Roman"/>
        </w:rPr>
      </w:pPr>
      <w:r w:rsidRPr="00FF6EC1">
        <w:rPr>
          <w:rFonts w:ascii="Times New Roman" w:eastAsia="Times New Roman" w:hAnsi="Times New Roman" w:cs="Times New Roman"/>
        </w:rPr>
        <w:t>Правилник о унутрашњем уређењу и систематизацији радних места Управе за извршење кривичних санкција, под ознаком „ПОВЕРЉИВО</w:t>
      </w:r>
      <w:r w:rsidR="00870FE5">
        <w:rPr>
          <w:rFonts w:ascii="Times New Roman" w:eastAsia="Times New Roman" w:hAnsi="Times New Roman" w:cs="Times New Roman"/>
        </w:rPr>
        <w:t xml:space="preserve"> бр. </w:t>
      </w:r>
      <w:r w:rsidR="001370D5">
        <w:rPr>
          <w:rFonts w:ascii="Times New Roman" w:eastAsia="Times New Roman" w:hAnsi="Times New Roman" w:cs="Times New Roman"/>
          <w:lang/>
        </w:rPr>
        <w:t>66</w:t>
      </w:r>
      <w:r w:rsidR="00870FE5">
        <w:rPr>
          <w:rFonts w:ascii="Times New Roman" w:eastAsia="Times New Roman" w:hAnsi="Times New Roman" w:cs="Times New Roman"/>
        </w:rPr>
        <w:t>/</w:t>
      </w:r>
      <w:r w:rsidR="001370D5">
        <w:rPr>
          <w:rFonts w:ascii="Times New Roman" w:eastAsia="Times New Roman" w:hAnsi="Times New Roman" w:cs="Times New Roman"/>
          <w:lang/>
        </w:rPr>
        <w:t>2017</w:t>
      </w:r>
      <w:r w:rsidRPr="00FF6EC1">
        <w:rPr>
          <w:rFonts w:ascii="Times New Roman" w:eastAsia="Times New Roman" w:hAnsi="Times New Roman" w:cs="Times New Roman"/>
        </w:rPr>
        <w:t xml:space="preserve">", ступио је на снагу </w:t>
      </w:r>
      <w:r w:rsidR="001370D5">
        <w:rPr>
          <w:rFonts w:ascii="Times New Roman" w:eastAsia="Times New Roman" w:hAnsi="Times New Roman" w:cs="Times New Roman"/>
          <w:lang w:eastAsia="sr-Latn-CS"/>
        </w:rPr>
        <w:t>09</w:t>
      </w:r>
      <w:r w:rsidRPr="00FF6EC1">
        <w:rPr>
          <w:rFonts w:ascii="Times New Roman" w:eastAsia="Times New Roman" w:hAnsi="Times New Roman" w:cs="Times New Roman"/>
          <w:lang w:val="sr-Latn-CS" w:eastAsia="sr-Latn-CS"/>
        </w:rPr>
        <w:t>.0</w:t>
      </w:r>
      <w:r w:rsidR="001370D5">
        <w:rPr>
          <w:rFonts w:ascii="Times New Roman" w:eastAsia="Times New Roman" w:hAnsi="Times New Roman" w:cs="Times New Roman"/>
          <w:lang w:eastAsia="sr-Latn-CS"/>
        </w:rPr>
        <w:t>8</w:t>
      </w:r>
      <w:r w:rsidRPr="00FF6EC1">
        <w:rPr>
          <w:rFonts w:ascii="Times New Roman" w:eastAsia="Times New Roman" w:hAnsi="Times New Roman" w:cs="Times New Roman"/>
          <w:lang w:val="sr-Latn-CS" w:eastAsia="sr-Latn-CS"/>
        </w:rPr>
        <w:t>.201</w:t>
      </w:r>
      <w:r w:rsidR="001370D5">
        <w:rPr>
          <w:rFonts w:ascii="Times New Roman" w:eastAsia="Times New Roman" w:hAnsi="Times New Roman" w:cs="Times New Roman"/>
          <w:lang w:eastAsia="sr-Latn-CS"/>
        </w:rPr>
        <w:t>7</w:t>
      </w:r>
      <w:r w:rsidRPr="00FF6EC1">
        <w:rPr>
          <w:rFonts w:ascii="Times New Roman" w:eastAsia="Times New Roman" w:hAnsi="Times New Roman" w:cs="Times New Roman"/>
          <w:lang w:val="sr-Latn-CS" w:eastAsia="sr-Latn-CS"/>
        </w:rPr>
        <w:t xml:space="preserve">. </w:t>
      </w:r>
      <w:r w:rsidRPr="00FF6EC1">
        <w:rPr>
          <w:rFonts w:ascii="Times New Roman" w:eastAsia="Times New Roman" w:hAnsi="Times New Roman" w:cs="Times New Roman"/>
        </w:rPr>
        <w:t>године.</w:t>
      </w:r>
    </w:p>
    <w:p w:rsidR="001E1C07" w:rsidRPr="00FF6EC1" w:rsidRDefault="001E1C07" w:rsidP="001E1C07">
      <w:pPr>
        <w:spacing w:after="0" w:line="240" w:lineRule="exact"/>
        <w:rPr>
          <w:rFonts w:ascii="Times New Roman" w:eastAsia="Times New Roman" w:hAnsi="Times New Roman" w:cs="Times New Roman"/>
        </w:rPr>
      </w:pPr>
    </w:p>
    <w:p w:rsidR="001E1C07" w:rsidRPr="00372DDF" w:rsidRDefault="001E1C07" w:rsidP="001E1C07">
      <w:pPr>
        <w:spacing w:before="58" w:after="0" w:line="240" w:lineRule="auto"/>
        <w:rPr>
          <w:rFonts w:ascii="Times New Roman" w:eastAsia="Times New Roman" w:hAnsi="Times New Roman" w:cs="Times New Roman"/>
        </w:rPr>
      </w:pPr>
      <w:r w:rsidRPr="00FF6EC1">
        <w:rPr>
          <w:rFonts w:ascii="Times New Roman" w:eastAsia="Times New Roman" w:hAnsi="Times New Roman" w:cs="Times New Roman"/>
          <w:b/>
          <w:bCs/>
        </w:rPr>
        <w:t xml:space="preserve">ОДЕЉЕЊЕ ЗА ТРЕТМАН И </w:t>
      </w:r>
      <w:r w:rsidR="005B2632">
        <w:rPr>
          <w:rFonts w:ascii="Times New Roman" w:eastAsia="Times New Roman" w:hAnsi="Times New Roman" w:cs="Times New Roman"/>
          <w:b/>
          <w:bCs/>
        </w:rPr>
        <w:t xml:space="preserve">ИЗВРШЕЊЕ ВАНЗАВОДСКИХ </w:t>
      </w:r>
      <w:r w:rsidRPr="00FF6EC1">
        <w:rPr>
          <w:rFonts w:ascii="Times New Roman" w:eastAsia="Times New Roman" w:hAnsi="Times New Roman" w:cs="Times New Roman"/>
          <w:b/>
          <w:bCs/>
        </w:rPr>
        <w:t>САНКЦИЈ</w:t>
      </w:r>
      <w:r w:rsidR="005B2632">
        <w:rPr>
          <w:rFonts w:ascii="Times New Roman" w:eastAsia="Times New Roman" w:hAnsi="Times New Roman" w:cs="Times New Roman"/>
          <w:b/>
          <w:bCs/>
        </w:rPr>
        <w:t>А</w:t>
      </w:r>
      <w:r w:rsidR="00372DDF">
        <w:rPr>
          <w:rFonts w:ascii="Times New Roman" w:eastAsia="Times New Roman" w:hAnsi="Times New Roman" w:cs="Times New Roman"/>
          <w:b/>
          <w:bCs/>
        </w:rPr>
        <w:t xml:space="preserve"> И МЕРА</w:t>
      </w:r>
    </w:p>
    <w:p w:rsidR="001E1C07" w:rsidRPr="00FF6EC1" w:rsidRDefault="001E1C07" w:rsidP="001E1C07">
      <w:pPr>
        <w:spacing w:after="0" w:line="240" w:lineRule="exact"/>
        <w:rPr>
          <w:rFonts w:ascii="Times New Roman" w:eastAsia="Times New Roman" w:hAnsi="Times New Roman" w:cs="Times New Roman"/>
        </w:rPr>
      </w:pPr>
    </w:p>
    <w:p w:rsidR="001E1C07" w:rsidRPr="00FF6EC1" w:rsidRDefault="001E1C07" w:rsidP="001E1C07">
      <w:pPr>
        <w:spacing w:before="62" w:after="0" w:line="240" w:lineRule="auto"/>
        <w:rPr>
          <w:rFonts w:ascii="Times New Roman" w:eastAsia="Times New Roman" w:hAnsi="Times New Roman" w:cs="Times New Roman"/>
        </w:rPr>
      </w:pPr>
      <w:r w:rsidRPr="00FF6EC1">
        <w:rPr>
          <w:rFonts w:ascii="Times New Roman" w:eastAsia="Times New Roman" w:hAnsi="Times New Roman" w:cs="Times New Roman"/>
          <w:b/>
          <w:bCs/>
        </w:rPr>
        <w:t>Душанка Гарић</w:t>
      </w:r>
    </w:p>
    <w:p w:rsidR="001E1C07" w:rsidRPr="00FF6EC1" w:rsidRDefault="001E1C07" w:rsidP="001E1C07">
      <w:pPr>
        <w:spacing w:before="10" w:after="0" w:line="240" w:lineRule="auto"/>
        <w:rPr>
          <w:rFonts w:ascii="Times New Roman" w:eastAsia="Times New Roman" w:hAnsi="Times New Roman" w:cs="Times New Roman"/>
        </w:rPr>
      </w:pPr>
      <w:r w:rsidRPr="00FF6EC1">
        <w:rPr>
          <w:rFonts w:ascii="Times New Roman" w:eastAsia="Times New Roman" w:hAnsi="Times New Roman" w:cs="Times New Roman"/>
        </w:rPr>
        <w:t xml:space="preserve">начелник </w:t>
      </w:r>
      <w:r w:rsidR="003B3D07">
        <w:rPr>
          <w:rFonts w:ascii="Times New Roman" w:eastAsia="Times New Roman" w:hAnsi="Times New Roman" w:cs="Times New Roman"/>
          <w:lang w:val="en-US"/>
        </w:rPr>
        <w:t>O</w:t>
      </w:r>
      <w:r w:rsidRPr="00FF6EC1">
        <w:rPr>
          <w:rFonts w:ascii="Times New Roman" w:eastAsia="Times New Roman" w:hAnsi="Times New Roman" w:cs="Times New Roman"/>
        </w:rPr>
        <w:t>дељења</w:t>
      </w:r>
    </w:p>
    <w:p w:rsidR="001E1C07" w:rsidRPr="00FF6EC1" w:rsidRDefault="001E1C07" w:rsidP="001E1C07">
      <w:pPr>
        <w:spacing w:after="0" w:line="240" w:lineRule="exact"/>
        <w:rPr>
          <w:rFonts w:ascii="Times New Roman" w:eastAsia="Times New Roman" w:hAnsi="Times New Roman" w:cs="Times New Roman"/>
        </w:rPr>
      </w:pPr>
    </w:p>
    <w:p w:rsidR="001E1C07" w:rsidRPr="00FF6EC1" w:rsidRDefault="001E1C07" w:rsidP="001E1C07">
      <w:pPr>
        <w:spacing w:before="58" w:after="0" w:line="240" w:lineRule="auto"/>
        <w:rPr>
          <w:rFonts w:ascii="Times New Roman" w:eastAsia="Times New Roman" w:hAnsi="Times New Roman" w:cs="Times New Roman"/>
        </w:rPr>
      </w:pPr>
      <w:r w:rsidRPr="00FF6EC1">
        <w:rPr>
          <w:rFonts w:ascii="Times New Roman" w:eastAsia="Times New Roman" w:hAnsi="Times New Roman" w:cs="Times New Roman"/>
        </w:rPr>
        <w:t>У овој организационој јединици обављају се послови који се односе на:</w:t>
      </w:r>
    </w:p>
    <w:p w:rsidR="001E1C07" w:rsidRPr="00FF6EC1" w:rsidRDefault="001E1C07" w:rsidP="001E1C07">
      <w:pPr>
        <w:numPr>
          <w:ilvl w:val="0"/>
          <w:numId w:val="2"/>
        </w:numPr>
        <w:tabs>
          <w:tab w:val="left" w:pos="274"/>
        </w:tabs>
        <w:spacing w:before="298" w:after="0" w:line="278" w:lineRule="exact"/>
        <w:ind w:left="274" w:hanging="274"/>
        <w:rPr>
          <w:rFonts w:ascii="Times New Roman" w:eastAsia="Times New Roman" w:hAnsi="Times New Roman" w:cs="Times New Roman"/>
          <w:lang w:val="sr-Latn-CS" w:eastAsia="sr-Latn-CS"/>
        </w:rPr>
      </w:pPr>
      <w:r w:rsidRPr="00FF6EC1">
        <w:rPr>
          <w:rFonts w:ascii="Times New Roman" w:eastAsia="Times New Roman" w:hAnsi="Times New Roman" w:cs="Times New Roman"/>
        </w:rPr>
        <w:t>перманентни контакт са управницима установа и запосленим службеницима у третману;</w:t>
      </w:r>
    </w:p>
    <w:p w:rsidR="001E1C07" w:rsidRPr="00FF6EC1" w:rsidRDefault="001E1C07" w:rsidP="001E1C07">
      <w:pPr>
        <w:numPr>
          <w:ilvl w:val="0"/>
          <w:numId w:val="2"/>
        </w:numPr>
        <w:tabs>
          <w:tab w:val="left" w:pos="274"/>
        </w:tabs>
        <w:spacing w:before="14" w:after="0" w:line="278" w:lineRule="exact"/>
        <w:ind w:left="274" w:hanging="274"/>
        <w:rPr>
          <w:rFonts w:ascii="Times New Roman" w:eastAsia="Times New Roman" w:hAnsi="Times New Roman" w:cs="Times New Roman"/>
          <w:lang w:val="sr-Latn-CS" w:eastAsia="sr-Latn-CS"/>
        </w:rPr>
      </w:pPr>
      <w:r w:rsidRPr="00FF6EC1">
        <w:rPr>
          <w:rFonts w:ascii="Times New Roman" w:eastAsia="Times New Roman" w:hAnsi="Times New Roman" w:cs="Times New Roman"/>
        </w:rPr>
        <w:t>редовне анализе извештаја о разврставању и накнадном разврставању осуђених лица;</w:t>
      </w:r>
    </w:p>
    <w:p w:rsidR="001E1C07" w:rsidRPr="00FF6EC1" w:rsidRDefault="001E1C07" w:rsidP="001E1C07">
      <w:pPr>
        <w:numPr>
          <w:ilvl w:val="0"/>
          <w:numId w:val="2"/>
        </w:numPr>
        <w:tabs>
          <w:tab w:val="left" w:pos="274"/>
        </w:tabs>
        <w:spacing w:before="34" w:after="0" w:line="278" w:lineRule="exact"/>
        <w:ind w:left="274" w:hanging="274"/>
        <w:rPr>
          <w:rFonts w:ascii="Times New Roman" w:eastAsia="Times New Roman" w:hAnsi="Times New Roman" w:cs="Times New Roman"/>
        </w:rPr>
      </w:pPr>
      <w:r w:rsidRPr="00FF6EC1">
        <w:rPr>
          <w:rFonts w:ascii="Times New Roman" w:eastAsia="Times New Roman" w:hAnsi="Times New Roman" w:cs="Times New Roman"/>
        </w:rPr>
        <w:t>уједначавање критеријума за додељивање посебних права лицима лишеним слободе у свим установама за извршење кривичних санкција;</w:t>
      </w:r>
    </w:p>
    <w:p w:rsidR="001E1C07" w:rsidRPr="00FF6EC1" w:rsidRDefault="001E1C07" w:rsidP="001E1C07">
      <w:pPr>
        <w:numPr>
          <w:ilvl w:val="0"/>
          <w:numId w:val="2"/>
        </w:numPr>
        <w:tabs>
          <w:tab w:val="left" w:pos="274"/>
        </w:tabs>
        <w:spacing w:after="0" w:line="278" w:lineRule="exact"/>
        <w:rPr>
          <w:rFonts w:ascii="Times New Roman" w:eastAsia="Times New Roman" w:hAnsi="Times New Roman" w:cs="Times New Roman"/>
          <w:lang w:val="sr-Latn-CS" w:eastAsia="sr-Latn-CS"/>
        </w:rPr>
      </w:pPr>
      <w:r w:rsidRPr="00FF6EC1">
        <w:rPr>
          <w:rFonts w:ascii="Times New Roman" w:eastAsia="Times New Roman" w:hAnsi="Times New Roman" w:cs="Times New Roman"/>
        </w:rPr>
        <w:t>рад на популаризацији алтернативних видова кажњавања у Републици Србији;</w:t>
      </w:r>
    </w:p>
    <w:p w:rsidR="001E1C07" w:rsidRPr="00FF6EC1" w:rsidRDefault="001E1C07" w:rsidP="001E1C07">
      <w:pPr>
        <w:numPr>
          <w:ilvl w:val="0"/>
          <w:numId w:val="2"/>
        </w:numPr>
        <w:tabs>
          <w:tab w:val="left" w:pos="274"/>
        </w:tabs>
        <w:spacing w:before="48" w:after="0" w:line="274" w:lineRule="exact"/>
        <w:ind w:left="274" w:hanging="274"/>
        <w:rPr>
          <w:rFonts w:ascii="Times New Roman" w:eastAsia="Times New Roman" w:hAnsi="Times New Roman" w:cs="Times New Roman"/>
        </w:rPr>
      </w:pPr>
      <w:r w:rsidRPr="00FF6EC1">
        <w:rPr>
          <w:rFonts w:ascii="Times New Roman" w:eastAsia="Times New Roman" w:hAnsi="Times New Roman" w:cs="Times New Roman"/>
        </w:rPr>
        <w:t>реализацију семинара и састанака, на различитим нивоима, са носиоцима правосудних функција;</w:t>
      </w:r>
    </w:p>
    <w:p w:rsidR="001E1C07" w:rsidRPr="00FF6EC1" w:rsidRDefault="001E1C07" w:rsidP="001E1C07">
      <w:pPr>
        <w:numPr>
          <w:ilvl w:val="0"/>
          <w:numId w:val="2"/>
        </w:numPr>
        <w:tabs>
          <w:tab w:val="left" w:pos="274"/>
        </w:tabs>
        <w:spacing w:before="38" w:after="0" w:line="278" w:lineRule="exact"/>
        <w:rPr>
          <w:rFonts w:ascii="Times New Roman" w:eastAsia="Times New Roman" w:hAnsi="Times New Roman" w:cs="Times New Roman"/>
        </w:rPr>
      </w:pPr>
      <w:r w:rsidRPr="00FF6EC1">
        <w:rPr>
          <w:rFonts w:ascii="Times New Roman" w:eastAsia="Times New Roman" w:hAnsi="Times New Roman" w:cs="Times New Roman"/>
        </w:rPr>
        <w:t>сталну сарадњу са локалним самоуправама;</w:t>
      </w:r>
    </w:p>
    <w:p w:rsidR="001E1C07" w:rsidRPr="00FF6EC1" w:rsidRDefault="001E1C07" w:rsidP="001E1C07">
      <w:pPr>
        <w:numPr>
          <w:ilvl w:val="0"/>
          <w:numId w:val="2"/>
        </w:numPr>
        <w:tabs>
          <w:tab w:val="left" w:pos="274"/>
        </w:tabs>
        <w:spacing w:before="10" w:after="0" w:line="278" w:lineRule="exact"/>
        <w:ind w:left="274" w:hanging="274"/>
        <w:rPr>
          <w:rFonts w:ascii="Times New Roman" w:eastAsia="Times New Roman" w:hAnsi="Times New Roman" w:cs="Times New Roman"/>
          <w:lang w:val="sr-Latn-CS" w:eastAsia="sr-Latn-CS"/>
        </w:rPr>
      </w:pPr>
      <w:r w:rsidRPr="00FF6EC1">
        <w:rPr>
          <w:rFonts w:ascii="Times New Roman" w:eastAsia="Times New Roman" w:hAnsi="Times New Roman" w:cs="Times New Roman"/>
        </w:rPr>
        <w:t>израду и реализацију плана обуке државних службеника који се укључују у реализацију алтернативних санкција;</w:t>
      </w:r>
    </w:p>
    <w:p w:rsidR="003F77AF" w:rsidRPr="00FF6EC1" w:rsidRDefault="001E1C07" w:rsidP="003F77AF">
      <w:pPr>
        <w:numPr>
          <w:ilvl w:val="0"/>
          <w:numId w:val="2"/>
        </w:numPr>
        <w:tabs>
          <w:tab w:val="left" w:pos="274"/>
        </w:tabs>
        <w:spacing w:before="10" w:after="0" w:line="278" w:lineRule="exact"/>
        <w:ind w:left="274" w:hanging="274"/>
        <w:rPr>
          <w:rFonts w:ascii="Times New Roman" w:eastAsia="Times New Roman" w:hAnsi="Times New Roman" w:cs="Times New Roman"/>
        </w:rPr>
      </w:pPr>
      <w:r w:rsidRPr="00FF6EC1">
        <w:rPr>
          <w:rFonts w:ascii="Times New Roman" w:eastAsia="Times New Roman" w:hAnsi="Times New Roman" w:cs="Times New Roman"/>
        </w:rPr>
        <w:t>рад на побољшању институционалног оквира, побољшање метода рада и подстицање подршке у друштву неопходне за ефикаснији систем алтернативног кажњавања;</w:t>
      </w:r>
    </w:p>
    <w:p w:rsidR="001E1C07" w:rsidRPr="00FF6EC1" w:rsidRDefault="001E1C07" w:rsidP="003F77AF">
      <w:pPr>
        <w:numPr>
          <w:ilvl w:val="0"/>
          <w:numId w:val="2"/>
        </w:numPr>
        <w:tabs>
          <w:tab w:val="left" w:pos="274"/>
        </w:tabs>
        <w:spacing w:before="10" w:after="0" w:line="278" w:lineRule="exact"/>
        <w:ind w:left="274" w:hanging="274"/>
        <w:rPr>
          <w:rFonts w:ascii="Times New Roman" w:eastAsia="Times New Roman" w:hAnsi="Times New Roman" w:cs="Times New Roman"/>
        </w:rPr>
      </w:pPr>
      <w:r w:rsidRPr="00FF6EC1">
        <w:rPr>
          <w:rFonts w:ascii="Times New Roman" w:eastAsia="Times New Roman" w:hAnsi="Times New Roman" w:cs="Times New Roman"/>
        </w:rPr>
        <w:lastRenderedPageBreak/>
        <w:t>обављање и других послова из делокруга Одељења.</w:t>
      </w:r>
    </w:p>
    <w:p w:rsidR="001E1C07" w:rsidRPr="00FF6EC1" w:rsidRDefault="001E1C07" w:rsidP="001E1C07">
      <w:pPr>
        <w:spacing w:before="5" w:after="0" w:line="552" w:lineRule="exact"/>
        <w:rPr>
          <w:rFonts w:ascii="Times New Roman" w:eastAsia="Times New Roman" w:hAnsi="Times New Roman" w:cs="Times New Roman"/>
        </w:rPr>
      </w:pPr>
      <w:r w:rsidRPr="00FF6EC1">
        <w:rPr>
          <w:rFonts w:ascii="Times New Roman" w:eastAsia="Times New Roman" w:hAnsi="Times New Roman" w:cs="Times New Roman"/>
          <w:b/>
          <w:bCs/>
        </w:rPr>
        <w:t xml:space="preserve">ОДЕЉЕЊЕ ЗА </w:t>
      </w:r>
      <w:r w:rsidR="00813695" w:rsidRPr="00FF6EC1">
        <w:rPr>
          <w:rFonts w:ascii="Times New Roman" w:eastAsia="Times New Roman" w:hAnsi="Times New Roman" w:cs="Times New Roman"/>
          <w:b/>
          <w:bCs/>
        </w:rPr>
        <w:t>БЕЗБЕДНОСНО</w:t>
      </w:r>
      <w:r w:rsidR="00813695" w:rsidRPr="00FF6EC1">
        <w:rPr>
          <w:rFonts w:ascii="Times New Roman" w:eastAsia="Times New Roman" w:hAnsi="Times New Roman" w:cs="Times New Roman"/>
          <w:bCs/>
        </w:rPr>
        <w:t>-</w:t>
      </w:r>
      <w:r w:rsidRPr="00FF6EC1">
        <w:rPr>
          <w:rFonts w:ascii="Times New Roman" w:eastAsia="Times New Roman" w:hAnsi="Times New Roman" w:cs="Times New Roman"/>
          <w:b/>
          <w:bCs/>
        </w:rPr>
        <w:t>ОПЕРАТИВНЕ ПОСЛОВЕ</w:t>
      </w:r>
    </w:p>
    <w:p w:rsidR="001E1C07" w:rsidRPr="00FF6EC1" w:rsidRDefault="001E1C07" w:rsidP="001E1C07">
      <w:pPr>
        <w:spacing w:after="0" w:line="552" w:lineRule="exact"/>
        <w:rPr>
          <w:rFonts w:ascii="Times New Roman" w:eastAsia="Times New Roman" w:hAnsi="Times New Roman" w:cs="Times New Roman"/>
        </w:rPr>
      </w:pPr>
      <w:r w:rsidRPr="00FF6EC1">
        <w:rPr>
          <w:rFonts w:ascii="Times New Roman" w:eastAsia="Times New Roman" w:hAnsi="Times New Roman" w:cs="Times New Roman"/>
          <w:b/>
          <w:bCs/>
        </w:rPr>
        <w:t>Милош Ракић</w:t>
      </w:r>
    </w:p>
    <w:p w:rsidR="001E1C07" w:rsidRPr="00FF6EC1" w:rsidRDefault="001E1C07" w:rsidP="001E1C07">
      <w:pPr>
        <w:spacing w:after="0" w:line="240" w:lineRule="auto"/>
        <w:rPr>
          <w:rFonts w:ascii="Times New Roman" w:eastAsia="Times New Roman" w:hAnsi="Times New Roman" w:cs="Times New Roman"/>
        </w:rPr>
      </w:pPr>
      <w:r w:rsidRPr="00FF6EC1">
        <w:rPr>
          <w:rFonts w:ascii="Times New Roman" w:eastAsia="Times New Roman" w:hAnsi="Times New Roman" w:cs="Times New Roman"/>
        </w:rPr>
        <w:t xml:space="preserve">начелник </w:t>
      </w:r>
      <w:r w:rsidR="003B3D07">
        <w:rPr>
          <w:rFonts w:ascii="Times New Roman" w:eastAsia="Times New Roman" w:hAnsi="Times New Roman" w:cs="Times New Roman"/>
          <w:lang w:val="en-US"/>
        </w:rPr>
        <w:t>O</w:t>
      </w:r>
      <w:r w:rsidRPr="00FF6EC1">
        <w:rPr>
          <w:rFonts w:ascii="Times New Roman" w:eastAsia="Times New Roman" w:hAnsi="Times New Roman" w:cs="Times New Roman"/>
        </w:rPr>
        <w:t>дељења</w:t>
      </w:r>
    </w:p>
    <w:p w:rsidR="001E1C07" w:rsidRPr="00FF6EC1" w:rsidRDefault="001E1C07" w:rsidP="001E1C07">
      <w:pPr>
        <w:spacing w:after="0" w:line="240" w:lineRule="exact"/>
        <w:rPr>
          <w:rFonts w:ascii="Times New Roman" w:eastAsia="Times New Roman" w:hAnsi="Times New Roman" w:cs="Times New Roman"/>
        </w:rPr>
      </w:pPr>
    </w:p>
    <w:p w:rsidR="001E1C07" w:rsidRPr="00FF6EC1" w:rsidRDefault="001E1C07" w:rsidP="001E1C07">
      <w:pPr>
        <w:spacing w:before="58" w:after="0" w:line="240" w:lineRule="auto"/>
        <w:rPr>
          <w:rFonts w:ascii="Times New Roman" w:eastAsia="Times New Roman" w:hAnsi="Times New Roman" w:cs="Times New Roman"/>
        </w:rPr>
      </w:pPr>
      <w:r w:rsidRPr="00FF6EC1">
        <w:rPr>
          <w:rFonts w:ascii="Times New Roman" w:eastAsia="Times New Roman" w:hAnsi="Times New Roman" w:cs="Times New Roman"/>
        </w:rPr>
        <w:t>У овој организационој јединици обављају се послови који се односе на:</w:t>
      </w:r>
    </w:p>
    <w:p w:rsidR="001E1C07" w:rsidRPr="00FF6EC1" w:rsidRDefault="001E1C07" w:rsidP="00FD3894">
      <w:pPr>
        <w:numPr>
          <w:ilvl w:val="0"/>
          <w:numId w:val="3"/>
        </w:numPr>
        <w:tabs>
          <w:tab w:val="left" w:pos="274"/>
        </w:tabs>
        <w:spacing w:before="274" w:after="0" w:line="274" w:lineRule="exact"/>
        <w:ind w:left="274" w:hanging="274"/>
        <w:jc w:val="both"/>
        <w:rPr>
          <w:rFonts w:ascii="Times New Roman" w:eastAsia="Times New Roman" w:hAnsi="Times New Roman" w:cs="Times New Roman"/>
        </w:rPr>
      </w:pPr>
      <w:r w:rsidRPr="00FF6EC1">
        <w:rPr>
          <w:rFonts w:ascii="Times New Roman" w:eastAsia="Times New Roman" w:hAnsi="Times New Roman" w:cs="Times New Roman"/>
        </w:rPr>
        <w:t>вршење редовних и ванредних обилазака завода и непосредан рад на отклањању свих проблема који настану у заводима;</w:t>
      </w:r>
    </w:p>
    <w:p w:rsidR="001E1C07" w:rsidRPr="00FF6EC1" w:rsidRDefault="001E1C07" w:rsidP="00FD3894">
      <w:pPr>
        <w:numPr>
          <w:ilvl w:val="0"/>
          <w:numId w:val="3"/>
        </w:numPr>
        <w:tabs>
          <w:tab w:val="left" w:pos="274"/>
        </w:tabs>
        <w:spacing w:before="19" w:after="0" w:line="274" w:lineRule="exact"/>
        <w:ind w:left="274" w:hanging="274"/>
        <w:jc w:val="both"/>
        <w:rPr>
          <w:rFonts w:ascii="Times New Roman" w:eastAsia="Times New Roman" w:hAnsi="Times New Roman" w:cs="Times New Roman"/>
        </w:rPr>
      </w:pPr>
      <w:r w:rsidRPr="00FF6EC1">
        <w:rPr>
          <w:rFonts w:ascii="Times New Roman" w:eastAsia="Times New Roman" w:hAnsi="Times New Roman" w:cs="Times New Roman"/>
        </w:rPr>
        <w:t>праћење и координирање рада завода у остваривању права и обавеза лица лишених слободе;</w:t>
      </w:r>
    </w:p>
    <w:p w:rsidR="001E1C07" w:rsidRPr="00FF6EC1" w:rsidRDefault="001E1C07" w:rsidP="00FD3894">
      <w:pPr>
        <w:numPr>
          <w:ilvl w:val="0"/>
          <w:numId w:val="3"/>
        </w:numPr>
        <w:tabs>
          <w:tab w:val="left" w:pos="274"/>
        </w:tabs>
        <w:spacing w:before="5" w:after="0" w:line="293" w:lineRule="exact"/>
        <w:rPr>
          <w:rFonts w:ascii="Times New Roman" w:eastAsia="Times New Roman" w:hAnsi="Times New Roman" w:cs="Times New Roman"/>
        </w:rPr>
      </w:pPr>
      <w:r w:rsidRPr="00FF6EC1">
        <w:rPr>
          <w:rFonts w:ascii="Times New Roman" w:eastAsia="Times New Roman" w:hAnsi="Times New Roman" w:cs="Times New Roman"/>
        </w:rPr>
        <w:t>праћење рада и организације службе за обезбеђење у заводима;</w:t>
      </w:r>
    </w:p>
    <w:p w:rsidR="001E1C07" w:rsidRPr="00FF6EC1" w:rsidRDefault="001E1C07" w:rsidP="00FD3894">
      <w:pPr>
        <w:numPr>
          <w:ilvl w:val="0"/>
          <w:numId w:val="3"/>
        </w:numPr>
        <w:tabs>
          <w:tab w:val="left" w:pos="274"/>
        </w:tabs>
        <w:spacing w:after="0" w:line="293" w:lineRule="exact"/>
        <w:rPr>
          <w:rFonts w:ascii="Times New Roman" w:eastAsia="Times New Roman" w:hAnsi="Times New Roman" w:cs="Times New Roman"/>
        </w:rPr>
      </w:pPr>
      <w:r w:rsidRPr="00FF6EC1">
        <w:rPr>
          <w:rFonts w:ascii="Times New Roman" w:eastAsia="Times New Roman" w:hAnsi="Times New Roman" w:cs="Times New Roman"/>
        </w:rPr>
        <w:t>израђивање јединственог програма рада службе на нивоу Управе;</w:t>
      </w:r>
    </w:p>
    <w:p w:rsidR="001E1C07" w:rsidRPr="00FF6EC1" w:rsidRDefault="001E1C07" w:rsidP="00FD3894">
      <w:pPr>
        <w:numPr>
          <w:ilvl w:val="0"/>
          <w:numId w:val="3"/>
        </w:numPr>
        <w:tabs>
          <w:tab w:val="left" w:pos="274"/>
        </w:tabs>
        <w:spacing w:after="0" w:line="293" w:lineRule="exact"/>
        <w:rPr>
          <w:rFonts w:ascii="Times New Roman" w:eastAsia="Times New Roman" w:hAnsi="Times New Roman" w:cs="Times New Roman"/>
        </w:rPr>
      </w:pPr>
      <w:r w:rsidRPr="00FF6EC1">
        <w:rPr>
          <w:rFonts w:ascii="Times New Roman" w:eastAsia="Times New Roman" w:hAnsi="Times New Roman" w:cs="Times New Roman"/>
        </w:rPr>
        <w:t>усклађивање рада унутрашњих јединица;</w:t>
      </w:r>
    </w:p>
    <w:p w:rsidR="001E1C07" w:rsidRPr="00FF6EC1" w:rsidRDefault="001E1C07" w:rsidP="00FD3894">
      <w:pPr>
        <w:numPr>
          <w:ilvl w:val="0"/>
          <w:numId w:val="3"/>
        </w:numPr>
        <w:tabs>
          <w:tab w:val="left" w:pos="274"/>
        </w:tabs>
        <w:spacing w:after="0" w:line="293" w:lineRule="exact"/>
        <w:rPr>
          <w:rFonts w:ascii="Times New Roman" w:eastAsia="Times New Roman" w:hAnsi="Times New Roman" w:cs="Times New Roman"/>
        </w:rPr>
      </w:pPr>
      <w:r w:rsidRPr="00FF6EC1">
        <w:rPr>
          <w:rFonts w:ascii="Times New Roman" w:eastAsia="Times New Roman" w:hAnsi="Times New Roman" w:cs="Times New Roman"/>
        </w:rPr>
        <w:t>унапређење технике безбедности завода;</w:t>
      </w:r>
    </w:p>
    <w:p w:rsidR="001E1C07" w:rsidRPr="00FF6EC1" w:rsidRDefault="001E1C07" w:rsidP="00FD3894">
      <w:pPr>
        <w:numPr>
          <w:ilvl w:val="0"/>
          <w:numId w:val="3"/>
        </w:numPr>
        <w:tabs>
          <w:tab w:val="left" w:pos="274"/>
        </w:tabs>
        <w:spacing w:before="10" w:after="0" w:line="274" w:lineRule="exact"/>
        <w:ind w:left="274" w:hanging="274"/>
        <w:jc w:val="both"/>
        <w:rPr>
          <w:rFonts w:ascii="Times New Roman" w:eastAsia="Times New Roman" w:hAnsi="Times New Roman" w:cs="Times New Roman"/>
        </w:rPr>
      </w:pPr>
      <w:r w:rsidRPr="00FF6EC1">
        <w:rPr>
          <w:rFonts w:ascii="Times New Roman" w:eastAsia="Times New Roman" w:hAnsi="Times New Roman" w:cs="Times New Roman"/>
        </w:rPr>
        <w:t>обављање послова стручног оспособљавања и напредовања запослених на пословима обезбеђења;</w:t>
      </w:r>
    </w:p>
    <w:p w:rsidR="001E1C07" w:rsidRPr="00FF6EC1" w:rsidRDefault="001E1C07" w:rsidP="00FD3894">
      <w:pPr>
        <w:numPr>
          <w:ilvl w:val="0"/>
          <w:numId w:val="3"/>
        </w:numPr>
        <w:tabs>
          <w:tab w:val="left" w:pos="274"/>
        </w:tabs>
        <w:spacing w:before="34" w:after="0" w:line="240" w:lineRule="auto"/>
        <w:rPr>
          <w:rFonts w:ascii="Times New Roman" w:eastAsia="Times New Roman" w:hAnsi="Times New Roman" w:cs="Times New Roman"/>
        </w:rPr>
      </w:pPr>
      <w:r w:rsidRPr="00FF6EC1">
        <w:rPr>
          <w:rFonts w:ascii="Times New Roman" w:eastAsia="Times New Roman" w:hAnsi="Times New Roman" w:cs="Times New Roman"/>
        </w:rPr>
        <w:t>праћење прописа који се односе на Службу за обезбеђење;</w:t>
      </w:r>
    </w:p>
    <w:p w:rsidR="001E1C07" w:rsidRPr="00FF6EC1" w:rsidRDefault="001E1C07" w:rsidP="00FD3894">
      <w:pPr>
        <w:numPr>
          <w:ilvl w:val="0"/>
          <w:numId w:val="3"/>
        </w:numPr>
        <w:tabs>
          <w:tab w:val="left" w:pos="274"/>
        </w:tabs>
        <w:spacing w:before="24" w:after="0" w:line="274" w:lineRule="exact"/>
        <w:ind w:left="274" w:hanging="274"/>
        <w:jc w:val="both"/>
        <w:rPr>
          <w:rFonts w:ascii="Times New Roman" w:eastAsia="Times New Roman" w:hAnsi="Times New Roman" w:cs="Times New Roman"/>
        </w:rPr>
      </w:pPr>
      <w:r w:rsidRPr="00FF6EC1">
        <w:rPr>
          <w:rFonts w:ascii="Times New Roman" w:eastAsia="Times New Roman" w:hAnsi="Times New Roman" w:cs="Times New Roman"/>
        </w:rPr>
        <w:t>анализирање екцесних ситуација у заводима и предузимање мера за њихово отклањање;</w:t>
      </w:r>
    </w:p>
    <w:p w:rsidR="001E1C07" w:rsidRPr="00FF6EC1" w:rsidRDefault="001E1C07" w:rsidP="00FD3894">
      <w:pPr>
        <w:numPr>
          <w:ilvl w:val="0"/>
          <w:numId w:val="3"/>
        </w:numPr>
        <w:tabs>
          <w:tab w:val="left" w:pos="274"/>
        </w:tabs>
        <w:spacing w:before="34" w:after="0" w:line="240" w:lineRule="auto"/>
        <w:rPr>
          <w:rFonts w:ascii="Times New Roman" w:eastAsia="Times New Roman" w:hAnsi="Times New Roman" w:cs="Times New Roman"/>
        </w:rPr>
      </w:pPr>
      <w:r w:rsidRPr="00FF6EC1">
        <w:rPr>
          <w:rFonts w:ascii="Times New Roman" w:eastAsia="Times New Roman" w:hAnsi="Times New Roman" w:cs="Times New Roman"/>
        </w:rPr>
        <w:t>израђивање месечних и годишњих статистичких извештаја;</w:t>
      </w:r>
    </w:p>
    <w:p w:rsidR="001E1C07" w:rsidRPr="00FF6EC1" w:rsidRDefault="001E1C07" w:rsidP="00FD3894">
      <w:pPr>
        <w:numPr>
          <w:ilvl w:val="0"/>
          <w:numId w:val="3"/>
        </w:numPr>
        <w:tabs>
          <w:tab w:val="left" w:pos="274"/>
        </w:tabs>
        <w:spacing w:before="38" w:after="0" w:line="240" w:lineRule="auto"/>
        <w:rPr>
          <w:rFonts w:ascii="Times New Roman" w:eastAsia="Times New Roman" w:hAnsi="Times New Roman" w:cs="Times New Roman"/>
        </w:rPr>
      </w:pPr>
      <w:r w:rsidRPr="00FF6EC1">
        <w:rPr>
          <w:rFonts w:ascii="Times New Roman" w:eastAsia="Times New Roman" w:hAnsi="Times New Roman" w:cs="Times New Roman"/>
        </w:rPr>
        <w:t>праћење спровођења специјалног заводског режима;</w:t>
      </w:r>
    </w:p>
    <w:p w:rsidR="001E1C07" w:rsidRPr="00FF6EC1" w:rsidRDefault="001E1C07" w:rsidP="00FD3894">
      <w:pPr>
        <w:numPr>
          <w:ilvl w:val="0"/>
          <w:numId w:val="3"/>
        </w:numPr>
        <w:tabs>
          <w:tab w:val="left" w:pos="274"/>
        </w:tabs>
        <w:spacing w:before="19" w:after="0" w:line="274" w:lineRule="exact"/>
        <w:ind w:left="274" w:hanging="274"/>
        <w:jc w:val="both"/>
        <w:rPr>
          <w:rFonts w:ascii="Times New Roman" w:eastAsia="Times New Roman" w:hAnsi="Times New Roman" w:cs="Times New Roman"/>
        </w:rPr>
      </w:pPr>
      <w:r w:rsidRPr="00FF6EC1">
        <w:rPr>
          <w:rFonts w:ascii="Times New Roman" w:eastAsia="Times New Roman" w:hAnsi="Times New Roman" w:cs="Times New Roman"/>
        </w:rPr>
        <w:t>учествовање у изради и унапређењу подзаконских прописа везаних за систем обезбеђења и одржавање контаката са другим субјектима који утичу на систем безбедности;</w:t>
      </w:r>
    </w:p>
    <w:p w:rsidR="001E1C07" w:rsidRPr="00FF6EC1" w:rsidRDefault="001E1C07" w:rsidP="00FD3894">
      <w:pPr>
        <w:numPr>
          <w:ilvl w:val="0"/>
          <w:numId w:val="3"/>
        </w:numPr>
        <w:tabs>
          <w:tab w:val="left" w:pos="274"/>
        </w:tabs>
        <w:spacing w:after="0" w:line="293" w:lineRule="exact"/>
        <w:rPr>
          <w:rFonts w:ascii="Times New Roman" w:eastAsia="Times New Roman" w:hAnsi="Times New Roman" w:cs="Times New Roman"/>
        </w:rPr>
      </w:pPr>
      <w:r w:rsidRPr="00FF6EC1">
        <w:rPr>
          <w:rFonts w:ascii="Times New Roman" w:eastAsia="Times New Roman" w:hAnsi="Times New Roman" w:cs="Times New Roman"/>
        </w:rPr>
        <w:t>предузимање превентивних безбедоносних мера;</w:t>
      </w:r>
    </w:p>
    <w:p w:rsidR="001E1C07" w:rsidRPr="00FF6EC1" w:rsidRDefault="001E1C07" w:rsidP="00FD3894">
      <w:pPr>
        <w:numPr>
          <w:ilvl w:val="0"/>
          <w:numId w:val="3"/>
        </w:numPr>
        <w:tabs>
          <w:tab w:val="left" w:pos="274"/>
        </w:tabs>
        <w:spacing w:after="0" w:line="293" w:lineRule="exact"/>
        <w:rPr>
          <w:rFonts w:ascii="Times New Roman" w:eastAsia="Times New Roman" w:hAnsi="Times New Roman" w:cs="Times New Roman"/>
        </w:rPr>
      </w:pPr>
      <w:r w:rsidRPr="00FF6EC1">
        <w:rPr>
          <w:rFonts w:ascii="Times New Roman" w:eastAsia="Times New Roman" w:hAnsi="Times New Roman" w:cs="Times New Roman"/>
        </w:rPr>
        <w:t>ажурирање базе података о лицима лишеним слободе и запосленима у Управи;</w:t>
      </w:r>
    </w:p>
    <w:p w:rsidR="001E1C07" w:rsidRPr="00FF6EC1" w:rsidRDefault="001E1C07" w:rsidP="00FD3894">
      <w:pPr>
        <w:numPr>
          <w:ilvl w:val="0"/>
          <w:numId w:val="3"/>
        </w:numPr>
        <w:tabs>
          <w:tab w:val="left" w:pos="274"/>
        </w:tabs>
        <w:spacing w:after="0" w:line="293" w:lineRule="exact"/>
        <w:rPr>
          <w:rFonts w:ascii="Times New Roman" w:eastAsia="Times New Roman" w:hAnsi="Times New Roman" w:cs="Times New Roman"/>
        </w:rPr>
      </w:pPr>
      <w:r w:rsidRPr="00FF6EC1">
        <w:rPr>
          <w:rFonts w:ascii="Times New Roman" w:eastAsia="Times New Roman" w:hAnsi="Times New Roman" w:cs="Times New Roman"/>
        </w:rPr>
        <w:t>обавља послове издавања службених легитимација;</w:t>
      </w:r>
    </w:p>
    <w:p w:rsidR="001E1C07" w:rsidRPr="00FF6EC1" w:rsidRDefault="001E1C07" w:rsidP="00FD3894">
      <w:pPr>
        <w:numPr>
          <w:ilvl w:val="0"/>
          <w:numId w:val="3"/>
        </w:numPr>
        <w:tabs>
          <w:tab w:val="left" w:pos="274"/>
        </w:tabs>
        <w:spacing w:after="0" w:line="240" w:lineRule="auto"/>
        <w:rPr>
          <w:rFonts w:ascii="Times New Roman" w:eastAsia="Times New Roman" w:hAnsi="Times New Roman" w:cs="Times New Roman"/>
        </w:rPr>
      </w:pPr>
      <w:r w:rsidRPr="00FF6EC1">
        <w:rPr>
          <w:rFonts w:ascii="Times New Roman" w:eastAsia="Times New Roman" w:hAnsi="Times New Roman" w:cs="Times New Roman"/>
        </w:rPr>
        <w:t>сарадњу са другим органима;</w:t>
      </w:r>
    </w:p>
    <w:p w:rsidR="00443309" w:rsidRPr="00FB4975" w:rsidRDefault="001E1C07" w:rsidP="00FD3894">
      <w:pPr>
        <w:numPr>
          <w:ilvl w:val="0"/>
          <w:numId w:val="3"/>
        </w:numPr>
        <w:tabs>
          <w:tab w:val="left" w:pos="283"/>
        </w:tabs>
        <w:spacing w:after="0" w:line="240" w:lineRule="auto"/>
        <w:ind w:right="3379"/>
        <w:rPr>
          <w:rFonts w:ascii="Times New Roman" w:eastAsia="Times New Roman" w:hAnsi="Times New Roman" w:cs="Times New Roman"/>
        </w:rPr>
      </w:pPr>
      <w:r w:rsidRPr="00FF6EC1">
        <w:rPr>
          <w:rFonts w:ascii="Times New Roman" w:eastAsia="Times New Roman" w:hAnsi="Times New Roman" w:cs="Times New Roman"/>
        </w:rPr>
        <w:t xml:space="preserve">обављање и других послова из делокруга Одељења. </w:t>
      </w:r>
    </w:p>
    <w:p w:rsidR="00FB4975" w:rsidRPr="00FF6EC1" w:rsidRDefault="00FB4975" w:rsidP="00FB4975">
      <w:pPr>
        <w:numPr>
          <w:ilvl w:val="0"/>
          <w:numId w:val="10"/>
        </w:numPr>
        <w:tabs>
          <w:tab w:val="left" w:pos="274"/>
        </w:tabs>
        <w:spacing w:after="0"/>
        <w:rPr>
          <w:rFonts w:ascii="Times New Roman" w:eastAsia="Times New Roman" w:hAnsi="Times New Roman" w:cs="Times New Roman"/>
        </w:rPr>
      </w:pPr>
      <w:r w:rsidRPr="00FF6EC1">
        <w:rPr>
          <w:rFonts w:ascii="Times New Roman" w:eastAsia="Times New Roman" w:hAnsi="Times New Roman" w:cs="Times New Roman"/>
        </w:rPr>
        <w:t>праћење функционисања информационог система;</w:t>
      </w:r>
    </w:p>
    <w:p w:rsidR="00FB4975" w:rsidRPr="00FF6EC1" w:rsidRDefault="00FB4975" w:rsidP="00FB4975">
      <w:pPr>
        <w:numPr>
          <w:ilvl w:val="0"/>
          <w:numId w:val="10"/>
        </w:numPr>
        <w:tabs>
          <w:tab w:val="left" w:pos="274"/>
        </w:tabs>
        <w:spacing w:after="0" w:line="341" w:lineRule="exact"/>
        <w:rPr>
          <w:rFonts w:ascii="Times New Roman" w:eastAsia="Times New Roman" w:hAnsi="Times New Roman" w:cs="Times New Roman"/>
        </w:rPr>
      </w:pPr>
      <w:r w:rsidRPr="00FF6EC1">
        <w:rPr>
          <w:rFonts w:ascii="Times New Roman" w:eastAsia="Times New Roman" w:hAnsi="Times New Roman" w:cs="Times New Roman"/>
        </w:rPr>
        <w:t>израду нових функционалности информационог система;</w:t>
      </w:r>
    </w:p>
    <w:p w:rsidR="00FB4975" w:rsidRPr="00FF6EC1" w:rsidRDefault="00FB4975" w:rsidP="00FB4975">
      <w:pPr>
        <w:numPr>
          <w:ilvl w:val="0"/>
          <w:numId w:val="10"/>
        </w:numPr>
        <w:tabs>
          <w:tab w:val="left" w:pos="274"/>
        </w:tabs>
        <w:spacing w:after="0" w:line="341" w:lineRule="exact"/>
        <w:rPr>
          <w:rFonts w:ascii="Times New Roman" w:eastAsia="Times New Roman" w:hAnsi="Times New Roman" w:cs="Times New Roman"/>
          <w:lang w:val="sr-Latn-CS" w:eastAsia="sr-Latn-CS"/>
        </w:rPr>
      </w:pPr>
      <w:r w:rsidRPr="00FF6EC1">
        <w:rPr>
          <w:rFonts w:ascii="Times New Roman" w:eastAsia="Times New Roman" w:hAnsi="Times New Roman" w:cs="Times New Roman"/>
        </w:rPr>
        <w:t>израд</w:t>
      </w:r>
      <w:r>
        <w:rPr>
          <w:rFonts w:ascii="Times New Roman" w:eastAsia="Times New Roman" w:hAnsi="Times New Roman" w:cs="Times New Roman"/>
        </w:rPr>
        <w:t>у</w:t>
      </w:r>
      <w:r w:rsidRPr="00FF6EC1">
        <w:rPr>
          <w:rFonts w:ascii="Times New Roman" w:eastAsia="Times New Roman" w:hAnsi="Times New Roman" w:cs="Times New Roman"/>
        </w:rPr>
        <w:t xml:space="preserve"> програма за аутоматизацију појединих процеса рада;</w:t>
      </w:r>
    </w:p>
    <w:p w:rsidR="00FB4975" w:rsidRPr="00FF6EC1" w:rsidRDefault="00FB4975" w:rsidP="00FB4975">
      <w:pPr>
        <w:numPr>
          <w:ilvl w:val="0"/>
          <w:numId w:val="10"/>
        </w:numPr>
        <w:tabs>
          <w:tab w:val="left" w:pos="274"/>
        </w:tabs>
        <w:spacing w:after="0" w:line="293" w:lineRule="exact"/>
        <w:rPr>
          <w:rFonts w:ascii="Times New Roman" w:eastAsia="Times New Roman" w:hAnsi="Times New Roman" w:cs="Times New Roman"/>
        </w:rPr>
      </w:pPr>
      <w:r w:rsidRPr="00FF6EC1">
        <w:rPr>
          <w:rFonts w:ascii="Times New Roman" w:eastAsia="Times New Roman" w:hAnsi="Times New Roman" w:cs="Times New Roman"/>
        </w:rPr>
        <w:t>инсталирање и одржава мрежне ифраструктуре;</w:t>
      </w:r>
    </w:p>
    <w:p w:rsidR="00FB4975" w:rsidRPr="00FF6EC1" w:rsidRDefault="00FB4975" w:rsidP="00FB4975">
      <w:pPr>
        <w:numPr>
          <w:ilvl w:val="0"/>
          <w:numId w:val="10"/>
        </w:numPr>
        <w:tabs>
          <w:tab w:val="left" w:pos="274"/>
        </w:tabs>
        <w:spacing w:after="0" w:line="293" w:lineRule="exact"/>
        <w:rPr>
          <w:rFonts w:ascii="Times New Roman" w:eastAsia="Times New Roman" w:hAnsi="Times New Roman" w:cs="Times New Roman"/>
          <w:lang w:val="sr-Latn-CS" w:eastAsia="sr-Latn-CS"/>
        </w:rPr>
      </w:pPr>
      <w:r w:rsidRPr="00FF6EC1">
        <w:rPr>
          <w:rFonts w:ascii="Times New Roman" w:eastAsia="Times New Roman" w:hAnsi="Times New Roman" w:cs="Times New Roman"/>
        </w:rPr>
        <w:t>имплементацију видео-надзора у установама Управе;</w:t>
      </w:r>
    </w:p>
    <w:p w:rsidR="00FB4975" w:rsidRPr="00421764" w:rsidRDefault="00FB4975" w:rsidP="00FB4975">
      <w:pPr>
        <w:numPr>
          <w:ilvl w:val="0"/>
          <w:numId w:val="10"/>
        </w:numPr>
        <w:tabs>
          <w:tab w:val="left" w:pos="274"/>
        </w:tabs>
        <w:spacing w:after="0" w:line="293" w:lineRule="exact"/>
        <w:rPr>
          <w:rFonts w:ascii="Times New Roman" w:eastAsia="Times New Roman" w:hAnsi="Times New Roman" w:cs="Times New Roman"/>
          <w:lang w:val="sr-Latn-CS" w:eastAsia="sr-Latn-CS"/>
        </w:rPr>
      </w:pPr>
      <w:r w:rsidRPr="00FF6EC1">
        <w:rPr>
          <w:rFonts w:ascii="Times New Roman" w:eastAsia="Times New Roman" w:hAnsi="Times New Roman" w:cs="Times New Roman"/>
        </w:rPr>
        <w:t>имплементацију јавних телефонских говорница у установама Управе;</w:t>
      </w:r>
    </w:p>
    <w:p w:rsidR="00FB4975" w:rsidRPr="00FF6EC1" w:rsidRDefault="00FB4975" w:rsidP="00FB4975">
      <w:pPr>
        <w:numPr>
          <w:ilvl w:val="0"/>
          <w:numId w:val="10"/>
        </w:numPr>
        <w:tabs>
          <w:tab w:val="left" w:pos="274"/>
        </w:tabs>
        <w:spacing w:after="0" w:line="293" w:lineRule="exact"/>
        <w:rPr>
          <w:rFonts w:ascii="Times New Roman" w:eastAsia="Times New Roman" w:hAnsi="Times New Roman" w:cs="Times New Roman"/>
          <w:lang w:val="sr-Latn-CS" w:eastAsia="sr-Latn-CS"/>
        </w:rPr>
      </w:pPr>
      <w:r>
        <w:rPr>
          <w:rFonts w:ascii="Times New Roman" w:eastAsia="Times New Roman" w:hAnsi="Times New Roman" w:cs="Times New Roman"/>
        </w:rPr>
        <w:t>планирање и организовање набавке неопходне рачунарске опреме за потребе система;</w:t>
      </w:r>
    </w:p>
    <w:p w:rsidR="00FB4975" w:rsidRPr="00FF6EC1" w:rsidRDefault="00FB4975" w:rsidP="00FB4975">
      <w:pPr>
        <w:numPr>
          <w:ilvl w:val="0"/>
          <w:numId w:val="11"/>
        </w:numPr>
        <w:tabs>
          <w:tab w:val="left" w:pos="274"/>
        </w:tabs>
        <w:spacing w:before="53" w:after="0" w:line="274" w:lineRule="exact"/>
        <w:ind w:left="274" w:hanging="274"/>
        <w:rPr>
          <w:rFonts w:ascii="Times New Roman" w:eastAsia="Times New Roman" w:hAnsi="Times New Roman" w:cs="Times New Roman"/>
          <w:lang w:val="sr-Latn-CS" w:eastAsia="sr-Latn-CS"/>
        </w:rPr>
      </w:pPr>
      <w:r w:rsidRPr="00FF6EC1">
        <w:rPr>
          <w:rFonts w:ascii="Times New Roman" w:eastAsia="Times New Roman" w:hAnsi="Times New Roman" w:cs="Times New Roman"/>
        </w:rPr>
        <w:t>дефинисање методологије за нове пројекте и вршење систем анализе постојећег планског коришћења средстава Европске уније и других међународних организација;</w:t>
      </w:r>
    </w:p>
    <w:p w:rsidR="00FB4975" w:rsidRPr="00FF6EC1" w:rsidRDefault="00FB4975" w:rsidP="00FB4975">
      <w:pPr>
        <w:numPr>
          <w:ilvl w:val="0"/>
          <w:numId w:val="11"/>
        </w:numPr>
        <w:tabs>
          <w:tab w:val="left" w:pos="274"/>
        </w:tabs>
        <w:spacing w:before="34" w:after="0" w:line="240" w:lineRule="auto"/>
        <w:rPr>
          <w:rFonts w:ascii="Times New Roman" w:eastAsia="Times New Roman" w:hAnsi="Times New Roman" w:cs="Times New Roman"/>
        </w:rPr>
      </w:pPr>
      <w:r>
        <w:rPr>
          <w:rFonts w:ascii="Times New Roman" w:eastAsia="Times New Roman" w:hAnsi="Times New Roman" w:cs="Times New Roman"/>
        </w:rPr>
        <w:t>израду извештаја и анализе</w:t>
      </w:r>
      <w:r w:rsidRPr="00FF6EC1">
        <w:rPr>
          <w:rFonts w:ascii="Times New Roman" w:eastAsia="Times New Roman" w:hAnsi="Times New Roman" w:cs="Times New Roman"/>
        </w:rPr>
        <w:t xml:space="preserve"> безбедносно </w:t>
      </w:r>
      <w:r>
        <w:rPr>
          <w:rFonts w:ascii="Times New Roman" w:eastAsia="Times New Roman" w:hAnsi="Times New Roman" w:cs="Times New Roman"/>
        </w:rPr>
        <w:t>значајних</w:t>
      </w:r>
      <w:r w:rsidRPr="00FF6EC1">
        <w:rPr>
          <w:rFonts w:ascii="Times New Roman" w:eastAsia="Times New Roman" w:hAnsi="Times New Roman" w:cs="Times New Roman"/>
        </w:rPr>
        <w:t xml:space="preserve"> догађаја;</w:t>
      </w:r>
    </w:p>
    <w:p w:rsidR="00FB4975" w:rsidRPr="00FF6EC1" w:rsidRDefault="00FB4975" w:rsidP="00FB4975">
      <w:pPr>
        <w:numPr>
          <w:ilvl w:val="0"/>
          <w:numId w:val="11"/>
        </w:numPr>
        <w:tabs>
          <w:tab w:val="left" w:pos="274"/>
        </w:tabs>
        <w:spacing w:before="19" w:after="0" w:line="274" w:lineRule="exact"/>
        <w:ind w:left="274" w:hanging="274"/>
        <w:rPr>
          <w:rFonts w:ascii="Times New Roman" w:eastAsia="Times New Roman" w:hAnsi="Times New Roman" w:cs="Times New Roman"/>
        </w:rPr>
      </w:pPr>
      <w:r w:rsidRPr="00FF6EC1">
        <w:rPr>
          <w:rFonts w:ascii="Times New Roman" w:eastAsia="Times New Roman" w:hAnsi="Times New Roman" w:cs="Times New Roman"/>
        </w:rPr>
        <w:t>послове на инсталацији и одржавању системског, апликативног и комуникационог софтвера, локалних рачунарских мрежа, рачунара, штампача и друге пр</w:t>
      </w:r>
      <w:r>
        <w:rPr>
          <w:rFonts w:ascii="Times New Roman" w:eastAsia="Times New Roman" w:hAnsi="Times New Roman" w:cs="Times New Roman"/>
        </w:rPr>
        <w:t>атеће</w:t>
      </w:r>
      <w:r w:rsidRPr="00FF6EC1">
        <w:rPr>
          <w:rFonts w:ascii="Times New Roman" w:eastAsia="Times New Roman" w:hAnsi="Times New Roman" w:cs="Times New Roman"/>
        </w:rPr>
        <w:t xml:space="preserve"> опреме;</w:t>
      </w:r>
    </w:p>
    <w:p w:rsidR="00FB4975" w:rsidRPr="00FB4975" w:rsidRDefault="00FB4975" w:rsidP="00FB4975">
      <w:pPr>
        <w:numPr>
          <w:ilvl w:val="0"/>
          <w:numId w:val="11"/>
        </w:numPr>
        <w:tabs>
          <w:tab w:val="left" w:pos="283"/>
        </w:tabs>
        <w:spacing w:before="38" w:after="0" w:line="240" w:lineRule="auto"/>
        <w:rPr>
          <w:rFonts w:ascii="Times New Roman" w:eastAsia="Times New Roman" w:hAnsi="Times New Roman" w:cs="Times New Roman"/>
        </w:rPr>
      </w:pPr>
      <w:r w:rsidRPr="00FF6EC1">
        <w:rPr>
          <w:rFonts w:ascii="Times New Roman" w:eastAsia="Times New Roman" w:hAnsi="Times New Roman" w:cs="Times New Roman"/>
        </w:rPr>
        <w:t>обављање и других послова из делокруга Одељења.</w:t>
      </w:r>
    </w:p>
    <w:p w:rsidR="00FB4975" w:rsidRDefault="00FB4975" w:rsidP="00FB4975">
      <w:pPr>
        <w:tabs>
          <w:tab w:val="left" w:pos="283"/>
        </w:tabs>
        <w:spacing w:before="38" w:after="0" w:line="240" w:lineRule="auto"/>
        <w:rPr>
          <w:rFonts w:ascii="Times New Roman" w:eastAsia="Times New Roman" w:hAnsi="Times New Roman" w:cs="Times New Roman"/>
        </w:rPr>
      </w:pPr>
    </w:p>
    <w:p w:rsidR="00FB4975" w:rsidRDefault="00FB4975" w:rsidP="00FB4975">
      <w:pPr>
        <w:tabs>
          <w:tab w:val="left" w:pos="283"/>
        </w:tabs>
        <w:spacing w:before="38" w:after="0" w:line="240" w:lineRule="auto"/>
        <w:rPr>
          <w:rFonts w:ascii="Times New Roman" w:eastAsia="Times New Roman" w:hAnsi="Times New Roman" w:cs="Times New Roman"/>
        </w:rPr>
      </w:pPr>
    </w:p>
    <w:p w:rsidR="00FB4975" w:rsidRDefault="00FB4975" w:rsidP="00FB4975">
      <w:pPr>
        <w:tabs>
          <w:tab w:val="left" w:pos="283"/>
        </w:tabs>
        <w:spacing w:before="38" w:after="0" w:line="240" w:lineRule="auto"/>
        <w:rPr>
          <w:rFonts w:ascii="Times New Roman" w:eastAsia="Times New Roman" w:hAnsi="Times New Roman" w:cs="Times New Roman"/>
        </w:rPr>
      </w:pPr>
    </w:p>
    <w:p w:rsidR="00FB4975" w:rsidRDefault="00FB4975" w:rsidP="00FB4975">
      <w:pPr>
        <w:tabs>
          <w:tab w:val="left" w:pos="283"/>
        </w:tabs>
        <w:spacing w:before="38" w:after="0" w:line="240" w:lineRule="auto"/>
        <w:rPr>
          <w:rFonts w:ascii="Times New Roman" w:eastAsia="Times New Roman" w:hAnsi="Times New Roman" w:cs="Times New Roman"/>
        </w:rPr>
      </w:pPr>
    </w:p>
    <w:p w:rsidR="00FB4975" w:rsidRDefault="00FB4975" w:rsidP="00FB4975">
      <w:pPr>
        <w:tabs>
          <w:tab w:val="left" w:pos="283"/>
        </w:tabs>
        <w:spacing w:before="38" w:after="0" w:line="240" w:lineRule="auto"/>
        <w:rPr>
          <w:rFonts w:ascii="Times New Roman" w:eastAsia="Times New Roman" w:hAnsi="Times New Roman" w:cs="Times New Roman"/>
        </w:rPr>
      </w:pPr>
    </w:p>
    <w:p w:rsidR="00FB4975" w:rsidRPr="00FB4975" w:rsidRDefault="00FB4975" w:rsidP="00FB4975">
      <w:pPr>
        <w:tabs>
          <w:tab w:val="left" w:pos="283"/>
        </w:tabs>
        <w:spacing w:before="38" w:after="0" w:line="240" w:lineRule="auto"/>
        <w:rPr>
          <w:rFonts w:ascii="Times New Roman" w:eastAsia="Times New Roman" w:hAnsi="Times New Roman" w:cs="Times New Roman"/>
        </w:rPr>
      </w:pPr>
    </w:p>
    <w:p w:rsidR="00443309" w:rsidRPr="00443309" w:rsidRDefault="00443309" w:rsidP="00443309">
      <w:pPr>
        <w:tabs>
          <w:tab w:val="left" w:pos="283"/>
        </w:tabs>
        <w:spacing w:after="0" w:line="240" w:lineRule="auto"/>
        <w:ind w:right="3379"/>
        <w:rPr>
          <w:rFonts w:ascii="Times New Roman" w:eastAsia="Times New Roman" w:hAnsi="Times New Roman" w:cs="Times New Roman"/>
        </w:rPr>
      </w:pPr>
    </w:p>
    <w:p w:rsidR="001E1C07" w:rsidRPr="00FF6EC1" w:rsidRDefault="001E1C07" w:rsidP="00443309">
      <w:pPr>
        <w:tabs>
          <w:tab w:val="left" w:pos="283"/>
        </w:tabs>
        <w:spacing w:after="0" w:line="240" w:lineRule="auto"/>
        <w:ind w:right="3379"/>
        <w:rPr>
          <w:rFonts w:ascii="Times New Roman" w:eastAsia="Times New Roman" w:hAnsi="Times New Roman" w:cs="Times New Roman"/>
        </w:rPr>
      </w:pPr>
      <w:r w:rsidRPr="00FF6EC1">
        <w:rPr>
          <w:rFonts w:ascii="Times New Roman" w:eastAsia="Times New Roman" w:hAnsi="Times New Roman" w:cs="Times New Roman"/>
          <w:b/>
          <w:bCs/>
        </w:rPr>
        <w:t xml:space="preserve">ОДЕЉЕЊЕ ЗА </w:t>
      </w:r>
      <w:r w:rsidR="003E36B2">
        <w:rPr>
          <w:rFonts w:ascii="Times New Roman" w:eastAsia="Times New Roman" w:hAnsi="Times New Roman" w:cs="Times New Roman"/>
          <w:b/>
          <w:bCs/>
        </w:rPr>
        <w:t xml:space="preserve">ПРАВНЕ И </w:t>
      </w:r>
      <w:r w:rsidRPr="00FF6EC1">
        <w:rPr>
          <w:rFonts w:ascii="Times New Roman" w:eastAsia="Times New Roman" w:hAnsi="Times New Roman" w:cs="Times New Roman"/>
          <w:b/>
          <w:bCs/>
        </w:rPr>
        <w:t>ОПШТЕ ПОСЛОВЕ</w:t>
      </w:r>
    </w:p>
    <w:p w:rsidR="001E1C07" w:rsidRPr="00083AAD" w:rsidRDefault="00083AAD" w:rsidP="001E1C07">
      <w:pPr>
        <w:spacing w:before="5" w:after="0" w:line="552" w:lineRule="exact"/>
        <w:rPr>
          <w:rFonts w:ascii="Times New Roman" w:eastAsia="Times New Roman" w:hAnsi="Times New Roman" w:cs="Times New Roman"/>
        </w:rPr>
      </w:pPr>
      <w:r>
        <w:rPr>
          <w:rFonts w:ascii="Times New Roman" w:eastAsia="Times New Roman" w:hAnsi="Times New Roman" w:cs="Times New Roman"/>
          <w:b/>
          <w:bCs/>
        </w:rPr>
        <w:t>Биљана Станишић</w:t>
      </w:r>
    </w:p>
    <w:p w:rsidR="001E1C07" w:rsidRPr="00FF6EC1" w:rsidRDefault="001E1C07" w:rsidP="001E1C07">
      <w:pPr>
        <w:spacing w:after="0" w:line="240" w:lineRule="auto"/>
        <w:rPr>
          <w:rFonts w:ascii="Times New Roman" w:eastAsia="Times New Roman" w:hAnsi="Times New Roman" w:cs="Times New Roman"/>
        </w:rPr>
      </w:pPr>
      <w:r w:rsidRPr="00FF6EC1">
        <w:rPr>
          <w:rFonts w:ascii="Times New Roman" w:eastAsia="Times New Roman" w:hAnsi="Times New Roman" w:cs="Times New Roman"/>
        </w:rPr>
        <w:t xml:space="preserve">начелник </w:t>
      </w:r>
      <w:r w:rsidR="003B3D07">
        <w:rPr>
          <w:rFonts w:ascii="Times New Roman" w:eastAsia="Times New Roman" w:hAnsi="Times New Roman" w:cs="Times New Roman"/>
          <w:lang w:val="en-US"/>
        </w:rPr>
        <w:t>O</w:t>
      </w:r>
      <w:r w:rsidRPr="00FF6EC1">
        <w:rPr>
          <w:rFonts w:ascii="Times New Roman" w:eastAsia="Times New Roman" w:hAnsi="Times New Roman" w:cs="Times New Roman"/>
        </w:rPr>
        <w:t>дељења</w:t>
      </w:r>
    </w:p>
    <w:p w:rsidR="001E1C07" w:rsidRPr="00FF6EC1" w:rsidRDefault="001E1C07" w:rsidP="001E1C07">
      <w:pPr>
        <w:spacing w:after="0" w:line="240" w:lineRule="exact"/>
        <w:rPr>
          <w:rFonts w:ascii="Times New Roman" w:eastAsia="Times New Roman" w:hAnsi="Times New Roman" w:cs="Times New Roman"/>
        </w:rPr>
      </w:pPr>
    </w:p>
    <w:p w:rsidR="001E1C07" w:rsidRPr="00FF6EC1" w:rsidRDefault="001E1C07" w:rsidP="001E1C07">
      <w:pPr>
        <w:spacing w:before="58" w:after="0" w:line="240" w:lineRule="auto"/>
        <w:rPr>
          <w:rFonts w:ascii="Times New Roman" w:eastAsia="Times New Roman" w:hAnsi="Times New Roman" w:cs="Times New Roman"/>
        </w:rPr>
      </w:pPr>
      <w:r w:rsidRPr="00FF6EC1">
        <w:rPr>
          <w:rFonts w:ascii="Times New Roman" w:eastAsia="Times New Roman" w:hAnsi="Times New Roman" w:cs="Times New Roman"/>
        </w:rPr>
        <w:t>У овој организационој јединици обављају се послови који се односе на:</w:t>
      </w:r>
    </w:p>
    <w:p w:rsidR="001E1C07" w:rsidRPr="00FF6EC1" w:rsidRDefault="001E1C07" w:rsidP="00FD3894">
      <w:pPr>
        <w:numPr>
          <w:ilvl w:val="0"/>
          <w:numId w:val="4"/>
        </w:numPr>
        <w:tabs>
          <w:tab w:val="left" w:pos="274"/>
        </w:tabs>
        <w:spacing w:before="298" w:after="0" w:line="274" w:lineRule="exact"/>
        <w:ind w:left="274" w:hanging="274"/>
        <w:jc w:val="both"/>
        <w:rPr>
          <w:rFonts w:ascii="Times New Roman" w:eastAsia="Times New Roman" w:hAnsi="Times New Roman" w:cs="Times New Roman"/>
        </w:rPr>
      </w:pPr>
      <w:r w:rsidRPr="00FF6EC1">
        <w:rPr>
          <w:rFonts w:ascii="Times New Roman" w:eastAsia="Times New Roman" w:hAnsi="Times New Roman" w:cs="Times New Roman"/>
        </w:rPr>
        <w:t>обављање правних, административних, евиденцијских и других послова којима се успоставља координација са заводима;</w:t>
      </w:r>
    </w:p>
    <w:p w:rsidR="001E1C07" w:rsidRPr="00FF6EC1" w:rsidRDefault="001E1C07" w:rsidP="00FD3894">
      <w:pPr>
        <w:numPr>
          <w:ilvl w:val="0"/>
          <w:numId w:val="4"/>
        </w:numPr>
        <w:tabs>
          <w:tab w:val="left" w:pos="274"/>
        </w:tabs>
        <w:spacing w:before="34" w:after="0" w:line="240" w:lineRule="auto"/>
        <w:jc w:val="both"/>
        <w:rPr>
          <w:rFonts w:ascii="Times New Roman" w:eastAsia="Times New Roman" w:hAnsi="Times New Roman" w:cs="Times New Roman"/>
        </w:rPr>
      </w:pPr>
      <w:r w:rsidRPr="00FF6EC1">
        <w:rPr>
          <w:rFonts w:ascii="Times New Roman" w:eastAsia="Times New Roman" w:hAnsi="Times New Roman" w:cs="Times New Roman"/>
        </w:rPr>
        <w:t>припремање акта о радно-правним, кадровским и стамбеним потребама запослених;</w:t>
      </w:r>
    </w:p>
    <w:p w:rsidR="001E1C07" w:rsidRPr="00FF6EC1" w:rsidRDefault="001E1C07" w:rsidP="00FD3894">
      <w:pPr>
        <w:numPr>
          <w:ilvl w:val="0"/>
          <w:numId w:val="4"/>
        </w:numPr>
        <w:tabs>
          <w:tab w:val="left" w:pos="274"/>
        </w:tabs>
        <w:spacing w:before="19" w:after="0" w:line="274" w:lineRule="exact"/>
        <w:ind w:left="274" w:hanging="274"/>
        <w:jc w:val="both"/>
        <w:rPr>
          <w:rFonts w:ascii="Times New Roman" w:eastAsia="Times New Roman" w:hAnsi="Times New Roman" w:cs="Times New Roman"/>
        </w:rPr>
      </w:pPr>
      <w:r w:rsidRPr="00FF6EC1">
        <w:rPr>
          <w:rFonts w:ascii="Times New Roman" w:eastAsia="Times New Roman" w:hAnsi="Times New Roman" w:cs="Times New Roman"/>
        </w:rPr>
        <w:t>обављање послова који се односе на стамбену и имовинско-правну проблематику у заводима;</w:t>
      </w:r>
    </w:p>
    <w:p w:rsidR="001E1C07" w:rsidRPr="00FF6EC1" w:rsidRDefault="001E1C07" w:rsidP="00FD3894">
      <w:pPr>
        <w:numPr>
          <w:ilvl w:val="0"/>
          <w:numId w:val="5"/>
        </w:numPr>
        <w:tabs>
          <w:tab w:val="left" w:pos="274"/>
        </w:tabs>
        <w:spacing w:before="53" w:after="0" w:line="274" w:lineRule="exact"/>
        <w:ind w:left="274" w:hanging="274"/>
        <w:jc w:val="both"/>
        <w:rPr>
          <w:rFonts w:ascii="Times New Roman" w:eastAsia="Times New Roman" w:hAnsi="Times New Roman" w:cs="Times New Roman"/>
          <w:lang w:val="sr-Latn-CS" w:eastAsia="sr-Latn-CS"/>
        </w:rPr>
      </w:pPr>
      <w:r w:rsidRPr="00FF6EC1">
        <w:rPr>
          <w:rFonts w:ascii="Times New Roman" w:eastAsia="Times New Roman" w:hAnsi="Times New Roman" w:cs="Times New Roman"/>
        </w:rPr>
        <w:t>обављање послова који се односе на праћење, припрему и унапређење прописа који се односе на извршење кривичних санкција;</w:t>
      </w:r>
    </w:p>
    <w:p w:rsidR="001E1C07" w:rsidRPr="00FF6EC1" w:rsidRDefault="001E1C07" w:rsidP="00FD3894">
      <w:pPr>
        <w:numPr>
          <w:ilvl w:val="0"/>
          <w:numId w:val="5"/>
        </w:numPr>
        <w:tabs>
          <w:tab w:val="left" w:pos="274"/>
        </w:tabs>
        <w:spacing w:before="19" w:after="0" w:line="274" w:lineRule="exact"/>
        <w:ind w:left="274" w:hanging="274"/>
        <w:jc w:val="both"/>
        <w:rPr>
          <w:rFonts w:ascii="Times New Roman" w:eastAsia="Times New Roman" w:hAnsi="Times New Roman" w:cs="Times New Roman"/>
          <w:lang w:val="sr-Latn-CS" w:eastAsia="sr-Latn-CS"/>
        </w:rPr>
      </w:pPr>
      <w:r w:rsidRPr="00FF6EC1">
        <w:rPr>
          <w:rFonts w:ascii="Times New Roman" w:eastAsia="Times New Roman" w:hAnsi="Times New Roman" w:cs="Times New Roman"/>
        </w:rPr>
        <w:t>обављање послова који се односе на међусобну усклађеност ових приписа као и прописа европског законодавства који се односе на област извршења кривичних санкција;</w:t>
      </w:r>
    </w:p>
    <w:p w:rsidR="001E1C07" w:rsidRPr="00FF6EC1" w:rsidRDefault="001E1C07" w:rsidP="00FD3894">
      <w:pPr>
        <w:numPr>
          <w:ilvl w:val="0"/>
          <w:numId w:val="5"/>
        </w:numPr>
        <w:tabs>
          <w:tab w:val="left" w:pos="274"/>
        </w:tabs>
        <w:spacing w:before="14" w:after="0" w:line="278" w:lineRule="exact"/>
        <w:ind w:left="274" w:hanging="274"/>
        <w:jc w:val="both"/>
        <w:rPr>
          <w:rFonts w:ascii="Times New Roman" w:eastAsia="Times New Roman" w:hAnsi="Times New Roman" w:cs="Times New Roman"/>
          <w:lang w:val="sr-Latn-CS" w:eastAsia="sr-Latn-CS"/>
        </w:rPr>
      </w:pPr>
      <w:r w:rsidRPr="00FF6EC1">
        <w:rPr>
          <w:rFonts w:ascii="Times New Roman" w:eastAsia="Times New Roman" w:hAnsi="Times New Roman" w:cs="Times New Roman"/>
        </w:rPr>
        <w:t>вршење анализе усклађености приписа из делокруга Управе са стандардима европског законодавства, учествовање у изради приписа у области извршења кривичних санкција;</w:t>
      </w:r>
    </w:p>
    <w:p w:rsidR="00B72E6D" w:rsidRPr="00B72E6D" w:rsidRDefault="001E1C07" w:rsidP="00FD3894">
      <w:pPr>
        <w:numPr>
          <w:ilvl w:val="0"/>
          <w:numId w:val="5"/>
        </w:numPr>
        <w:tabs>
          <w:tab w:val="left" w:pos="274"/>
        </w:tabs>
        <w:spacing w:before="10" w:after="0" w:line="278" w:lineRule="exact"/>
        <w:rPr>
          <w:rFonts w:ascii="Times New Roman" w:eastAsia="Times New Roman" w:hAnsi="Times New Roman" w:cs="Times New Roman"/>
          <w:lang w:val="sr-Latn-CS" w:eastAsia="sr-Latn-CS"/>
        </w:rPr>
      </w:pPr>
      <w:r w:rsidRPr="00FF6EC1">
        <w:rPr>
          <w:rFonts w:ascii="Times New Roman" w:eastAsia="Times New Roman" w:hAnsi="Times New Roman" w:cs="Times New Roman"/>
        </w:rPr>
        <w:t>остваривање сарадње са републичким, покрајинским и општинским органима;</w:t>
      </w:r>
    </w:p>
    <w:p w:rsidR="001E1C07" w:rsidRPr="00B72E6D" w:rsidRDefault="001E1C07" w:rsidP="00FD3894">
      <w:pPr>
        <w:numPr>
          <w:ilvl w:val="0"/>
          <w:numId w:val="5"/>
        </w:numPr>
        <w:tabs>
          <w:tab w:val="left" w:pos="274"/>
        </w:tabs>
        <w:spacing w:before="10" w:after="0" w:line="278" w:lineRule="exact"/>
        <w:rPr>
          <w:rFonts w:ascii="Times New Roman" w:eastAsia="Times New Roman" w:hAnsi="Times New Roman" w:cs="Times New Roman"/>
          <w:lang w:val="sr-Latn-CS" w:eastAsia="sr-Latn-CS"/>
        </w:rPr>
      </w:pPr>
      <w:r w:rsidRPr="00B72E6D">
        <w:rPr>
          <w:rFonts w:ascii="Times New Roman" w:eastAsia="Times New Roman" w:hAnsi="Times New Roman" w:cs="Times New Roman"/>
        </w:rPr>
        <w:t>обављање и других послова из делокруга Одељења.</w:t>
      </w:r>
    </w:p>
    <w:p w:rsidR="001E1C07" w:rsidRPr="00FF6EC1" w:rsidRDefault="001E1C07" w:rsidP="001E1C07">
      <w:pPr>
        <w:spacing w:after="0" w:line="547" w:lineRule="exact"/>
        <w:rPr>
          <w:rFonts w:ascii="Times New Roman" w:eastAsia="Times New Roman" w:hAnsi="Times New Roman" w:cs="Times New Roman"/>
        </w:rPr>
      </w:pPr>
      <w:r w:rsidRPr="00FF6EC1">
        <w:rPr>
          <w:rFonts w:ascii="Times New Roman" w:eastAsia="Times New Roman" w:hAnsi="Times New Roman" w:cs="Times New Roman"/>
          <w:b/>
          <w:bCs/>
        </w:rPr>
        <w:t>ОДЕЉЕЊЕ ЗА МАТЕРИЈАЛНО</w:t>
      </w:r>
      <w:r w:rsidRPr="00FD178A">
        <w:rPr>
          <w:rFonts w:ascii="Times New Roman" w:eastAsia="Times New Roman" w:hAnsi="Times New Roman" w:cs="Times New Roman"/>
          <w:bCs/>
        </w:rPr>
        <w:t>-</w:t>
      </w:r>
      <w:r w:rsidRPr="00FF6EC1">
        <w:rPr>
          <w:rFonts w:ascii="Times New Roman" w:eastAsia="Times New Roman" w:hAnsi="Times New Roman" w:cs="Times New Roman"/>
          <w:b/>
          <w:bCs/>
        </w:rPr>
        <w:t>ФИНАНСИЈ</w:t>
      </w:r>
      <w:r w:rsidR="00FC407B">
        <w:rPr>
          <w:rFonts w:ascii="Times New Roman" w:eastAsia="Times New Roman" w:hAnsi="Times New Roman" w:cs="Times New Roman"/>
          <w:b/>
          <w:bCs/>
        </w:rPr>
        <w:t>СК</w:t>
      </w:r>
      <w:r w:rsidRPr="00FF6EC1">
        <w:rPr>
          <w:rFonts w:ascii="Times New Roman" w:eastAsia="Times New Roman" w:hAnsi="Times New Roman" w:cs="Times New Roman"/>
          <w:b/>
          <w:bCs/>
        </w:rPr>
        <w:t>Е ПОСЛОВЕ</w:t>
      </w:r>
    </w:p>
    <w:p w:rsidR="001E1C07" w:rsidRPr="00FF6EC1" w:rsidRDefault="001E1C07" w:rsidP="001E1C07">
      <w:pPr>
        <w:spacing w:after="0" w:line="547" w:lineRule="exact"/>
        <w:rPr>
          <w:rFonts w:ascii="Times New Roman" w:eastAsia="Times New Roman" w:hAnsi="Times New Roman" w:cs="Times New Roman"/>
        </w:rPr>
      </w:pPr>
      <w:r w:rsidRPr="00FF6EC1">
        <w:rPr>
          <w:rFonts w:ascii="Times New Roman" w:eastAsia="Times New Roman" w:hAnsi="Times New Roman" w:cs="Times New Roman"/>
          <w:b/>
          <w:bCs/>
        </w:rPr>
        <w:t>Милан Танасковић</w:t>
      </w:r>
    </w:p>
    <w:p w:rsidR="001E1C07" w:rsidRPr="00FF6EC1" w:rsidRDefault="001E1C07" w:rsidP="001E1C07">
      <w:pPr>
        <w:spacing w:after="0" w:line="240" w:lineRule="auto"/>
        <w:rPr>
          <w:rFonts w:ascii="Times New Roman" w:eastAsia="Times New Roman" w:hAnsi="Times New Roman" w:cs="Times New Roman"/>
        </w:rPr>
      </w:pPr>
      <w:r w:rsidRPr="00FF6EC1">
        <w:rPr>
          <w:rFonts w:ascii="Times New Roman" w:eastAsia="Times New Roman" w:hAnsi="Times New Roman" w:cs="Times New Roman"/>
        </w:rPr>
        <w:t xml:space="preserve">начелник </w:t>
      </w:r>
      <w:r w:rsidR="003B3D07">
        <w:rPr>
          <w:rFonts w:ascii="Times New Roman" w:eastAsia="Times New Roman" w:hAnsi="Times New Roman" w:cs="Times New Roman"/>
          <w:lang w:val="en-US"/>
        </w:rPr>
        <w:t>O</w:t>
      </w:r>
      <w:r w:rsidRPr="00FF6EC1">
        <w:rPr>
          <w:rFonts w:ascii="Times New Roman" w:eastAsia="Times New Roman" w:hAnsi="Times New Roman" w:cs="Times New Roman"/>
        </w:rPr>
        <w:t>дељења</w:t>
      </w:r>
    </w:p>
    <w:p w:rsidR="001E1C07" w:rsidRPr="00FF6EC1" w:rsidRDefault="001E1C07" w:rsidP="001E1C07">
      <w:pPr>
        <w:spacing w:after="0" w:line="240" w:lineRule="exact"/>
        <w:rPr>
          <w:rFonts w:ascii="Times New Roman" w:eastAsia="Times New Roman" w:hAnsi="Times New Roman" w:cs="Times New Roman"/>
        </w:rPr>
      </w:pPr>
    </w:p>
    <w:p w:rsidR="001E1C07" w:rsidRPr="00FF6EC1" w:rsidRDefault="001E1C07" w:rsidP="001E1C07">
      <w:pPr>
        <w:spacing w:before="62" w:after="0" w:line="240" w:lineRule="auto"/>
        <w:rPr>
          <w:rFonts w:ascii="Times New Roman" w:eastAsia="Times New Roman" w:hAnsi="Times New Roman" w:cs="Times New Roman"/>
        </w:rPr>
      </w:pPr>
      <w:r w:rsidRPr="00FF6EC1">
        <w:rPr>
          <w:rFonts w:ascii="Times New Roman" w:eastAsia="Times New Roman" w:hAnsi="Times New Roman" w:cs="Times New Roman"/>
        </w:rPr>
        <w:t>У овој организационој јединици обављају се послови који се односе на:</w:t>
      </w:r>
    </w:p>
    <w:p w:rsidR="001E1C07" w:rsidRPr="00FF6EC1" w:rsidRDefault="001E1C07" w:rsidP="00FD3894">
      <w:pPr>
        <w:numPr>
          <w:ilvl w:val="0"/>
          <w:numId w:val="6"/>
        </w:numPr>
        <w:tabs>
          <w:tab w:val="left" w:pos="274"/>
        </w:tabs>
        <w:spacing w:before="298" w:after="0" w:line="274" w:lineRule="exact"/>
        <w:ind w:left="274" w:hanging="274"/>
        <w:rPr>
          <w:rFonts w:ascii="Times New Roman" w:eastAsia="Times New Roman" w:hAnsi="Times New Roman" w:cs="Times New Roman"/>
          <w:lang w:val="sr-Latn-CS" w:eastAsia="sr-Latn-CS"/>
        </w:rPr>
      </w:pPr>
      <w:r w:rsidRPr="00FF6EC1">
        <w:rPr>
          <w:rFonts w:ascii="Times New Roman" w:eastAsia="Times New Roman" w:hAnsi="Times New Roman" w:cs="Times New Roman"/>
        </w:rPr>
        <w:t>обављање финансијских, евиденцијских и других послова којима се успоставља координација са заводима;</w:t>
      </w:r>
    </w:p>
    <w:p w:rsidR="001E1C07" w:rsidRPr="00FF6EC1" w:rsidRDefault="001E1C07" w:rsidP="00FD3894">
      <w:pPr>
        <w:numPr>
          <w:ilvl w:val="0"/>
          <w:numId w:val="6"/>
        </w:numPr>
        <w:tabs>
          <w:tab w:val="left" w:pos="274"/>
        </w:tabs>
        <w:spacing w:before="5" w:after="0" w:line="274" w:lineRule="exact"/>
        <w:ind w:left="274" w:hanging="274"/>
        <w:rPr>
          <w:rFonts w:ascii="Times New Roman" w:eastAsia="Times New Roman" w:hAnsi="Times New Roman" w:cs="Times New Roman"/>
          <w:lang w:val="sr-Latn-CS" w:eastAsia="sr-Latn-CS"/>
        </w:rPr>
      </w:pPr>
      <w:r w:rsidRPr="00FF6EC1">
        <w:rPr>
          <w:rFonts w:ascii="Times New Roman" w:eastAsia="Times New Roman" w:hAnsi="Times New Roman" w:cs="Times New Roman"/>
        </w:rPr>
        <w:t>учествовање у изради финансијског плана и предлога буџета Управе за извршење кривичних санкција;</w:t>
      </w:r>
    </w:p>
    <w:p w:rsidR="001E1C07" w:rsidRPr="00FF6EC1" w:rsidRDefault="001E1C07" w:rsidP="00FD3894">
      <w:pPr>
        <w:numPr>
          <w:ilvl w:val="0"/>
          <w:numId w:val="6"/>
        </w:numPr>
        <w:tabs>
          <w:tab w:val="left" w:pos="274"/>
        </w:tabs>
        <w:spacing w:before="38" w:after="0" w:line="278" w:lineRule="exact"/>
        <w:rPr>
          <w:rFonts w:ascii="Times New Roman" w:eastAsia="Times New Roman" w:hAnsi="Times New Roman" w:cs="Times New Roman"/>
          <w:lang w:val="sr-Latn-CS" w:eastAsia="sr-Latn-CS"/>
        </w:rPr>
      </w:pPr>
      <w:r w:rsidRPr="00FF6EC1">
        <w:rPr>
          <w:rFonts w:ascii="Times New Roman" w:eastAsia="Times New Roman" w:hAnsi="Times New Roman" w:cs="Times New Roman"/>
        </w:rPr>
        <w:t>спровођење јавних набавки и праћење прописа из области јавних набавки;</w:t>
      </w:r>
    </w:p>
    <w:p w:rsidR="001E1C07" w:rsidRPr="00FF6EC1" w:rsidRDefault="001E1C07" w:rsidP="00FD3894">
      <w:pPr>
        <w:numPr>
          <w:ilvl w:val="0"/>
          <w:numId w:val="6"/>
        </w:numPr>
        <w:tabs>
          <w:tab w:val="left" w:pos="274"/>
        </w:tabs>
        <w:spacing w:before="5" w:after="0" w:line="278" w:lineRule="exact"/>
        <w:ind w:left="274" w:hanging="274"/>
        <w:rPr>
          <w:rFonts w:ascii="Times New Roman" w:eastAsia="Times New Roman" w:hAnsi="Times New Roman" w:cs="Times New Roman"/>
          <w:lang w:val="sr-Latn-CS" w:eastAsia="sr-Latn-CS"/>
        </w:rPr>
      </w:pPr>
      <w:r w:rsidRPr="00FF6EC1">
        <w:rPr>
          <w:rFonts w:ascii="Times New Roman" w:eastAsia="Times New Roman" w:hAnsi="Times New Roman" w:cs="Times New Roman"/>
        </w:rPr>
        <w:t>анализирање свих пословних функција из надлежности Управе у складу са стандардима интерне ревизије;</w:t>
      </w:r>
    </w:p>
    <w:p w:rsidR="001E1C07" w:rsidRPr="00FF6EC1" w:rsidRDefault="001E1C07" w:rsidP="00FD3894">
      <w:pPr>
        <w:numPr>
          <w:ilvl w:val="0"/>
          <w:numId w:val="6"/>
        </w:numPr>
        <w:tabs>
          <w:tab w:val="left" w:pos="274"/>
        </w:tabs>
        <w:spacing w:after="0" w:line="278" w:lineRule="exact"/>
        <w:rPr>
          <w:rFonts w:ascii="Times New Roman" w:eastAsia="Times New Roman" w:hAnsi="Times New Roman" w:cs="Times New Roman"/>
          <w:lang w:val="sr-Latn-CS" w:eastAsia="sr-Latn-CS"/>
        </w:rPr>
      </w:pPr>
      <w:r w:rsidRPr="00FF6EC1">
        <w:rPr>
          <w:rFonts w:ascii="Times New Roman" w:eastAsia="Times New Roman" w:hAnsi="Times New Roman" w:cs="Times New Roman"/>
        </w:rPr>
        <w:t>идентификацију и процену ризика у субјекту ревизије;</w:t>
      </w:r>
    </w:p>
    <w:p w:rsidR="001E1C07" w:rsidRPr="00FF6EC1" w:rsidRDefault="001E1C07" w:rsidP="00FD3894">
      <w:pPr>
        <w:numPr>
          <w:ilvl w:val="0"/>
          <w:numId w:val="6"/>
        </w:numPr>
        <w:tabs>
          <w:tab w:val="left" w:pos="274"/>
        </w:tabs>
        <w:spacing w:before="5" w:after="0" w:line="278" w:lineRule="exact"/>
        <w:ind w:left="274" w:hanging="274"/>
        <w:rPr>
          <w:rFonts w:ascii="Times New Roman" w:eastAsia="Times New Roman" w:hAnsi="Times New Roman" w:cs="Times New Roman"/>
          <w:lang w:val="sr-Latn-CS" w:eastAsia="sr-Latn-CS"/>
        </w:rPr>
      </w:pPr>
      <w:r w:rsidRPr="00FF6EC1">
        <w:rPr>
          <w:rFonts w:ascii="Times New Roman" w:eastAsia="Times New Roman" w:hAnsi="Times New Roman" w:cs="Times New Roman"/>
        </w:rPr>
        <w:t>обављање послова који се односе на програме инвестиција и опремања објеката и зграда;</w:t>
      </w:r>
    </w:p>
    <w:p w:rsidR="001E1C07" w:rsidRPr="00FF6EC1" w:rsidRDefault="001E1C07" w:rsidP="00FD3894">
      <w:pPr>
        <w:numPr>
          <w:ilvl w:val="0"/>
          <w:numId w:val="6"/>
        </w:numPr>
        <w:tabs>
          <w:tab w:val="left" w:pos="274"/>
        </w:tabs>
        <w:spacing w:after="0" w:line="278" w:lineRule="exact"/>
        <w:ind w:left="274" w:hanging="274"/>
        <w:rPr>
          <w:rFonts w:ascii="Times New Roman" w:eastAsia="Times New Roman" w:hAnsi="Times New Roman" w:cs="Times New Roman"/>
          <w:lang w:val="sr-Latn-CS" w:eastAsia="sr-Latn-CS"/>
        </w:rPr>
      </w:pPr>
      <w:r w:rsidRPr="00FF6EC1">
        <w:rPr>
          <w:rFonts w:ascii="Times New Roman" w:eastAsia="Times New Roman" w:hAnsi="Times New Roman" w:cs="Times New Roman"/>
        </w:rPr>
        <w:t>праћење закључења уговора и њихову реализацију и обављање послова контроле материјално-финансијског пословања Управе за извршење кривичних санкција;</w:t>
      </w:r>
    </w:p>
    <w:p w:rsidR="001E1C07" w:rsidRPr="00FB4975" w:rsidRDefault="001E1C07" w:rsidP="00FD3894">
      <w:pPr>
        <w:numPr>
          <w:ilvl w:val="0"/>
          <w:numId w:val="6"/>
        </w:numPr>
        <w:tabs>
          <w:tab w:val="left" w:pos="274"/>
        </w:tabs>
        <w:spacing w:after="0" w:line="278" w:lineRule="exact"/>
        <w:rPr>
          <w:rFonts w:ascii="Times New Roman" w:eastAsia="Times New Roman" w:hAnsi="Times New Roman" w:cs="Times New Roman"/>
        </w:rPr>
      </w:pPr>
      <w:r w:rsidRPr="00FF6EC1">
        <w:rPr>
          <w:rFonts w:ascii="Times New Roman" w:eastAsia="Times New Roman" w:hAnsi="Times New Roman" w:cs="Times New Roman"/>
        </w:rPr>
        <w:t>обављање и других послова из делокруга Одељења.</w:t>
      </w:r>
    </w:p>
    <w:p w:rsidR="00FB4975" w:rsidRDefault="00FB4975" w:rsidP="00FB4975">
      <w:pPr>
        <w:tabs>
          <w:tab w:val="left" w:pos="274"/>
        </w:tabs>
        <w:spacing w:after="0" w:line="278" w:lineRule="exact"/>
        <w:rPr>
          <w:rFonts w:ascii="Times New Roman" w:eastAsia="Times New Roman" w:hAnsi="Times New Roman" w:cs="Times New Roman"/>
        </w:rPr>
      </w:pPr>
    </w:p>
    <w:p w:rsidR="00FB4975" w:rsidRDefault="00FB4975" w:rsidP="00FB4975">
      <w:pPr>
        <w:tabs>
          <w:tab w:val="left" w:pos="274"/>
        </w:tabs>
        <w:spacing w:after="0" w:line="278" w:lineRule="exact"/>
        <w:rPr>
          <w:rFonts w:ascii="Times New Roman" w:eastAsia="Times New Roman" w:hAnsi="Times New Roman" w:cs="Times New Roman"/>
        </w:rPr>
      </w:pPr>
    </w:p>
    <w:p w:rsidR="00FB4975" w:rsidRDefault="00FB4975" w:rsidP="00FB4975">
      <w:pPr>
        <w:tabs>
          <w:tab w:val="left" w:pos="274"/>
        </w:tabs>
        <w:spacing w:after="0" w:line="278" w:lineRule="exact"/>
        <w:rPr>
          <w:rFonts w:ascii="Times New Roman" w:eastAsia="Times New Roman" w:hAnsi="Times New Roman" w:cs="Times New Roman"/>
        </w:rPr>
      </w:pPr>
    </w:p>
    <w:p w:rsidR="00FB4975" w:rsidRDefault="00FB4975" w:rsidP="00FB4975">
      <w:pPr>
        <w:tabs>
          <w:tab w:val="left" w:pos="274"/>
        </w:tabs>
        <w:spacing w:after="0" w:line="278" w:lineRule="exact"/>
        <w:rPr>
          <w:rFonts w:ascii="Times New Roman" w:eastAsia="Times New Roman" w:hAnsi="Times New Roman" w:cs="Times New Roman"/>
        </w:rPr>
      </w:pPr>
    </w:p>
    <w:p w:rsidR="00FB4975" w:rsidRDefault="00FB4975" w:rsidP="00FB4975">
      <w:pPr>
        <w:tabs>
          <w:tab w:val="left" w:pos="274"/>
        </w:tabs>
        <w:spacing w:after="0" w:line="278" w:lineRule="exact"/>
        <w:rPr>
          <w:rFonts w:ascii="Times New Roman" w:eastAsia="Times New Roman" w:hAnsi="Times New Roman" w:cs="Times New Roman"/>
        </w:rPr>
      </w:pPr>
    </w:p>
    <w:p w:rsidR="00FB4975" w:rsidRDefault="00FB4975" w:rsidP="00FB4975">
      <w:pPr>
        <w:tabs>
          <w:tab w:val="left" w:pos="274"/>
        </w:tabs>
        <w:spacing w:after="0" w:line="278" w:lineRule="exact"/>
        <w:rPr>
          <w:rFonts w:ascii="Times New Roman" w:eastAsia="Times New Roman" w:hAnsi="Times New Roman" w:cs="Times New Roman"/>
        </w:rPr>
      </w:pPr>
    </w:p>
    <w:p w:rsidR="00FB4975" w:rsidRDefault="00FB4975" w:rsidP="00FB4975">
      <w:pPr>
        <w:tabs>
          <w:tab w:val="left" w:pos="274"/>
        </w:tabs>
        <w:spacing w:after="0" w:line="278" w:lineRule="exact"/>
        <w:rPr>
          <w:rFonts w:ascii="Times New Roman" w:eastAsia="Times New Roman" w:hAnsi="Times New Roman" w:cs="Times New Roman"/>
        </w:rPr>
      </w:pPr>
    </w:p>
    <w:p w:rsidR="00FB4975" w:rsidRDefault="00FB4975" w:rsidP="00FB4975">
      <w:pPr>
        <w:tabs>
          <w:tab w:val="left" w:pos="274"/>
        </w:tabs>
        <w:spacing w:after="0" w:line="278" w:lineRule="exact"/>
        <w:rPr>
          <w:rFonts w:ascii="Times New Roman" w:eastAsia="Times New Roman" w:hAnsi="Times New Roman" w:cs="Times New Roman"/>
        </w:rPr>
      </w:pPr>
    </w:p>
    <w:p w:rsidR="00FB4975" w:rsidRPr="00FF6EC1" w:rsidRDefault="00FB4975" w:rsidP="00FB4975">
      <w:pPr>
        <w:tabs>
          <w:tab w:val="left" w:pos="274"/>
        </w:tabs>
        <w:spacing w:after="0" w:line="278" w:lineRule="exact"/>
        <w:rPr>
          <w:rFonts w:ascii="Times New Roman" w:eastAsia="Times New Roman" w:hAnsi="Times New Roman" w:cs="Times New Roman"/>
        </w:rPr>
      </w:pPr>
    </w:p>
    <w:p w:rsidR="001E1C07" w:rsidRPr="00FF6EC1" w:rsidRDefault="001E1C07" w:rsidP="001E1C07">
      <w:pPr>
        <w:spacing w:after="0" w:line="240" w:lineRule="exact"/>
        <w:jc w:val="center"/>
        <w:rPr>
          <w:rFonts w:ascii="Times New Roman" w:eastAsia="Times New Roman" w:hAnsi="Times New Roman" w:cs="Times New Roman"/>
        </w:rPr>
      </w:pPr>
    </w:p>
    <w:p w:rsidR="001E1C07" w:rsidRPr="00FF6EC1" w:rsidRDefault="001E1C07" w:rsidP="003B428D">
      <w:pPr>
        <w:spacing w:before="48" w:after="0" w:line="240" w:lineRule="auto"/>
        <w:rPr>
          <w:rFonts w:ascii="Times New Roman" w:eastAsia="Times New Roman" w:hAnsi="Times New Roman" w:cs="Times New Roman"/>
        </w:rPr>
      </w:pPr>
      <w:r w:rsidRPr="00FF6EC1">
        <w:rPr>
          <w:rFonts w:ascii="Times New Roman" w:eastAsia="Times New Roman" w:hAnsi="Times New Roman" w:cs="Times New Roman"/>
          <w:b/>
          <w:bCs/>
        </w:rPr>
        <w:t>ОДЕЉЕЊЕ ЗА ЗАШТИТУ И ОСТВАРИВАЊ</w:t>
      </w:r>
      <w:r w:rsidR="00126AF4">
        <w:rPr>
          <w:rFonts w:ascii="Times New Roman" w:eastAsia="Times New Roman" w:hAnsi="Times New Roman" w:cs="Times New Roman"/>
          <w:b/>
          <w:bCs/>
        </w:rPr>
        <w:t xml:space="preserve">Е </w:t>
      </w:r>
      <w:r w:rsidRPr="00FF6EC1">
        <w:rPr>
          <w:rFonts w:ascii="Times New Roman" w:eastAsia="Times New Roman" w:hAnsi="Times New Roman" w:cs="Times New Roman"/>
          <w:b/>
          <w:bCs/>
        </w:rPr>
        <w:t>ПРАВА ЛИЦА ЛИШЕНИХ</w:t>
      </w:r>
      <w:r w:rsidR="003B428D" w:rsidRPr="00496DBE">
        <w:rPr>
          <w:rFonts w:ascii="Times New Roman" w:eastAsia="Times New Roman" w:hAnsi="Times New Roman" w:cs="Times New Roman"/>
          <w:lang w:val="ru-RU"/>
        </w:rPr>
        <w:t xml:space="preserve"> </w:t>
      </w:r>
      <w:r w:rsidRPr="00FF6EC1">
        <w:rPr>
          <w:rFonts w:ascii="Times New Roman" w:eastAsia="Times New Roman" w:hAnsi="Times New Roman" w:cs="Times New Roman"/>
          <w:b/>
          <w:bCs/>
        </w:rPr>
        <w:t>СЛОБОДЕ</w:t>
      </w:r>
    </w:p>
    <w:p w:rsidR="001E1C07" w:rsidRPr="00FF6EC1" w:rsidRDefault="001E1C07" w:rsidP="001E1C07">
      <w:pPr>
        <w:spacing w:after="0" w:line="240" w:lineRule="exact"/>
        <w:rPr>
          <w:rFonts w:ascii="Times New Roman" w:eastAsia="Times New Roman" w:hAnsi="Times New Roman" w:cs="Times New Roman"/>
        </w:rPr>
      </w:pPr>
    </w:p>
    <w:p w:rsidR="001E1C07" w:rsidRPr="00FF6EC1" w:rsidRDefault="001E1C07" w:rsidP="001E1C07">
      <w:pPr>
        <w:spacing w:before="62" w:after="0" w:line="240" w:lineRule="auto"/>
        <w:rPr>
          <w:rFonts w:ascii="Times New Roman" w:eastAsia="Times New Roman" w:hAnsi="Times New Roman" w:cs="Times New Roman"/>
        </w:rPr>
      </w:pPr>
      <w:r w:rsidRPr="00FF6EC1">
        <w:rPr>
          <w:rFonts w:ascii="Times New Roman" w:eastAsia="Times New Roman" w:hAnsi="Times New Roman" w:cs="Times New Roman"/>
          <w:b/>
          <w:bCs/>
        </w:rPr>
        <w:t>Александра Степановић</w:t>
      </w:r>
    </w:p>
    <w:p w:rsidR="00967376" w:rsidRPr="00967376" w:rsidRDefault="001E1C07" w:rsidP="001E1C07">
      <w:pPr>
        <w:spacing w:before="14" w:after="0" w:line="240" w:lineRule="auto"/>
        <w:rPr>
          <w:rFonts w:ascii="Times New Roman" w:eastAsia="Times New Roman" w:hAnsi="Times New Roman" w:cs="Times New Roman"/>
          <w:lang/>
        </w:rPr>
      </w:pPr>
      <w:r w:rsidRPr="00FF6EC1">
        <w:rPr>
          <w:rFonts w:ascii="Times New Roman" w:eastAsia="Times New Roman" w:hAnsi="Times New Roman" w:cs="Times New Roman"/>
        </w:rPr>
        <w:t xml:space="preserve">начелник </w:t>
      </w:r>
      <w:r w:rsidR="003B3D07">
        <w:rPr>
          <w:rFonts w:ascii="Times New Roman" w:eastAsia="Times New Roman" w:hAnsi="Times New Roman" w:cs="Times New Roman"/>
          <w:lang w:val="en-US"/>
        </w:rPr>
        <w:t>O</w:t>
      </w:r>
      <w:r w:rsidRPr="00FF6EC1">
        <w:rPr>
          <w:rFonts w:ascii="Times New Roman" w:eastAsia="Times New Roman" w:hAnsi="Times New Roman" w:cs="Times New Roman"/>
        </w:rPr>
        <w:t>дељења</w:t>
      </w:r>
      <w:r w:rsidR="00967376">
        <w:rPr>
          <w:rFonts w:ascii="Times New Roman" w:eastAsia="Times New Roman" w:hAnsi="Times New Roman" w:cs="Times New Roman"/>
          <w:lang/>
        </w:rPr>
        <w:t xml:space="preserve"> (</w:t>
      </w:r>
      <w:r w:rsidR="00967376">
        <w:rPr>
          <w:rFonts w:ascii="Times New Roman" w:eastAsia="Times New Roman" w:hAnsi="Times New Roman" w:cs="Times New Roman"/>
        </w:rPr>
        <w:t>мења директора у одсуству или</w:t>
      </w:r>
      <w:r w:rsidR="00967376" w:rsidRPr="00B72E6D">
        <w:rPr>
          <w:rFonts w:ascii="Times New Roman" w:eastAsia="Times New Roman" w:hAnsi="Times New Roman" w:cs="Times New Roman"/>
          <w:lang w:val="ru-RU"/>
        </w:rPr>
        <w:t xml:space="preserve"> </w:t>
      </w:r>
      <w:r w:rsidR="00967376" w:rsidRPr="00FF6EC1">
        <w:rPr>
          <w:rFonts w:ascii="Times New Roman" w:eastAsia="Times New Roman" w:hAnsi="Times New Roman" w:cs="Times New Roman"/>
        </w:rPr>
        <w:t>спречености</w:t>
      </w:r>
      <w:r w:rsidR="00967376">
        <w:rPr>
          <w:rFonts w:ascii="Times New Roman" w:eastAsia="Times New Roman" w:hAnsi="Times New Roman" w:cs="Times New Roman"/>
          <w:lang/>
        </w:rPr>
        <w:t>)</w:t>
      </w:r>
    </w:p>
    <w:p w:rsidR="001E1C07" w:rsidRPr="00FF6EC1" w:rsidRDefault="001E1C07" w:rsidP="001E1C07">
      <w:pPr>
        <w:spacing w:after="0" w:line="240" w:lineRule="exact"/>
        <w:rPr>
          <w:rFonts w:ascii="Times New Roman" w:eastAsia="Times New Roman" w:hAnsi="Times New Roman" w:cs="Times New Roman"/>
        </w:rPr>
      </w:pPr>
    </w:p>
    <w:p w:rsidR="001E1C07" w:rsidRPr="00FF6EC1" w:rsidRDefault="001E1C07" w:rsidP="001E1C07">
      <w:pPr>
        <w:spacing w:before="62" w:after="0" w:line="240" w:lineRule="auto"/>
        <w:rPr>
          <w:rFonts w:ascii="Times New Roman" w:eastAsia="Times New Roman" w:hAnsi="Times New Roman" w:cs="Times New Roman"/>
        </w:rPr>
      </w:pPr>
      <w:r w:rsidRPr="00FF6EC1">
        <w:rPr>
          <w:rFonts w:ascii="Times New Roman" w:eastAsia="Times New Roman" w:hAnsi="Times New Roman" w:cs="Times New Roman"/>
        </w:rPr>
        <w:t>У овој организационој јединици обављају се послови који се односе на:</w:t>
      </w:r>
    </w:p>
    <w:p w:rsidR="001E1C07" w:rsidRPr="00FF6EC1" w:rsidRDefault="001E1C07" w:rsidP="00FD3894">
      <w:pPr>
        <w:numPr>
          <w:ilvl w:val="0"/>
          <w:numId w:val="7"/>
        </w:numPr>
        <w:tabs>
          <w:tab w:val="left" w:pos="274"/>
        </w:tabs>
        <w:spacing w:before="302" w:after="0" w:line="269" w:lineRule="exact"/>
        <w:ind w:left="274" w:hanging="274"/>
        <w:rPr>
          <w:rFonts w:ascii="Times New Roman" w:eastAsia="Times New Roman" w:hAnsi="Times New Roman" w:cs="Times New Roman"/>
          <w:lang w:val="sr-Latn-CS" w:eastAsia="sr-Latn-CS"/>
        </w:rPr>
      </w:pPr>
      <w:r w:rsidRPr="00FF6EC1">
        <w:rPr>
          <w:rFonts w:ascii="Times New Roman" w:eastAsia="Times New Roman" w:hAnsi="Times New Roman" w:cs="Times New Roman"/>
        </w:rPr>
        <w:t>обављање послова везаних за помиловање, амнестију, премештај и накнадно распоређивање лица лишених слободе, промену распоредног акта, прекида издржавања казне затвора и рад осуђених ван завода;</w:t>
      </w:r>
    </w:p>
    <w:p w:rsidR="001E1C07" w:rsidRPr="00FF6EC1" w:rsidRDefault="001E1C07" w:rsidP="00FD3894">
      <w:pPr>
        <w:numPr>
          <w:ilvl w:val="0"/>
          <w:numId w:val="7"/>
        </w:numPr>
        <w:tabs>
          <w:tab w:val="left" w:pos="274"/>
        </w:tabs>
        <w:spacing w:before="29" w:after="0" w:line="240" w:lineRule="auto"/>
        <w:rPr>
          <w:rFonts w:ascii="Times New Roman" w:eastAsia="Times New Roman" w:hAnsi="Times New Roman" w:cs="Times New Roman"/>
        </w:rPr>
      </w:pPr>
      <w:r w:rsidRPr="00FF6EC1">
        <w:rPr>
          <w:rFonts w:ascii="Times New Roman" w:eastAsia="Times New Roman" w:hAnsi="Times New Roman" w:cs="Times New Roman"/>
        </w:rPr>
        <w:t>обрађивање предмета везаних за представке и притужбе лица лишених слободе;</w:t>
      </w:r>
    </w:p>
    <w:p w:rsidR="001E1C07" w:rsidRPr="00FF6EC1" w:rsidRDefault="001E1C07" w:rsidP="00FD3894">
      <w:pPr>
        <w:numPr>
          <w:ilvl w:val="0"/>
          <w:numId w:val="7"/>
        </w:numPr>
        <w:tabs>
          <w:tab w:val="left" w:pos="274"/>
        </w:tabs>
        <w:spacing w:before="43" w:after="0" w:line="278" w:lineRule="exact"/>
        <w:ind w:left="274" w:hanging="274"/>
        <w:rPr>
          <w:rFonts w:ascii="Times New Roman" w:eastAsia="Times New Roman" w:hAnsi="Times New Roman" w:cs="Times New Roman"/>
        </w:rPr>
      </w:pPr>
      <w:r w:rsidRPr="00FF6EC1">
        <w:rPr>
          <w:rFonts w:ascii="Times New Roman" w:eastAsia="Times New Roman" w:hAnsi="Times New Roman" w:cs="Times New Roman"/>
        </w:rPr>
        <w:t>обављање послова везаних за решавање по жалбама осуђених на решења директора Управе и на одлуке управника;</w:t>
      </w:r>
    </w:p>
    <w:p w:rsidR="001E1C07" w:rsidRPr="00FF6EC1" w:rsidRDefault="001E1C07" w:rsidP="00FD3894">
      <w:pPr>
        <w:numPr>
          <w:ilvl w:val="0"/>
          <w:numId w:val="7"/>
        </w:numPr>
        <w:tabs>
          <w:tab w:val="left" w:pos="274"/>
        </w:tabs>
        <w:spacing w:after="0" w:line="278" w:lineRule="exact"/>
        <w:rPr>
          <w:rFonts w:ascii="Times New Roman" w:eastAsia="Times New Roman" w:hAnsi="Times New Roman" w:cs="Times New Roman"/>
        </w:rPr>
      </w:pPr>
      <w:r w:rsidRPr="00FF6EC1">
        <w:rPr>
          <w:rFonts w:ascii="Times New Roman" w:eastAsia="Times New Roman" w:hAnsi="Times New Roman" w:cs="Times New Roman"/>
        </w:rPr>
        <w:t>обављање послова и припрему аката везаних за накнадно распоређивање осуђених;</w:t>
      </w:r>
    </w:p>
    <w:p w:rsidR="001E1C07" w:rsidRPr="00FF6EC1" w:rsidRDefault="001E1C07" w:rsidP="00FD3894">
      <w:pPr>
        <w:numPr>
          <w:ilvl w:val="0"/>
          <w:numId w:val="7"/>
        </w:numPr>
        <w:tabs>
          <w:tab w:val="left" w:pos="274"/>
        </w:tabs>
        <w:spacing w:after="0" w:line="278" w:lineRule="exact"/>
        <w:ind w:left="274" w:hanging="274"/>
        <w:rPr>
          <w:rFonts w:ascii="Times New Roman" w:eastAsia="Times New Roman" w:hAnsi="Times New Roman" w:cs="Times New Roman"/>
        </w:rPr>
      </w:pPr>
      <w:r w:rsidRPr="00FF6EC1">
        <w:rPr>
          <w:rFonts w:ascii="Times New Roman" w:eastAsia="Times New Roman" w:hAnsi="Times New Roman" w:cs="Times New Roman"/>
        </w:rPr>
        <w:t>припремање решења за превремени отпуст осуђених и обављање свих послова којима се лицима лишеним слободе омогућава управно-правна заштита;</w:t>
      </w:r>
    </w:p>
    <w:p w:rsidR="001E1C07" w:rsidRPr="00FF6EC1" w:rsidRDefault="001E1C07" w:rsidP="00FD3894">
      <w:pPr>
        <w:numPr>
          <w:ilvl w:val="0"/>
          <w:numId w:val="8"/>
        </w:numPr>
        <w:tabs>
          <w:tab w:val="left" w:pos="274"/>
        </w:tabs>
        <w:spacing w:after="0" w:line="278" w:lineRule="exact"/>
        <w:rPr>
          <w:rFonts w:ascii="Times New Roman" w:eastAsia="Times New Roman" w:hAnsi="Times New Roman" w:cs="Times New Roman"/>
        </w:rPr>
      </w:pPr>
      <w:r w:rsidRPr="00FF6EC1">
        <w:rPr>
          <w:rFonts w:ascii="Times New Roman" w:eastAsia="Times New Roman" w:hAnsi="Times New Roman" w:cs="Times New Roman"/>
        </w:rPr>
        <w:t>обављање и других послова из делокруга Одељења.</w:t>
      </w:r>
    </w:p>
    <w:p w:rsidR="001E1C07" w:rsidRPr="004A7F54" w:rsidRDefault="001E1C07" w:rsidP="001E1C07">
      <w:pPr>
        <w:spacing w:before="43" w:after="0" w:line="557" w:lineRule="exact"/>
        <w:rPr>
          <w:rFonts w:ascii="Times New Roman" w:eastAsia="Times New Roman" w:hAnsi="Times New Roman" w:cs="Times New Roman"/>
        </w:rPr>
      </w:pPr>
      <w:r w:rsidRPr="00FF6EC1">
        <w:rPr>
          <w:rFonts w:ascii="Times New Roman" w:eastAsia="Times New Roman" w:hAnsi="Times New Roman" w:cs="Times New Roman"/>
          <w:b/>
          <w:bCs/>
        </w:rPr>
        <w:t xml:space="preserve">ОДЕЉЕЊЕ ЗА </w:t>
      </w:r>
      <w:r w:rsidR="004A7F54">
        <w:rPr>
          <w:rFonts w:ascii="Times New Roman" w:eastAsia="Times New Roman" w:hAnsi="Times New Roman" w:cs="Times New Roman"/>
          <w:b/>
          <w:bCs/>
        </w:rPr>
        <w:t>ИНСПЕКЦИЈУ</w:t>
      </w:r>
    </w:p>
    <w:p w:rsidR="001E1C07" w:rsidRPr="00FF6EC1" w:rsidRDefault="001E1C07" w:rsidP="001E1C07">
      <w:pPr>
        <w:spacing w:after="0" w:line="557" w:lineRule="exact"/>
        <w:rPr>
          <w:rFonts w:ascii="Times New Roman" w:eastAsia="Times New Roman" w:hAnsi="Times New Roman" w:cs="Times New Roman"/>
        </w:rPr>
      </w:pPr>
      <w:r w:rsidRPr="00FF6EC1">
        <w:rPr>
          <w:rFonts w:ascii="Times New Roman" w:eastAsia="Times New Roman" w:hAnsi="Times New Roman" w:cs="Times New Roman"/>
        </w:rPr>
        <w:t>У овој организационој јединици обављају се послови који се односе на:</w:t>
      </w:r>
    </w:p>
    <w:p w:rsidR="001E1C07" w:rsidRPr="00FF6EC1" w:rsidRDefault="001E1C07" w:rsidP="00FD3894">
      <w:pPr>
        <w:numPr>
          <w:ilvl w:val="0"/>
          <w:numId w:val="9"/>
        </w:numPr>
        <w:tabs>
          <w:tab w:val="left" w:pos="274"/>
        </w:tabs>
        <w:spacing w:before="5" w:after="0" w:line="557" w:lineRule="exact"/>
        <w:rPr>
          <w:rFonts w:ascii="Times New Roman" w:eastAsia="Times New Roman" w:hAnsi="Times New Roman" w:cs="Times New Roman"/>
        </w:rPr>
      </w:pPr>
      <w:r w:rsidRPr="00FF6EC1">
        <w:rPr>
          <w:rFonts w:ascii="Times New Roman" w:eastAsia="Times New Roman" w:hAnsi="Times New Roman" w:cs="Times New Roman"/>
        </w:rPr>
        <w:t>вршење надзора над радом завода;</w:t>
      </w:r>
    </w:p>
    <w:p w:rsidR="001E1C07" w:rsidRPr="00FF6EC1" w:rsidRDefault="001E1C07" w:rsidP="00FD3894">
      <w:pPr>
        <w:numPr>
          <w:ilvl w:val="0"/>
          <w:numId w:val="9"/>
        </w:numPr>
        <w:tabs>
          <w:tab w:val="left" w:pos="274"/>
        </w:tabs>
        <w:spacing w:after="0" w:line="240" w:lineRule="auto"/>
        <w:rPr>
          <w:rFonts w:ascii="Times New Roman" w:eastAsia="Times New Roman" w:hAnsi="Times New Roman" w:cs="Times New Roman"/>
          <w:lang w:val="sr-Latn-CS" w:eastAsia="sr-Latn-CS"/>
        </w:rPr>
      </w:pPr>
      <w:r w:rsidRPr="00FF6EC1">
        <w:rPr>
          <w:rFonts w:ascii="Times New Roman" w:eastAsia="Times New Roman" w:hAnsi="Times New Roman" w:cs="Times New Roman"/>
        </w:rPr>
        <w:t>контролисање планирања и реализације рада свих служби и запослених у заводима;</w:t>
      </w:r>
    </w:p>
    <w:p w:rsidR="001E1C07" w:rsidRPr="00FF6EC1" w:rsidRDefault="001E1C07" w:rsidP="00FD3894">
      <w:pPr>
        <w:numPr>
          <w:ilvl w:val="0"/>
          <w:numId w:val="9"/>
        </w:numPr>
        <w:tabs>
          <w:tab w:val="left" w:pos="274"/>
        </w:tabs>
        <w:spacing w:before="38" w:after="0" w:line="278" w:lineRule="exact"/>
        <w:ind w:left="274" w:hanging="274"/>
        <w:jc w:val="both"/>
        <w:rPr>
          <w:rFonts w:ascii="Times New Roman" w:eastAsia="Times New Roman" w:hAnsi="Times New Roman" w:cs="Times New Roman"/>
        </w:rPr>
      </w:pPr>
      <w:r w:rsidRPr="00FF6EC1">
        <w:rPr>
          <w:rFonts w:ascii="Times New Roman" w:eastAsia="Times New Roman" w:hAnsi="Times New Roman" w:cs="Times New Roman"/>
        </w:rPr>
        <w:t>давање предлога мера за отклањање уочених неправилности, контролисање њиховог спровођења и на основу надзора вршење анализе и процене функционисања система за извршење кривичних санкција;</w:t>
      </w:r>
    </w:p>
    <w:p w:rsidR="001E1C07" w:rsidRPr="00FF6EC1" w:rsidRDefault="001E1C07" w:rsidP="00FD3894">
      <w:pPr>
        <w:numPr>
          <w:ilvl w:val="0"/>
          <w:numId w:val="9"/>
        </w:numPr>
        <w:tabs>
          <w:tab w:val="left" w:pos="274"/>
        </w:tabs>
        <w:spacing w:after="0" w:line="278" w:lineRule="exact"/>
        <w:ind w:left="274" w:hanging="274"/>
        <w:jc w:val="both"/>
        <w:rPr>
          <w:rFonts w:ascii="Times New Roman" w:eastAsia="Times New Roman" w:hAnsi="Times New Roman" w:cs="Times New Roman"/>
          <w:lang w:val="sr-Latn-CS" w:eastAsia="sr-Latn-CS"/>
        </w:rPr>
      </w:pPr>
      <w:r w:rsidRPr="00FF6EC1">
        <w:rPr>
          <w:rFonts w:ascii="Times New Roman" w:eastAsia="Times New Roman" w:hAnsi="Times New Roman" w:cs="Times New Roman"/>
        </w:rPr>
        <w:t>надзирање области преваспитавања и реализације планова и програма службе за преваспитавање;</w:t>
      </w:r>
    </w:p>
    <w:p w:rsidR="001E1C07" w:rsidRPr="00FF6EC1" w:rsidRDefault="001E1C07" w:rsidP="00FD3894">
      <w:pPr>
        <w:numPr>
          <w:ilvl w:val="0"/>
          <w:numId w:val="9"/>
        </w:numPr>
        <w:tabs>
          <w:tab w:val="left" w:pos="274"/>
        </w:tabs>
        <w:spacing w:after="0" w:line="278" w:lineRule="exact"/>
        <w:rPr>
          <w:rFonts w:ascii="Times New Roman" w:eastAsia="Times New Roman" w:hAnsi="Times New Roman" w:cs="Times New Roman"/>
        </w:rPr>
      </w:pPr>
      <w:r w:rsidRPr="00FF6EC1">
        <w:rPr>
          <w:rFonts w:ascii="Times New Roman" w:eastAsia="Times New Roman" w:hAnsi="Times New Roman" w:cs="Times New Roman"/>
        </w:rPr>
        <w:t>давање предлога мера за отклањање уочених неправилности;</w:t>
      </w:r>
    </w:p>
    <w:p w:rsidR="001E1C07" w:rsidRPr="00FF6EC1" w:rsidRDefault="001E1C07" w:rsidP="00FD3894">
      <w:pPr>
        <w:numPr>
          <w:ilvl w:val="0"/>
          <w:numId w:val="9"/>
        </w:numPr>
        <w:tabs>
          <w:tab w:val="left" w:pos="274"/>
        </w:tabs>
        <w:spacing w:before="5" w:after="0" w:line="278" w:lineRule="exact"/>
        <w:ind w:left="274" w:hanging="274"/>
        <w:jc w:val="both"/>
        <w:rPr>
          <w:rFonts w:ascii="Times New Roman" w:eastAsia="Times New Roman" w:hAnsi="Times New Roman" w:cs="Times New Roman"/>
          <w:lang w:val="sr-Latn-CS" w:eastAsia="sr-Latn-CS"/>
        </w:rPr>
      </w:pPr>
      <w:r w:rsidRPr="00FF6EC1">
        <w:rPr>
          <w:rFonts w:ascii="Times New Roman" w:eastAsia="Times New Roman" w:hAnsi="Times New Roman" w:cs="Times New Roman"/>
        </w:rPr>
        <w:t>налаже мере за унапређење и уједначавање праксе у васпитном раду са осуђеним лицима;</w:t>
      </w:r>
    </w:p>
    <w:p w:rsidR="001E1C07" w:rsidRPr="00FF6EC1" w:rsidRDefault="001E1C07" w:rsidP="00FD3894">
      <w:pPr>
        <w:numPr>
          <w:ilvl w:val="0"/>
          <w:numId w:val="9"/>
        </w:numPr>
        <w:tabs>
          <w:tab w:val="left" w:pos="274"/>
        </w:tabs>
        <w:spacing w:before="5" w:after="0" w:line="278" w:lineRule="exact"/>
        <w:ind w:left="274" w:hanging="274"/>
        <w:jc w:val="both"/>
        <w:rPr>
          <w:rFonts w:ascii="Times New Roman" w:eastAsia="Times New Roman" w:hAnsi="Times New Roman" w:cs="Times New Roman"/>
          <w:lang w:val="sr-Latn-CS" w:eastAsia="sr-Latn-CS"/>
        </w:rPr>
      </w:pPr>
      <w:r w:rsidRPr="00FF6EC1">
        <w:rPr>
          <w:rFonts w:ascii="Times New Roman" w:eastAsia="Times New Roman" w:hAnsi="Times New Roman" w:cs="Times New Roman"/>
        </w:rPr>
        <w:t>надзирање класификације и рекласификаије осуђених лица и надзирање примене савремених достигнућа из области пенологије у погледу третмана лица лишених слободе;</w:t>
      </w:r>
    </w:p>
    <w:p w:rsidR="001E1C07" w:rsidRPr="00FF6EC1" w:rsidRDefault="001E1C07" w:rsidP="00FD3894">
      <w:pPr>
        <w:numPr>
          <w:ilvl w:val="0"/>
          <w:numId w:val="9"/>
        </w:numPr>
        <w:tabs>
          <w:tab w:val="left" w:pos="274"/>
        </w:tabs>
        <w:spacing w:before="5" w:after="0" w:line="278" w:lineRule="exact"/>
        <w:ind w:left="274" w:hanging="274"/>
        <w:rPr>
          <w:rFonts w:ascii="Times New Roman" w:eastAsia="Times New Roman" w:hAnsi="Times New Roman" w:cs="Times New Roman"/>
          <w:lang w:val="sr-Latn-CS" w:eastAsia="sr-Latn-CS"/>
        </w:rPr>
      </w:pPr>
      <w:r w:rsidRPr="00FF6EC1">
        <w:rPr>
          <w:rFonts w:ascii="Times New Roman" w:eastAsia="Times New Roman" w:hAnsi="Times New Roman" w:cs="Times New Roman"/>
        </w:rPr>
        <w:t>надзирање рада завода у области остваривања безбедности и организације службе за обезбеђење и надзирање физичке и борбене обучености запослених у служби за обезбеђење;</w:t>
      </w:r>
    </w:p>
    <w:p w:rsidR="001E1C07" w:rsidRPr="00FF6EC1" w:rsidRDefault="001E1C07" w:rsidP="00FD3894">
      <w:pPr>
        <w:numPr>
          <w:ilvl w:val="0"/>
          <w:numId w:val="9"/>
        </w:numPr>
        <w:tabs>
          <w:tab w:val="left" w:pos="274"/>
        </w:tabs>
        <w:spacing w:after="0" w:line="278" w:lineRule="exact"/>
        <w:ind w:left="274" w:hanging="274"/>
        <w:jc w:val="both"/>
        <w:rPr>
          <w:rFonts w:ascii="Times New Roman" w:eastAsia="Times New Roman" w:hAnsi="Times New Roman" w:cs="Times New Roman"/>
        </w:rPr>
      </w:pPr>
      <w:r w:rsidRPr="00FF6EC1">
        <w:rPr>
          <w:rFonts w:ascii="Times New Roman" w:eastAsia="Times New Roman" w:hAnsi="Times New Roman" w:cs="Times New Roman"/>
        </w:rPr>
        <w:t>надзирање примене прописа о униформи, ознакама, звањима, чиновима, наоружању и примени принуде;</w:t>
      </w:r>
    </w:p>
    <w:p w:rsidR="001E1C07" w:rsidRPr="00FF6EC1" w:rsidRDefault="001E1C07" w:rsidP="00FD3894">
      <w:pPr>
        <w:numPr>
          <w:ilvl w:val="0"/>
          <w:numId w:val="9"/>
        </w:numPr>
        <w:tabs>
          <w:tab w:val="left" w:pos="274"/>
        </w:tabs>
        <w:spacing w:after="0" w:line="278" w:lineRule="exact"/>
        <w:ind w:left="274" w:hanging="274"/>
        <w:rPr>
          <w:rFonts w:ascii="Times New Roman" w:eastAsia="Times New Roman" w:hAnsi="Times New Roman" w:cs="Times New Roman"/>
        </w:rPr>
      </w:pPr>
      <w:r w:rsidRPr="00FF6EC1">
        <w:rPr>
          <w:rFonts w:ascii="Times New Roman" w:eastAsia="Times New Roman" w:hAnsi="Times New Roman" w:cs="Times New Roman"/>
        </w:rPr>
        <w:t>обављање надзора над применом прописа у раду завода и заштити права лица лишених слободе;</w:t>
      </w:r>
    </w:p>
    <w:p w:rsidR="001E1C07" w:rsidRPr="00FF6EC1" w:rsidRDefault="001E1C07" w:rsidP="00FD3894">
      <w:pPr>
        <w:numPr>
          <w:ilvl w:val="0"/>
          <w:numId w:val="9"/>
        </w:numPr>
        <w:tabs>
          <w:tab w:val="left" w:pos="274"/>
        </w:tabs>
        <w:spacing w:before="5" w:after="0" w:line="278" w:lineRule="exact"/>
        <w:ind w:left="274" w:hanging="274"/>
        <w:jc w:val="both"/>
        <w:rPr>
          <w:rFonts w:ascii="Times New Roman" w:eastAsia="Times New Roman" w:hAnsi="Times New Roman" w:cs="Times New Roman"/>
          <w:lang w:val="sr-Latn-CS" w:eastAsia="sr-Latn-CS"/>
        </w:rPr>
      </w:pPr>
      <w:r w:rsidRPr="00FF6EC1">
        <w:rPr>
          <w:rFonts w:ascii="Times New Roman" w:eastAsia="Times New Roman" w:hAnsi="Times New Roman" w:cs="Times New Roman"/>
        </w:rPr>
        <w:t>обављање надзора над радом привредних јединица, служби за обуку и упошљавање и радном ангажовању осуђених;</w:t>
      </w:r>
    </w:p>
    <w:p w:rsidR="001E1C07" w:rsidRPr="00FF6EC1" w:rsidRDefault="001E1C07" w:rsidP="00FD3894">
      <w:pPr>
        <w:numPr>
          <w:ilvl w:val="0"/>
          <w:numId w:val="9"/>
        </w:numPr>
        <w:tabs>
          <w:tab w:val="left" w:pos="274"/>
        </w:tabs>
        <w:spacing w:after="0" w:line="278" w:lineRule="exact"/>
        <w:ind w:left="274" w:hanging="274"/>
        <w:rPr>
          <w:rFonts w:ascii="Times New Roman" w:eastAsia="Times New Roman" w:hAnsi="Times New Roman" w:cs="Times New Roman"/>
          <w:lang w:val="sr-Latn-CS" w:eastAsia="sr-Latn-CS"/>
        </w:rPr>
      </w:pPr>
      <w:r w:rsidRPr="00FF6EC1">
        <w:rPr>
          <w:rFonts w:ascii="Times New Roman" w:eastAsia="Times New Roman" w:hAnsi="Times New Roman" w:cs="Times New Roman"/>
        </w:rPr>
        <w:t>вршење надзора над материјално-финансијским пословањем завода, надзирање инвестиција и одржавање објеката, адаптације, реконструкције, изградње и техничког опремања завода;</w:t>
      </w:r>
    </w:p>
    <w:p w:rsidR="001E1C07" w:rsidRPr="00FF6EC1" w:rsidRDefault="001E1C07" w:rsidP="00FD3894">
      <w:pPr>
        <w:numPr>
          <w:ilvl w:val="0"/>
          <w:numId w:val="9"/>
        </w:numPr>
        <w:tabs>
          <w:tab w:val="left" w:pos="274"/>
        </w:tabs>
        <w:spacing w:before="10" w:after="0" w:line="278" w:lineRule="exact"/>
        <w:rPr>
          <w:rFonts w:ascii="Times New Roman" w:eastAsia="Times New Roman" w:hAnsi="Times New Roman" w:cs="Times New Roman"/>
        </w:rPr>
      </w:pPr>
      <w:r w:rsidRPr="00FF6EC1">
        <w:rPr>
          <w:rFonts w:ascii="Times New Roman" w:eastAsia="Times New Roman" w:hAnsi="Times New Roman" w:cs="Times New Roman"/>
        </w:rPr>
        <w:t>обављање и других послова из делокруга Одељења.</w:t>
      </w:r>
    </w:p>
    <w:p w:rsidR="00813695" w:rsidRPr="00FF6EC1" w:rsidRDefault="00813695" w:rsidP="00813695">
      <w:pPr>
        <w:spacing w:before="38" w:after="0" w:line="240" w:lineRule="auto"/>
        <w:ind w:right="3091"/>
        <w:rPr>
          <w:rFonts w:ascii="Times New Roman" w:eastAsia="Times New Roman" w:hAnsi="Times New Roman" w:cs="Times New Roman"/>
          <w:b/>
          <w:bCs/>
        </w:rPr>
      </w:pPr>
    </w:p>
    <w:p w:rsidR="00BC0849" w:rsidRPr="00BC0849" w:rsidRDefault="00BC0849" w:rsidP="00813695">
      <w:pPr>
        <w:pStyle w:val="NoSpacing"/>
        <w:rPr>
          <w:rFonts w:ascii="Times New Roman" w:eastAsia="Times New Roman" w:hAnsi="Times New Roman" w:cs="Times New Roman"/>
        </w:rPr>
      </w:pPr>
    </w:p>
    <w:p w:rsidR="00BC0849" w:rsidRPr="00BC0849" w:rsidRDefault="00BC0849" w:rsidP="00BC0849">
      <w:pPr>
        <w:spacing w:after="0"/>
        <w:rPr>
          <w:rFonts w:ascii="Times New Roman" w:eastAsia="Times New Roman" w:hAnsi="Times New Roman" w:cs="Times New Roman"/>
        </w:rPr>
      </w:pPr>
    </w:p>
    <w:p w:rsidR="001E1C07" w:rsidRPr="00FF6EC1" w:rsidRDefault="001E1C07" w:rsidP="001E1C07">
      <w:pPr>
        <w:spacing w:after="0" w:line="240" w:lineRule="exact"/>
        <w:jc w:val="both"/>
        <w:rPr>
          <w:rFonts w:ascii="Times New Roman" w:eastAsia="Times New Roman" w:hAnsi="Times New Roman" w:cs="Times New Roman"/>
        </w:rPr>
      </w:pPr>
    </w:p>
    <w:p w:rsidR="00B72E6D" w:rsidRPr="00FB4975" w:rsidRDefault="00B72E6D" w:rsidP="001E1C07">
      <w:pPr>
        <w:spacing w:before="53" w:after="0" w:line="240" w:lineRule="auto"/>
        <w:jc w:val="both"/>
        <w:rPr>
          <w:rFonts w:ascii="Times New Roman" w:eastAsia="Times New Roman" w:hAnsi="Times New Roman" w:cs="Times New Roman"/>
          <w:b/>
          <w:bCs/>
        </w:rPr>
      </w:pPr>
    </w:p>
    <w:p w:rsidR="00B72E6D" w:rsidRPr="00BF5D35" w:rsidRDefault="00B72E6D" w:rsidP="001E1C07">
      <w:pPr>
        <w:spacing w:before="53" w:after="0" w:line="240" w:lineRule="auto"/>
        <w:jc w:val="both"/>
        <w:rPr>
          <w:rFonts w:ascii="Times New Roman" w:eastAsia="Times New Roman" w:hAnsi="Times New Roman" w:cs="Times New Roman"/>
          <w:b/>
          <w:bCs/>
          <w:lang w:val="ru-RU"/>
        </w:rPr>
      </w:pPr>
    </w:p>
    <w:p w:rsidR="001E1C07" w:rsidRPr="00FF6EC1" w:rsidRDefault="001E1C07" w:rsidP="007529F1">
      <w:pPr>
        <w:spacing w:before="53" w:after="0" w:line="240" w:lineRule="auto"/>
        <w:jc w:val="center"/>
        <w:rPr>
          <w:rFonts w:ascii="Times New Roman" w:eastAsia="Times New Roman" w:hAnsi="Times New Roman" w:cs="Times New Roman"/>
        </w:rPr>
      </w:pPr>
      <w:r w:rsidRPr="00FF6EC1">
        <w:rPr>
          <w:rFonts w:ascii="Times New Roman" w:eastAsia="Times New Roman" w:hAnsi="Times New Roman" w:cs="Times New Roman"/>
          <w:b/>
          <w:bCs/>
        </w:rPr>
        <w:t xml:space="preserve">ЦЕНТАР ЗА ОБУКУ </w:t>
      </w:r>
      <w:r w:rsidR="00234BF0">
        <w:rPr>
          <w:rFonts w:ascii="Times New Roman" w:eastAsia="Times New Roman" w:hAnsi="Times New Roman" w:cs="Times New Roman"/>
          <w:b/>
          <w:bCs/>
        </w:rPr>
        <w:t xml:space="preserve">И СТРУЧНО ОСПОСОБЉАВАЊЕ </w:t>
      </w:r>
      <w:r w:rsidRPr="00FF6EC1">
        <w:rPr>
          <w:rFonts w:ascii="Times New Roman" w:eastAsia="Times New Roman" w:hAnsi="Times New Roman" w:cs="Times New Roman"/>
          <w:b/>
          <w:bCs/>
        </w:rPr>
        <w:t>УПРАВ</w:t>
      </w:r>
      <w:r w:rsidR="00234BF0">
        <w:rPr>
          <w:rFonts w:ascii="Times New Roman" w:eastAsia="Times New Roman" w:hAnsi="Times New Roman" w:cs="Times New Roman"/>
          <w:b/>
          <w:bCs/>
        </w:rPr>
        <w:t xml:space="preserve">Е </w:t>
      </w:r>
      <w:r w:rsidRPr="00FF6EC1">
        <w:rPr>
          <w:rFonts w:ascii="Times New Roman" w:eastAsia="Times New Roman" w:hAnsi="Times New Roman" w:cs="Times New Roman"/>
          <w:b/>
          <w:bCs/>
        </w:rPr>
        <w:t>ЗА ИЗВРШЕЊЕ КРИВИЧНИХ</w:t>
      </w:r>
      <w:r w:rsidR="00234BF0">
        <w:rPr>
          <w:rFonts w:ascii="Times New Roman" w:eastAsia="Times New Roman" w:hAnsi="Times New Roman" w:cs="Times New Roman"/>
        </w:rPr>
        <w:t xml:space="preserve"> </w:t>
      </w:r>
      <w:r w:rsidRPr="00FF6EC1">
        <w:rPr>
          <w:rFonts w:ascii="Times New Roman" w:eastAsia="Times New Roman" w:hAnsi="Times New Roman" w:cs="Times New Roman"/>
          <w:b/>
          <w:bCs/>
        </w:rPr>
        <w:t>САНКЦИЈА</w:t>
      </w:r>
    </w:p>
    <w:p w:rsidR="001E1C07" w:rsidRPr="00FF6EC1" w:rsidRDefault="001E1C07" w:rsidP="001E1C07">
      <w:pPr>
        <w:spacing w:after="0" w:line="240" w:lineRule="exact"/>
        <w:rPr>
          <w:rFonts w:ascii="Times New Roman" w:eastAsia="Times New Roman" w:hAnsi="Times New Roman" w:cs="Times New Roman"/>
        </w:rPr>
      </w:pPr>
    </w:p>
    <w:p w:rsidR="001E1C07" w:rsidRPr="00FF6EC1" w:rsidRDefault="001E1C07" w:rsidP="001E1C07">
      <w:pPr>
        <w:spacing w:before="62" w:after="0" w:line="240" w:lineRule="auto"/>
        <w:rPr>
          <w:rFonts w:ascii="Times New Roman" w:eastAsia="Times New Roman" w:hAnsi="Times New Roman" w:cs="Times New Roman"/>
        </w:rPr>
      </w:pPr>
      <w:r w:rsidRPr="00FF6EC1">
        <w:rPr>
          <w:rFonts w:ascii="Times New Roman" w:eastAsia="Times New Roman" w:hAnsi="Times New Roman" w:cs="Times New Roman"/>
          <w:b/>
          <w:bCs/>
        </w:rPr>
        <w:t>Драгољуб Брајовић</w:t>
      </w:r>
    </w:p>
    <w:p w:rsidR="001E1C07" w:rsidRPr="00FF6EC1" w:rsidRDefault="00813695" w:rsidP="001E1C07">
      <w:pPr>
        <w:spacing w:before="14" w:after="0" w:line="240" w:lineRule="auto"/>
        <w:rPr>
          <w:rFonts w:ascii="Times New Roman" w:eastAsia="Times New Roman" w:hAnsi="Times New Roman" w:cs="Times New Roman"/>
        </w:rPr>
      </w:pPr>
      <w:r w:rsidRPr="00FF6EC1">
        <w:rPr>
          <w:rFonts w:ascii="Times New Roman" w:eastAsia="Times New Roman" w:hAnsi="Times New Roman" w:cs="Times New Roman"/>
        </w:rPr>
        <w:t>управник Ц</w:t>
      </w:r>
      <w:r w:rsidR="001E1C07" w:rsidRPr="00FF6EC1">
        <w:rPr>
          <w:rFonts w:ascii="Times New Roman" w:eastAsia="Times New Roman" w:hAnsi="Times New Roman" w:cs="Times New Roman"/>
        </w:rPr>
        <w:t>ентра</w:t>
      </w:r>
    </w:p>
    <w:p w:rsidR="001E1C07" w:rsidRPr="00FF6EC1" w:rsidRDefault="001E1C07" w:rsidP="001E1C07">
      <w:pPr>
        <w:spacing w:after="0" w:line="240" w:lineRule="exact"/>
        <w:rPr>
          <w:rFonts w:ascii="Times New Roman" w:eastAsia="Times New Roman" w:hAnsi="Times New Roman" w:cs="Times New Roman"/>
        </w:rPr>
      </w:pPr>
    </w:p>
    <w:p w:rsidR="001E1C07" w:rsidRPr="00FF6EC1" w:rsidRDefault="001E1C07" w:rsidP="001E1C07">
      <w:pPr>
        <w:spacing w:before="58" w:after="0" w:line="240" w:lineRule="auto"/>
        <w:rPr>
          <w:rFonts w:ascii="Times New Roman" w:eastAsia="Times New Roman" w:hAnsi="Times New Roman" w:cs="Times New Roman"/>
        </w:rPr>
      </w:pPr>
      <w:r w:rsidRPr="00FF6EC1">
        <w:rPr>
          <w:rFonts w:ascii="Times New Roman" w:eastAsia="Times New Roman" w:hAnsi="Times New Roman" w:cs="Times New Roman"/>
        </w:rPr>
        <w:t>У овој организационој јединици обављају се послови који се односе на:</w:t>
      </w:r>
    </w:p>
    <w:p w:rsidR="001E1C07" w:rsidRPr="00FF6EC1" w:rsidRDefault="001E1C07" w:rsidP="00FD3894">
      <w:pPr>
        <w:numPr>
          <w:ilvl w:val="0"/>
          <w:numId w:val="12"/>
        </w:numPr>
        <w:tabs>
          <w:tab w:val="left" w:pos="274"/>
        </w:tabs>
        <w:spacing w:before="298" w:after="0" w:line="278" w:lineRule="exact"/>
        <w:rPr>
          <w:rFonts w:ascii="Times New Roman" w:eastAsia="Times New Roman" w:hAnsi="Times New Roman" w:cs="Times New Roman"/>
          <w:lang w:val="sr-Latn-CS" w:eastAsia="sr-Latn-CS"/>
        </w:rPr>
      </w:pPr>
      <w:r w:rsidRPr="00FF6EC1">
        <w:rPr>
          <w:rFonts w:ascii="Times New Roman" w:eastAsia="Times New Roman" w:hAnsi="Times New Roman" w:cs="Times New Roman"/>
        </w:rPr>
        <w:t>спровођење обуке и стручно усавршавање запослених у Управи;</w:t>
      </w:r>
    </w:p>
    <w:p w:rsidR="001E1C07" w:rsidRPr="00FF6EC1" w:rsidRDefault="001E1C07" w:rsidP="00FD3894">
      <w:pPr>
        <w:numPr>
          <w:ilvl w:val="0"/>
          <w:numId w:val="12"/>
        </w:numPr>
        <w:tabs>
          <w:tab w:val="left" w:pos="274"/>
        </w:tabs>
        <w:spacing w:before="5" w:after="0" w:line="278" w:lineRule="exact"/>
        <w:ind w:left="274" w:hanging="274"/>
        <w:rPr>
          <w:rFonts w:ascii="Times New Roman" w:eastAsia="Times New Roman" w:hAnsi="Times New Roman" w:cs="Times New Roman"/>
        </w:rPr>
      </w:pPr>
      <w:r w:rsidRPr="00FF6EC1">
        <w:rPr>
          <w:rFonts w:ascii="Times New Roman" w:eastAsia="Times New Roman" w:hAnsi="Times New Roman" w:cs="Times New Roman"/>
        </w:rPr>
        <w:t>спровођење програма редовне обуке за приправнике у служби за обезбеђење и припаднике службе за обезбеђење;</w:t>
      </w:r>
    </w:p>
    <w:p w:rsidR="001E1C07" w:rsidRPr="00FF6EC1" w:rsidRDefault="001E1C07" w:rsidP="00FD3894">
      <w:pPr>
        <w:numPr>
          <w:ilvl w:val="0"/>
          <w:numId w:val="12"/>
        </w:numPr>
        <w:tabs>
          <w:tab w:val="left" w:pos="274"/>
        </w:tabs>
        <w:spacing w:before="48" w:after="0" w:line="283" w:lineRule="exact"/>
        <w:ind w:left="274" w:hanging="274"/>
        <w:rPr>
          <w:rFonts w:ascii="Times New Roman" w:eastAsia="Times New Roman" w:hAnsi="Times New Roman" w:cs="Times New Roman"/>
        </w:rPr>
      </w:pPr>
      <w:r w:rsidRPr="00FF6EC1">
        <w:rPr>
          <w:rFonts w:ascii="Times New Roman" w:eastAsia="Times New Roman" w:hAnsi="Times New Roman" w:cs="Times New Roman"/>
        </w:rPr>
        <w:t>спровођење обуке за запослене који су кандидати за поверенике за извршење казне рада у јавном интересу и условне осуде са заштитним надзором;</w:t>
      </w:r>
    </w:p>
    <w:p w:rsidR="001E1C07" w:rsidRPr="00FF6EC1" w:rsidRDefault="001E1C07" w:rsidP="00FD3894">
      <w:pPr>
        <w:numPr>
          <w:ilvl w:val="0"/>
          <w:numId w:val="12"/>
        </w:numPr>
        <w:tabs>
          <w:tab w:val="left" w:pos="274"/>
        </w:tabs>
        <w:spacing w:before="10" w:after="0" w:line="283" w:lineRule="exact"/>
        <w:rPr>
          <w:rFonts w:ascii="Times New Roman" w:eastAsia="Times New Roman" w:hAnsi="Times New Roman" w:cs="Times New Roman"/>
        </w:rPr>
      </w:pPr>
      <w:r w:rsidRPr="00FF6EC1">
        <w:rPr>
          <w:rFonts w:ascii="Times New Roman" w:eastAsia="Times New Roman" w:hAnsi="Times New Roman" w:cs="Times New Roman"/>
        </w:rPr>
        <w:t>спровођење обуке за остале запослене у Управи и правосудне стражаре;</w:t>
      </w:r>
    </w:p>
    <w:p w:rsidR="001E1C07" w:rsidRPr="00FF6EC1" w:rsidRDefault="001E1C07" w:rsidP="00FD3894">
      <w:pPr>
        <w:numPr>
          <w:ilvl w:val="0"/>
          <w:numId w:val="12"/>
        </w:numPr>
        <w:tabs>
          <w:tab w:val="left" w:pos="274"/>
        </w:tabs>
        <w:spacing w:before="14" w:after="0" w:line="274" w:lineRule="exact"/>
        <w:ind w:left="274" w:hanging="274"/>
        <w:rPr>
          <w:rFonts w:ascii="Times New Roman" w:eastAsia="Times New Roman" w:hAnsi="Times New Roman" w:cs="Times New Roman"/>
        </w:rPr>
      </w:pPr>
      <w:r w:rsidRPr="00FF6EC1">
        <w:rPr>
          <w:rFonts w:ascii="Times New Roman" w:eastAsia="Times New Roman" w:hAnsi="Times New Roman" w:cs="Times New Roman"/>
        </w:rPr>
        <w:t>проверу психофизичких способности кандидата за пријем у службу обезбеђења при Управи и друге провере;</w:t>
      </w:r>
    </w:p>
    <w:p w:rsidR="001E1C07" w:rsidRPr="00FF6EC1" w:rsidRDefault="001E1C07" w:rsidP="00FD3894">
      <w:pPr>
        <w:numPr>
          <w:ilvl w:val="0"/>
          <w:numId w:val="12"/>
        </w:numPr>
        <w:tabs>
          <w:tab w:val="left" w:pos="274"/>
        </w:tabs>
        <w:spacing w:before="38" w:after="0" w:line="240" w:lineRule="auto"/>
        <w:jc w:val="both"/>
        <w:rPr>
          <w:rFonts w:ascii="Times New Roman" w:eastAsia="Times New Roman" w:hAnsi="Times New Roman" w:cs="Times New Roman"/>
        </w:rPr>
      </w:pPr>
      <w:r w:rsidRPr="00FF6EC1">
        <w:rPr>
          <w:rFonts w:ascii="Times New Roman" w:eastAsia="Times New Roman" w:hAnsi="Times New Roman" w:cs="Times New Roman"/>
        </w:rPr>
        <w:t>планско коришћења средстава Европске уније и других међународних организација;</w:t>
      </w:r>
    </w:p>
    <w:p w:rsidR="001E1C07" w:rsidRPr="00FF6EC1" w:rsidRDefault="001E1C07" w:rsidP="00FD3894">
      <w:pPr>
        <w:numPr>
          <w:ilvl w:val="0"/>
          <w:numId w:val="12"/>
        </w:numPr>
        <w:tabs>
          <w:tab w:val="left" w:pos="274"/>
        </w:tabs>
        <w:spacing w:before="19" w:after="0" w:line="274" w:lineRule="exact"/>
        <w:ind w:left="274" w:hanging="274"/>
        <w:rPr>
          <w:rFonts w:ascii="Times New Roman" w:eastAsia="Times New Roman" w:hAnsi="Times New Roman" w:cs="Times New Roman"/>
        </w:rPr>
      </w:pPr>
      <w:r w:rsidRPr="00FF6EC1">
        <w:rPr>
          <w:rFonts w:ascii="Times New Roman" w:eastAsia="Times New Roman" w:hAnsi="Times New Roman" w:cs="Times New Roman"/>
        </w:rPr>
        <w:t>усавршавање и обуку кроз основне, допунске и специјалистичке курсеве, као и остале облике обучавања и усавршавања;</w:t>
      </w:r>
    </w:p>
    <w:p w:rsidR="001E1C07" w:rsidRPr="00FF6EC1" w:rsidRDefault="001E1C07" w:rsidP="00FD3894">
      <w:pPr>
        <w:numPr>
          <w:ilvl w:val="0"/>
          <w:numId w:val="12"/>
        </w:numPr>
        <w:tabs>
          <w:tab w:val="left" w:pos="274"/>
        </w:tabs>
        <w:spacing w:before="34" w:after="0" w:line="240" w:lineRule="auto"/>
        <w:rPr>
          <w:rFonts w:ascii="Times New Roman" w:eastAsia="Times New Roman" w:hAnsi="Times New Roman" w:cs="Times New Roman"/>
        </w:rPr>
      </w:pPr>
      <w:r w:rsidRPr="00FF6EC1">
        <w:rPr>
          <w:rFonts w:ascii="Times New Roman" w:eastAsia="Times New Roman" w:hAnsi="Times New Roman" w:cs="Times New Roman"/>
        </w:rPr>
        <w:t>обављање и других послова из делокруга Одељења.</w:t>
      </w:r>
    </w:p>
    <w:p w:rsidR="001E1C07" w:rsidRPr="00FF6EC1" w:rsidRDefault="001E1C07" w:rsidP="001E1C07">
      <w:pPr>
        <w:spacing w:before="106" w:after="0" w:line="552" w:lineRule="exact"/>
        <w:ind w:right="5069"/>
        <w:rPr>
          <w:rFonts w:ascii="Times New Roman" w:eastAsia="Times New Roman" w:hAnsi="Times New Roman" w:cs="Times New Roman"/>
        </w:rPr>
      </w:pPr>
      <w:r w:rsidRPr="00FF6EC1">
        <w:rPr>
          <w:rFonts w:ascii="Times New Roman" w:eastAsia="Times New Roman" w:hAnsi="Times New Roman" w:cs="Times New Roman"/>
          <w:b/>
          <w:bCs/>
          <w:lang w:val="sr-Latn-CS" w:eastAsia="sr-Latn-CS"/>
        </w:rPr>
        <w:t xml:space="preserve">4. </w:t>
      </w:r>
      <w:r w:rsidRPr="00FF6EC1">
        <w:rPr>
          <w:rFonts w:ascii="Times New Roman" w:eastAsia="Times New Roman" w:hAnsi="Times New Roman" w:cs="Times New Roman"/>
          <w:b/>
          <w:bCs/>
        </w:rPr>
        <w:t>Опис функција старешина ДИРЕКТОР</w:t>
      </w:r>
    </w:p>
    <w:p w:rsidR="001E1C07" w:rsidRDefault="009262C5" w:rsidP="001E1C07">
      <w:pPr>
        <w:spacing w:after="0" w:line="240" w:lineRule="exact"/>
        <w:rPr>
          <w:rFonts w:ascii="Times New Roman" w:eastAsia="Times New Roman" w:hAnsi="Times New Roman" w:cs="Times New Roman"/>
          <w:b/>
          <w:lang/>
        </w:rPr>
      </w:pPr>
      <w:r w:rsidRPr="00E97DD0">
        <w:rPr>
          <w:rFonts w:ascii="Times New Roman" w:eastAsia="Times New Roman" w:hAnsi="Times New Roman" w:cs="Times New Roman"/>
          <w:bCs/>
          <w:lang/>
        </w:rPr>
        <w:t xml:space="preserve">в.д. </w:t>
      </w:r>
      <w:r w:rsidRPr="00E97DD0">
        <w:rPr>
          <w:rFonts w:ascii="Times New Roman" w:eastAsia="Times New Roman" w:hAnsi="Times New Roman" w:cs="Times New Roman"/>
        </w:rPr>
        <w:t>директор</w:t>
      </w:r>
      <w:r w:rsidRPr="00E97DD0">
        <w:rPr>
          <w:rFonts w:ascii="Times New Roman" w:eastAsia="Times New Roman" w:hAnsi="Times New Roman" w:cs="Times New Roman"/>
          <w:b/>
          <w:lang/>
        </w:rPr>
        <w:t xml:space="preserve"> Дејан Царевић</w:t>
      </w:r>
    </w:p>
    <w:p w:rsidR="009262C5" w:rsidRPr="00FF6EC1" w:rsidRDefault="009262C5" w:rsidP="001E1C07">
      <w:pPr>
        <w:spacing w:after="0" w:line="240" w:lineRule="exact"/>
        <w:rPr>
          <w:rFonts w:ascii="Times New Roman" w:eastAsia="Times New Roman" w:hAnsi="Times New Roman" w:cs="Times New Roman"/>
        </w:rPr>
      </w:pPr>
    </w:p>
    <w:p w:rsidR="001E1C07" w:rsidRPr="00FF6EC1" w:rsidRDefault="001E1C07" w:rsidP="001E1C07">
      <w:pPr>
        <w:spacing w:before="53" w:after="0" w:line="240" w:lineRule="auto"/>
        <w:rPr>
          <w:rFonts w:ascii="Times New Roman" w:eastAsia="Times New Roman" w:hAnsi="Times New Roman" w:cs="Times New Roman"/>
        </w:rPr>
      </w:pPr>
      <w:r w:rsidRPr="00FF6EC1">
        <w:rPr>
          <w:rFonts w:ascii="Times New Roman" w:eastAsia="Times New Roman" w:hAnsi="Times New Roman" w:cs="Times New Roman"/>
          <w:b/>
          <w:bCs/>
        </w:rPr>
        <w:t xml:space="preserve">Директор </w:t>
      </w:r>
      <w:r w:rsidRPr="00FF6EC1">
        <w:rPr>
          <w:rFonts w:ascii="Times New Roman" w:eastAsia="Times New Roman" w:hAnsi="Times New Roman" w:cs="Times New Roman"/>
        </w:rPr>
        <w:t>обавља послове који су значајни за рад Управе, а односе се на:</w:t>
      </w:r>
    </w:p>
    <w:p w:rsidR="001E1C07" w:rsidRPr="00FF6EC1" w:rsidRDefault="001E1C07" w:rsidP="00FD3894">
      <w:pPr>
        <w:numPr>
          <w:ilvl w:val="0"/>
          <w:numId w:val="13"/>
        </w:numPr>
        <w:tabs>
          <w:tab w:val="left" w:pos="355"/>
        </w:tabs>
        <w:spacing w:before="283" w:after="0" w:line="293" w:lineRule="exact"/>
        <w:rPr>
          <w:rFonts w:ascii="Times New Roman" w:eastAsia="Times New Roman" w:hAnsi="Times New Roman" w:cs="Times New Roman"/>
        </w:rPr>
      </w:pPr>
      <w:r w:rsidRPr="00FF6EC1">
        <w:rPr>
          <w:rFonts w:ascii="Times New Roman" w:eastAsia="Times New Roman" w:hAnsi="Times New Roman" w:cs="Times New Roman"/>
        </w:rPr>
        <w:t>представља Управу и обавља најсложеније послове из делокруга Управе;</w:t>
      </w:r>
    </w:p>
    <w:p w:rsidR="001E1C07" w:rsidRPr="00FF6EC1" w:rsidRDefault="001E1C07" w:rsidP="00FD3894">
      <w:pPr>
        <w:numPr>
          <w:ilvl w:val="0"/>
          <w:numId w:val="13"/>
        </w:numPr>
        <w:tabs>
          <w:tab w:val="left" w:pos="355"/>
        </w:tabs>
        <w:spacing w:after="0" w:line="293" w:lineRule="exact"/>
        <w:rPr>
          <w:rFonts w:ascii="Times New Roman" w:eastAsia="Times New Roman" w:hAnsi="Times New Roman" w:cs="Times New Roman"/>
        </w:rPr>
      </w:pPr>
      <w:r w:rsidRPr="00FF6EC1">
        <w:rPr>
          <w:rFonts w:ascii="Times New Roman" w:eastAsia="Times New Roman" w:hAnsi="Times New Roman" w:cs="Times New Roman"/>
        </w:rPr>
        <w:t>руководи, организује, планира и обједињује послове у Управи;</w:t>
      </w:r>
    </w:p>
    <w:p w:rsidR="001E1C07" w:rsidRPr="00FF6EC1" w:rsidRDefault="001E1C07" w:rsidP="00FD3894">
      <w:pPr>
        <w:numPr>
          <w:ilvl w:val="0"/>
          <w:numId w:val="13"/>
        </w:numPr>
        <w:tabs>
          <w:tab w:val="left" w:pos="355"/>
        </w:tabs>
        <w:spacing w:after="0" w:line="293" w:lineRule="exact"/>
        <w:jc w:val="both"/>
        <w:rPr>
          <w:rFonts w:ascii="Times New Roman" w:eastAsia="Times New Roman" w:hAnsi="Times New Roman" w:cs="Times New Roman"/>
        </w:rPr>
      </w:pPr>
      <w:r w:rsidRPr="00FF6EC1">
        <w:rPr>
          <w:rFonts w:ascii="Times New Roman" w:eastAsia="Times New Roman" w:hAnsi="Times New Roman" w:cs="Times New Roman"/>
        </w:rPr>
        <w:t>распоређује послове на уже организационе јединице и непосредно даје упутства за</w:t>
      </w:r>
    </w:p>
    <w:p w:rsidR="001E1C07" w:rsidRPr="00FF6EC1" w:rsidRDefault="001E1C07" w:rsidP="001E1C07">
      <w:pPr>
        <w:spacing w:before="10" w:after="0" w:line="240" w:lineRule="auto"/>
        <w:ind w:left="365"/>
        <w:rPr>
          <w:rFonts w:ascii="Times New Roman" w:eastAsia="Times New Roman" w:hAnsi="Times New Roman" w:cs="Times New Roman"/>
        </w:rPr>
      </w:pPr>
      <w:r w:rsidRPr="00FF6EC1">
        <w:rPr>
          <w:rFonts w:ascii="Times New Roman" w:eastAsia="Times New Roman" w:hAnsi="Times New Roman" w:cs="Times New Roman"/>
        </w:rPr>
        <w:t>рад;</w:t>
      </w:r>
    </w:p>
    <w:p w:rsidR="001E1C07" w:rsidRPr="00FF6EC1" w:rsidRDefault="001E1C07" w:rsidP="00FD3894">
      <w:pPr>
        <w:numPr>
          <w:ilvl w:val="0"/>
          <w:numId w:val="14"/>
        </w:numPr>
        <w:tabs>
          <w:tab w:val="left" w:pos="355"/>
        </w:tabs>
        <w:spacing w:before="19" w:after="0" w:line="278" w:lineRule="exact"/>
        <w:ind w:left="355" w:hanging="355"/>
        <w:rPr>
          <w:rFonts w:ascii="Times New Roman" w:eastAsia="Times New Roman" w:hAnsi="Times New Roman" w:cs="Times New Roman"/>
        </w:rPr>
      </w:pPr>
      <w:r w:rsidRPr="00FF6EC1">
        <w:rPr>
          <w:rFonts w:ascii="Times New Roman" w:eastAsia="Times New Roman" w:hAnsi="Times New Roman" w:cs="Times New Roman"/>
        </w:rPr>
        <w:t>пружа   стручну   помоћ   извршиоцима,   координира   политику   извршења   са институцијама правосудног система и органима државне управе;</w:t>
      </w:r>
    </w:p>
    <w:p w:rsidR="001E1C07" w:rsidRPr="00FF6EC1" w:rsidRDefault="001E1C07" w:rsidP="00FD3894">
      <w:pPr>
        <w:numPr>
          <w:ilvl w:val="0"/>
          <w:numId w:val="14"/>
        </w:numPr>
        <w:tabs>
          <w:tab w:val="left" w:pos="355"/>
        </w:tabs>
        <w:spacing w:before="10" w:after="0" w:line="278" w:lineRule="exact"/>
        <w:ind w:left="355" w:hanging="355"/>
        <w:rPr>
          <w:rFonts w:ascii="Times New Roman" w:eastAsia="Times New Roman" w:hAnsi="Times New Roman" w:cs="Times New Roman"/>
        </w:rPr>
      </w:pPr>
      <w:r w:rsidRPr="00FF6EC1">
        <w:rPr>
          <w:rFonts w:ascii="Times New Roman" w:eastAsia="Times New Roman" w:hAnsi="Times New Roman" w:cs="Times New Roman"/>
        </w:rPr>
        <w:t>координира политику извршења са институцијама правосудног система и органима државне управе;</w:t>
      </w:r>
    </w:p>
    <w:p w:rsidR="001E1C07" w:rsidRPr="00FF6EC1" w:rsidRDefault="001E1C07" w:rsidP="00FD3894">
      <w:pPr>
        <w:numPr>
          <w:ilvl w:val="0"/>
          <w:numId w:val="14"/>
        </w:numPr>
        <w:tabs>
          <w:tab w:val="left" w:pos="355"/>
        </w:tabs>
        <w:spacing w:before="38" w:after="0" w:line="240" w:lineRule="auto"/>
        <w:rPr>
          <w:rFonts w:ascii="Times New Roman" w:eastAsia="Times New Roman" w:hAnsi="Times New Roman" w:cs="Times New Roman"/>
        </w:rPr>
      </w:pPr>
      <w:r w:rsidRPr="00FF6EC1">
        <w:rPr>
          <w:rFonts w:ascii="Times New Roman" w:eastAsia="Times New Roman" w:hAnsi="Times New Roman" w:cs="Times New Roman"/>
        </w:rPr>
        <w:t>саставља редовне извештаје о раду Управе;</w:t>
      </w:r>
    </w:p>
    <w:p w:rsidR="001E1C07" w:rsidRPr="00FF6EC1" w:rsidRDefault="001E1C07" w:rsidP="00FD3894">
      <w:pPr>
        <w:numPr>
          <w:ilvl w:val="0"/>
          <w:numId w:val="14"/>
        </w:numPr>
        <w:tabs>
          <w:tab w:val="left" w:pos="355"/>
        </w:tabs>
        <w:spacing w:before="38" w:after="0" w:line="240" w:lineRule="auto"/>
        <w:rPr>
          <w:rFonts w:ascii="Times New Roman" w:eastAsia="Times New Roman" w:hAnsi="Times New Roman" w:cs="Times New Roman"/>
        </w:rPr>
      </w:pPr>
      <w:r w:rsidRPr="00FF6EC1">
        <w:rPr>
          <w:rFonts w:ascii="Times New Roman" w:eastAsia="Times New Roman" w:hAnsi="Times New Roman" w:cs="Times New Roman"/>
        </w:rPr>
        <w:t>распоређује начелнике одељења у Управи и начелнике служби у заводима;</w:t>
      </w:r>
    </w:p>
    <w:p w:rsidR="001E1C07" w:rsidRPr="00FF6EC1" w:rsidRDefault="001E1C07" w:rsidP="00FD3894">
      <w:pPr>
        <w:numPr>
          <w:ilvl w:val="0"/>
          <w:numId w:val="15"/>
        </w:numPr>
        <w:tabs>
          <w:tab w:val="left" w:pos="360"/>
        </w:tabs>
        <w:spacing w:before="53" w:after="0" w:line="274" w:lineRule="exact"/>
        <w:ind w:left="360" w:hanging="360"/>
        <w:rPr>
          <w:rFonts w:ascii="Times New Roman" w:eastAsia="Times New Roman" w:hAnsi="Times New Roman" w:cs="Times New Roman"/>
        </w:rPr>
      </w:pPr>
      <w:r w:rsidRPr="00FF6EC1">
        <w:rPr>
          <w:rFonts w:ascii="Times New Roman" w:eastAsia="Times New Roman" w:hAnsi="Times New Roman" w:cs="Times New Roman"/>
        </w:rPr>
        <w:t>предлаже кандидате за распоређивање на радна места управника, координира рад свих управника завода;</w:t>
      </w:r>
    </w:p>
    <w:p w:rsidR="001E1C07" w:rsidRPr="00FF6EC1" w:rsidRDefault="001E1C07" w:rsidP="00FD3894">
      <w:pPr>
        <w:numPr>
          <w:ilvl w:val="0"/>
          <w:numId w:val="15"/>
        </w:numPr>
        <w:tabs>
          <w:tab w:val="left" w:pos="360"/>
        </w:tabs>
        <w:spacing w:before="38" w:after="0" w:line="240" w:lineRule="auto"/>
        <w:rPr>
          <w:rFonts w:ascii="Times New Roman" w:eastAsia="Times New Roman" w:hAnsi="Times New Roman" w:cs="Times New Roman"/>
        </w:rPr>
      </w:pPr>
      <w:r w:rsidRPr="00FF6EC1">
        <w:rPr>
          <w:rFonts w:ascii="Times New Roman" w:eastAsia="Times New Roman" w:hAnsi="Times New Roman" w:cs="Times New Roman"/>
        </w:rPr>
        <w:t>предузима мере у ванредним ситуацијама;</w:t>
      </w:r>
    </w:p>
    <w:p w:rsidR="001E1C07" w:rsidRPr="00FF6EC1" w:rsidRDefault="001E1C07" w:rsidP="00FD3894">
      <w:pPr>
        <w:numPr>
          <w:ilvl w:val="0"/>
          <w:numId w:val="15"/>
        </w:numPr>
        <w:tabs>
          <w:tab w:val="left" w:pos="360"/>
        </w:tabs>
        <w:spacing w:before="43" w:after="0" w:line="240" w:lineRule="auto"/>
        <w:rPr>
          <w:rFonts w:ascii="Times New Roman" w:eastAsia="Times New Roman" w:hAnsi="Times New Roman" w:cs="Times New Roman"/>
          <w:lang w:val="sr-Latn-CS" w:eastAsia="sr-Latn-CS"/>
        </w:rPr>
      </w:pPr>
      <w:r w:rsidRPr="00FF6EC1">
        <w:rPr>
          <w:rFonts w:ascii="Times New Roman" w:eastAsia="Times New Roman" w:hAnsi="Times New Roman" w:cs="Times New Roman"/>
        </w:rPr>
        <w:t>предлаже буџет Управе и обавља и друге послове у складу са законом.</w:t>
      </w:r>
    </w:p>
    <w:p w:rsidR="001E1C07" w:rsidRPr="00FF6EC1" w:rsidRDefault="001E1C07" w:rsidP="001E1C07">
      <w:pPr>
        <w:spacing w:after="0" w:line="240" w:lineRule="exact"/>
        <w:jc w:val="both"/>
        <w:rPr>
          <w:rFonts w:ascii="Times New Roman" w:eastAsia="Times New Roman" w:hAnsi="Times New Roman" w:cs="Times New Roman"/>
        </w:rPr>
      </w:pPr>
    </w:p>
    <w:p w:rsidR="001E1C07" w:rsidRPr="00FF6EC1" w:rsidRDefault="001E1C07" w:rsidP="001E1C07">
      <w:pPr>
        <w:spacing w:before="38" w:after="0" w:line="274" w:lineRule="exact"/>
        <w:jc w:val="both"/>
        <w:rPr>
          <w:rFonts w:ascii="Times New Roman" w:eastAsia="Times New Roman" w:hAnsi="Times New Roman" w:cs="Times New Roman"/>
        </w:rPr>
      </w:pPr>
      <w:r w:rsidRPr="00FF6EC1">
        <w:rPr>
          <w:rFonts w:ascii="Times New Roman" w:eastAsia="Times New Roman" w:hAnsi="Times New Roman" w:cs="Times New Roman"/>
          <w:b/>
          <w:bCs/>
        </w:rPr>
        <w:t>Координатор за оперативно-безбедносне послове, надзор, правне и опште послове и информатику и аналитику</w:t>
      </w:r>
    </w:p>
    <w:p w:rsidR="001E1C07" w:rsidRPr="00FF6EC1" w:rsidRDefault="001E1C07" w:rsidP="001E1C07">
      <w:pPr>
        <w:spacing w:after="0" w:line="240" w:lineRule="exact"/>
        <w:rPr>
          <w:rFonts w:ascii="Times New Roman" w:eastAsia="Times New Roman" w:hAnsi="Times New Roman" w:cs="Times New Roman"/>
        </w:rPr>
      </w:pPr>
    </w:p>
    <w:p w:rsidR="001E1C07" w:rsidRPr="00FF6EC1" w:rsidRDefault="001E1C07" w:rsidP="001E1C07">
      <w:pPr>
        <w:spacing w:before="34" w:after="0" w:line="274" w:lineRule="exact"/>
        <w:rPr>
          <w:rFonts w:ascii="Times New Roman" w:eastAsia="Times New Roman" w:hAnsi="Times New Roman" w:cs="Times New Roman"/>
        </w:rPr>
      </w:pPr>
      <w:r w:rsidRPr="00FF6EC1">
        <w:rPr>
          <w:rFonts w:ascii="Times New Roman" w:eastAsia="Times New Roman" w:hAnsi="Times New Roman" w:cs="Times New Roman"/>
          <w:b/>
          <w:bCs/>
        </w:rPr>
        <w:t>Велимир Видић</w:t>
      </w:r>
    </w:p>
    <w:p w:rsidR="00967376" w:rsidRDefault="00967376" w:rsidP="001E1C07">
      <w:pPr>
        <w:spacing w:before="62" w:after="0" w:line="240" w:lineRule="auto"/>
        <w:rPr>
          <w:rFonts w:ascii="Times New Roman" w:eastAsia="Times New Roman" w:hAnsi="Times New Roman" w:cs="Times New Roman"/>
          <w:b/>
          <w:bCs/>
          <w:lang w:eastAsia="sr-Latn-CS"/>
        </w:rPr>
      </w:pPr>
    </w:p>
    <w:p w:rsidR="001E1C07" w:rsidRPr="00FF6EC1" w:rsidRDefault="001E1C07" w:rsidP="001E1C07">
      <w:pPr>
        <w:spacing w:before="62" w:after="0" w:line="240" w:lineRule="auto"/>
        <w:rPr>
          <w:rFonts w:ascii="Times New Roman" w:eastAsia="Times New Roman" w:hAnsi="Times New Roman" w:cs="Times New Roman"/>
        </w:rPr>
      </w:pPr>
      <w:r w:rsidRPr="00FF6EC1">
        <w:rPr>
          <w:rFonts w:ascii="Times New Roman" w:eastAsia="Times New Roman" w:hAnsi="Times New Roman" w:cs="Times New Roman"/>
          <w:b/>
          <w:bCs/>
          <w:lang w:val="sr-Latn-CS" w:eastAsia="sr-Latn-CS"/>
        </w:rPr>
        <w:lastRenderedPageBreak/>
        <w:t xml:space="preserve">5. </w:t>
      </w:r>
      <w:r w:rsidRPr="00FF6EC1">
        <w:rPr>
          <w:rFonts w:ascii="Times New Roman" w:eastAsia="Times New Roman" w:hAnsi="Times New Roman" w:cs="Times New Roman"/>
          <w:b/>
          <w:bCs/>
        </w:rPr>
        <w:t>Опис правила у вези са јавношћу рада</w:t>
      </w:r>
    </w:p>
    <w:p w:rsidR="001E1C07" w:rsidRPr="00FF6EC1" w:rsidRDefault="001E1C07" w:rsidP="001E1C07">
      <w:pPr>
        <w:spacing w:after="0" w:line="240" w:lineRule="exact"/>
        <w:jc w:val="both"/>
        <w:rPr>
          <w:rFonts w:ascii="Times New Roman" w:eastAsia="Times New Roman" w:hAnsi="Times New Roman" w:cs="Times New Roman"/>
        </w:rPr>
      </w:pPr>
    </w:p>
    <w:p w:rsidR="001E1C07" w:rsidRPr="00FF6EC1" w:rsidRDefault="001E1C07" w:rsidP="001E1C07">
      <w:pPr>
        <w:spacing w:before="29" w:after="0" w:line="274" w:lineRule="exact"/>
        <w:jc w:val="both"/>
        <w:rPr>
          <w:rFonts w:ascii="Times New Roman" w:eastAsia="Times New Roman" w:hAnsi="Times New Roman" w:cs="Times New Roman"/>
        </w:rPr>
      </w:pPr>
      <w:r w:rsidRPr="00FF6EC1">
        <w:rPr>
          <w:rFonts w:ascii="Times New Roman" w:eastAsia="Times New Roman" w:hAnsi="Times New Roman" w:cs="Times New Roman"/>
        </w:rPr>
        <w:t xml:space="preserve">Јавност рада Министарства остварује се у складу са чл. </w:t>
      </w:r>
      <w:r w:rsidRPr="00FF6EC1">
        <w:rPr>
          <w:rFonts w:ascii="Times New Roman" w:eastAsia="Times New Roman" w:hAnsi="Times New Roman" w:cs="Times New Roman"/>
          <w:lang w:val="sr-Latn-CS" w:eastAsia="sr-Latn-CS"/>
        </w:rPr>
        <w:t xml:space="preserve">76.-83. </w:t>
      </w:r>
      <w:r w:rsidRPr="00FF6EC1">
        <w:rPr>
          <w:rFonts w:ascii="Times New Roman" w:eastAsia="Times New Roman" w:hAnsi="Times New Roman" w:cs="Times New Roman"/>
        </w:rPr>
        <w:t xml:space="preserve">Закона о државној управи. Рад Министарства је јаван. Све информације којима Министарство располаже, а које су настале у раду или у вези са радом, Министарство ће саопштити тражиоцу информације, ставити на увид документ који садржи тражену информацију или му издати копију документа, а у складу са Законом о слободном приступу информацијама од јавног значаја, осим када су се, према овом закону, према Закону о заштити података о личности („Службени гласник РС", број </w:t>
      </w:r>
      <w:r w:rsidRPr="00FF6EC1">
        <w:rPr>
          <w:rFonts w:ascii="Times New Roman" w:eastAsia="Times New Roman" w:hAnsi="Times New Roman" w:cs="Times New Roman"/>
          <w:lang w:val="sr-Latn-CS" w:eastAsia="sr-Latn-CS"/>
        </w:rPr>
        <w:t xml:space="preserve">97/08, 104/09, 68/12 </w:t>
      </w:r>
      <w:r w:rsidRPr="00FF6EC1">
        <w:rPr>
          <w:rFonts w:ascii="Times New Roman" w:eastAsia="Times New Roman" w:hAnsi="Times New Roman" w:cs="Times New Roman"/>
        </w:rPr>
        <w:t xml:space="preserve">и </w:t>
      </w:r>
      <w:r w:rsidRPr="00FF6EC1">
        <w:rPr>
          <w:rFonts w:ascii="Times New Roman" w:eastAsia="Times New Roman" w:hAnsi="Times New Roman" w:cs="Times New Roman"/>
          <w:lang w:val="sr-Latn-CS" w:eastAsia="sr-Latn-CS"/>
        </w:rPr>
        <w:t xml:space="preserve">107/12), </w:t>
      </w:r>
      <w:r w:rsidRPr="00FF6EC1">
        <w:rPr>
          <w:rFonts w:ascii="Times New Roman" w:eastAsia="Times New Roman" w:hAnsi="Times New Roman" w:cs="Times New Roman"/>
        </w:rPr>
        <w:t xml:space="preserve">Закону о тајности података („Службени гласник РС", број </w:t>
      </w:r>
      <w:r w:rsidRPr="00FF6EC1">
        <w:rPr>
          <w:rFonts w:ascii="Times New Roman" w:eastAsia="Times New Roman" w:hAnsi="Times New Roman" w:cs="Times New Roman"/>
          <w:lang w:val="sr-Latn-CS" w:eastAsia="sr-Latn-CS"/>
        </w:rPr>
        <w:t xml:space="preserve">104/09), </w:t>
      </w:r>
      <w:r w:rsidRPr="00FF6EC1">
        <w:rPr>
          <w:rFonts w:ascii="Times New Roman" w:eastAsia="Times New Roman" w:hAnsi="Times New Roman" w:cs="Times New Roman"/>
        </w:rPr>
        <w:t>Закону о заштити пословне тајне („Службени гласник РС", број 72/11) и др. стекли услови за искључење или ограничење слободног приступа информацијама од јавног значаја.</w:t>
      </w:r>
    </w:p>
    <w:p w:rsidR="003B3D07" w:rsidRPr="00496DBE" w:rsidRDefault="003B3D07" w:rsidP="001E1C07">
      <w:pPr>
        <w:spacing w:before="53" w:after="0" w:line="240" w:lineRule="auto"/>
        <w:rPr>
          <w:rFonts w:ascii="Times New Roman" w:eastAsia="Times New Roman" w:hAnsi="Times New Roman" w:cs="Times New Roman"/>
          <w:b/>
          <w:bCs/>
          <w:lang w:val="ru-RU"/>
        </w:rPr>
      </w:pPr>
    </w:p>
    <w:p w:rsidR="001E1C07" w:rsidRPr="00FF6EC1" w:rsidRDefault="001E1C07" w:rsidP="001E1C07">
      <w:pPr>
        <w:spacing w:before="53" w:after="0" w:line="240" w:lineRule="auto"/>
        <w:rPr>
          <w:rFonts w:ascii="Times New Roman" w:eastAsia="Times New Roman" w:hAnsi="Times New Roman" w:cs="Times New Roman"/>
        </w:rPr>
      </w:pPr>
      <w:r w:rsidRPr="00FF6EC1">
        <w:rPr>
          <w:rFonts w:ascii="Times New Roman" w:eastAsia="Times New Roman" w:hAnsi="Times New Roman" w:cs="Times New Roman"/>
          <w:b/>
          <w:bCs/>
        </w:rPr>
        <w:t>Подаци од значаја за јавност рада Управе:</w:t>
      </w:r>
    </w:p>
    <w:p w:rsidR="001E1C07" w:rsidRPr="00FF6EC1" w:rsidRDefault="001E1C07" w:rsidP="001E1C07">
      <w:pPr>
        <w:spacing w:after="0" w:line="240" w:lineRule="exact"/>
        <w:ind w:right="3533"/>
        <w:rPr>
          <w:rFonts w:ascii="Times New Roman" w:eastAsia="Times New Roman" w:hAnsi="Times New Roman" w:cs="Times New Roman"/>
        </w:rPr>
      </w:pPr>
    </w:p>
    <w:p w:rsidR="00956596" w:rsidRPr="00FF6EC1" w:rsidRDefault="001E1C07" w:rsidP="00956596">
      <w:pPr>
        <w:spacing w:after="0" w:line="274" w:lineRule="exact"/>
        <w:rPr>
          <w:rFonts w:ascii="Times New Roman" w:eastAsia="Times New Roman" w:hAnsi="Times New Roman" w:cs="Times New Roman"/>
        </w:rPr>
      </w:pPr>
      <w:r w:rsidRPr="00FF6EC1">
        <w:rPr>
          <w:rFonts w:ascii="Times New Roman" w:eastAsia="Times New Roman" w:hAnsi="Times New Roman" w:cs="Times New Roman"/>
          <w:b/>
          <w:bCs/>
        </w:rPr>
        <w:t xml:space="preserve">Порески идентификациони број (ПИБ): </w:t>
      </w:r>
      <w:r w:rsidR="00956596" w:rsidRPr="00FF6EC1">
        <w:rPr>
          <w:rFonts w:ascii="Times New Roman" w:eastAsia="Times New Roman" w:hAnsi="Times New Roman" w:cs="Times New Roman"/>
          <w:lang w:val="sr-Latn-CS" w:eastAsia="sr-Latn-CS"/>
        </w:rPr>
        <w:t>108</w:t>
      </w:r>
      <w:r w:rsidR="00956596" w:rsidRPr="00FF6EC1">
        <w:rPr>
          <w:rFonts w:ascii="Times New Roman" w:eastAsia="Times New Roman" w:hAnsi="Times New Roman" w:cs="Times New Roman"/>
          <w:lang w:eastAsia="sr-Latn-CS"/>
        </w:rPr>
        <w:t>510096</w:t>
      </w:r>
    </w:p>
    <w:p w:rsidR="001E1C07" w:rsidRPr="00FF6EC1" w:rsidRDefault="001E1C07" w:rsidP="001E1C07">
      <w:pPr>
        <w:spacing w:before="29" w:after="0" w:line="274" w:lineRule="exact"/>
        <w:ind w:right="3533"/>
        <w:rPr>
          <w:rFonts w:ascii="Times New Roman" w:eastAsia="Times New Roman" w:hAnsi="Times New Roman" w:cs="Times New Roman"/>
        </w:rPr>
      </w:pPr>
      <w:r w:rsidRPr="00FF6EC1">
        <w:rPr>
          <w:rFonts w:ascii="Times New Roman" w:eastAsia="Times New Roman" w:hAnsi="Times New Roman" w:cs="Times New Roman"/>
          <w:b/>
          <w:bCs/>
        </w:rPr>
        <w:t xml:space="preserve">Матични број (МБ): </w:t>
      </w:r>
      <w:r w:rsidR="00C3006C" w:rsidRPr="00FF6EC1">
        <w:rPr>
          <w:rFonts w:ascii="Times New Roman" w:eastAsia="Times New Roman" w:hAnsi="Times New Roman" w:cs="Times New Roman"/>
          <w:lang w:eastAsia="sr-Latn-CS"/>
        </w:rPr>
        <w:t>17855204</w:t>
      </w:r>
    </w:p>
    <w:p w:rsidR="001E1C07" w:rsidRPr="00FF6EC1" w:rsidRDefault="001E1C07" w:rsidP="001E1C07">
      <w:pPr>
        <w:spacing w:after="0" w:line="274" w:lineRule="exact"/>
        <w:jc w:val="both"/>
        <w:rPr>
          <w:rFonts w:ascii="Times New Roman" w:eastAsia="Times New Roman" w:hAnsi="Times New Roman" w:cs="Times New Roman"/>
        </w:rPr>
      </w:pPr>
      <w:r w:rsidRPr="00FF6EC1">
        <w:rPr>
          <w:rFonts w:ascii="Times New Roman" w:eastAsia="Times New Roman" w:hAnsi="Times New Roman" w:cs="Times New Roman"/>
        </w:rPr>
        <w:t xml:space="preserve">Радно време Управе, односно свих организационих јединица Управе је од </w:t>
      </w:r>
      <w:r w:rsidRPr="00FF6EC1">
        <w:rPr>
          <w:rFonts w:ascii="Times New Roman" w:eastAsia="Times New Roman" w:hAnsi="Times New Roman" w:cs="Times New Roman"/>
          <w:lang w:val="sr-Latn-CS" w:eastAsia="sr-Latn-CS"/>
        </w:rPr>
        <w:t xml:space="preserve">07:30 </w:t>
      </w:r>
      <w:r w:rsidRPr="00FF6EC1">
        <w:rPr>
          <w:rFonts w:ascii="Times New Roman" w:eastAsia="Times New Roman" w:hAnsi="Times New Roman" w:cs="Times New Roman"/>
        </w:rPr>
        <w:t>до</w:t>
      </w:r>
    </w:p>
    <w:p w:rsidR="001E1C07" w:rsidRPr="00FF6EC1" w:rsidRDefault="001E1C07" w:rsidP="001E1C07">
      <w:pPr>
        <w:spacing w:after="0" w:line="274" w:lineRule="exact"/>
        <w:rPr>
          <w:rFonts w:ascii="Times New Roman" w:eastAsia="Times New Roman" w:hAnsi="Times New Roman" w:cs="Times New Roman"/>
        </w:rPr>
      </w:pPr>
      <w:r w:rsidRPr="00FF6EC1">
        <w:rPr>
          <w:rFonts w:ascii="Times New Roman" w:eastAsia="Times New Roman" w:hAnsi="Times New Roman" w:cs="Times New Roman"/>
          <w:lang w:val="sr-Latn-CS" w:eastAsia="sr-Latn-CS"/>
        </w:rPr>
        <w:t xml:space="preserve">15:30 </w:t>
      </w:r>
      <w:r w:rsidRPr="00FF6EC1">
        <w:rPr>
          <w:rFonts w:ascii="Times New Roman" w:eastAsia="Times New Roman" w:hAnsi="Times New Roman" w:cs="Times New Roman"/>
        </w:rPr>
        <w:t>часова, од понедељка до петка.</w:t>
      </w:r>
    </w:p>
    <w:p w:rsidR="001E1C07" w:rsidRPr="00FF6EC1" w:rsidRDefault="001E1C07" w:rsidP="001E1C07">
      <w:pPr>
        <w:spacing w:after="0" w:line="274" w:lineRule="exact"/>
        <w:rPr>
          <w:rFonts w:ascii="Times New Roman" w:eastAsia="Times New Roman" w:hAnsi="Times New Roman" w:cs="Times New Roman"/>
        </w:rPr>
      </w:pPr>
      <w:r w:rsidRPr="00FF6EC1">
        <w:rPr>
          <w:rFonts w:ascii="Times New Roman" w:eastAsia="Times New Roman" w:hAnsi="Times New Roman" w:cs="Times New Roman"/>
        </w:rPr>
        <w:t xml:space="preserve">Адреса: Немањина </w:t>
      </w:r>
      <w:r w:rsidRPr="00FF6EC1">
        <w:rPr>
          <w:rFonts w:ascii="Times New Roman" w:eastAsia="Times New Roman" w:hAnsi="Times New Roman" w:cs="Times New Roman"/>
          <w:lang w:val="sr-Latn-CS" w:eastAsia="sr-Latn-CS"/>
        </w:rPr>
        <w:t xml:space="preserve">22-26, 11000 </w:t>
      </w:r>
      <w:r w:rsidRPr="00FF6EC1">
        <w:rPr>
          <w:rFonts w:ascii="Times New Roman" w:eastAsia="Times New Roman" w:hAnsi="Times New Roman" w:cs="Times New Roman"/>
        </w:rPr>
        <w:t>Београд</w:t>
      </w:r>
    </w:p>
    <w:p w:rsidR="00C3006C" w:rsidRPr="00FF6EC1" w:rsidRDefault="001E1C07" w:rsidP="001E1C07">
      <w:pPr>
        <w:spacing w:after="0" w:line="274" w:lineRule="exact"/>
        <w:rPr>
          <w:rFonts w:ascii="Times New Roman" w:hAnsi="Times New Roman" w:cs="Times New Roman"/>
        </w:rPr>
      </w:pPr>
      <w:r w:rsidRPr="00FF6EC1">
        <w:rPr>
          <w:rFonts w:ascii="Times New Roman" w:eastAsia="Times New Roman" w:hAnsi="Times New Roman" w:cs="Times New Roman"/>
        </w:rPr>
        <w:t xml:space="preserve">Веб сајт: </w:t>
      </w:r>
      <w:hyperlink r:id="rId12" w:history="1">
        <w:r w:rsidR="00C3006C" w:rsidRPr="00FF6EC1">
          <w:rPr>
            <w:rStyle w:val="Hyperlink"/>
            <w:rFonts w:ascii="Times New Roman" w:hAnsi="Times New Roman" w:cs="Times New Roman"/>
          </w:rPr>
          <w:t>http://www.mpravde.gov.rs/sekcija/40/izvrsenje-krivicnih-sankcija.php</w:t>
        </w:r>
      </w:hyperlink>
    </w:p>
    <w:p w:rsidR="001E1C07" w:rsidRPr="00FF6EC1" w:rsidRDefault="001E1C07" w:rsidP="001E1C07">
      <w:pPr>
        <w:spacing w:after="0" w:line="274" w:lineRule="exact"/>
        <w:rPr>
          <w:rFonts w:ascii="Times New Roman" w:eastAsia="Times New Roman" w:hAnsi="Times New Roman" w:cs="Times New Roman"/>
        </w:rPr>
      </w:pPr>
      <w:r w:rsidRPr="00FF6EC1">
        <w:rPr>
          <w:rFonts w:ascii="Times New Roman" w:eastAsia="Times New Roman" w:hAnsi="Times New Roman" w:cs="Times New Roman"/>
        </w:rPr>
        <w:t xml:space="preserve">Телефон: </w:t>
      </w:r>
      <w:r w:rsidRPr="00FF6EC1">
        <w:rPr>
          <w:rFonts w:ascii="Times New Roman" w:eastAsia="Times New Roman" w:hAnsi="Times New Roman" w:cs="Times New Roman"/>
          <w:lang w:val="sr-Latn-CS" w:eastAsia="sr-Latn-CS"/>
        </w:rPr>
        <w:t>011/363-1026</w:t>
      </w:r>
    </w:p>
    <w:p w:rsidR="001E1C07" w:rsidRPr="00FF6EC1" w:rsidRDefault="001E1C07" w:rsidP="001E1C07">
      <w:pPr>
        <w:spacing w:after="0" w:line="274" w:lineRule="exact"/>
        <w:rPr>
          <w:rFonts w:ascii="Times New Roman" w:eastAsia="Times New Roman" w:hAnsi="Times New Roman" w:cs="Times New Roman"/>
        </w:rPr>
      </w:pPr>
      <w:r w:rsidRPr="00FF6EC1">
        <w:rPr>
          <w:rFonts w:ascii="Times New Roman" w:eastAsia="Times New Roman" w:hAnsi="Times New Roman" w:cs="Times New Roman"/>
        </w:rPr>
        <w:t xml:space="preserve">Телефон: </w:t>
      </w:r>
      <w:r w:rsidRPr="00FF6EC1">
        <w:rPr>
          <w:rFonts w:ascii="Times New Roman" w:eastAsia="Times New Roman" w:hAnsi="Times New Roman" w:cs="Times New Roman"/>
          <w:lang w:val="sr-Latn-CS" w:eastAsia="sr-Latn-CS"/>
        </w:rPr>
        <w:t>011/3616-588</w:t>
      </w:r>
    </w:p>
    <w:p w:rsidR="001E1C07" w:rsidRPr="00FF6EC1" w:rsidRDefault="001E1C07" w:rsidP="001E1C07">
      <w:pPr>
        <w:spacing w:before="211" w:after="0" w:line="274" w:lineRule="exact"/>
        <w:jc w:val="both"/>
        <w:rPr>
          <w:rFonts w:ascii="Times New Roman" w:eastAsia="Times New Roman" w:hAnsi="Times New Roman" w:cs="Times New Roman"/>
        </w:rPr>
      </w:pPr>
      <w:r w:rsidRPr="00FF6EC1">
        <w:rPr>
          <w:rFonts w:ascii="Times New Roman" w:eastAsia="Times New Roman" w:hAnsi="Times New Roman" w:cs="Times New Roman"/>
          <w:b/>
          <w:bCs/>
        </w:rPr>
        <w:t>Лице овлашћено за поступање по захтевима за приступ информацијама од јавног значаја:</w:t>
      </w:r>
    </w:p>
    <w:p w:rsidR="001E1C07" w:rsidRPr="00FF6EC1" w:rsidRDefault="001E1C07" w:rsidP="001E1C07">
      <w:pPr>
        <w:spacing w:after="0" w:line="240" w:lineRule="exact"/>
        <w:rPr>
          <w:rFonts w:ascii="Times New Roman" w:eastAsia="Times New Roman" w:hAnsi="Times New Roman" w:cs="Times New Roman"/>
        </w:rPr>
      </w:pPr>
    </w:p>
    <w:p w:rsidR="001E1C07" w:rsidRPr="00FF6EC1" w:rsidRDefault="001E1C07" w:rsidP="001E1C07">
      <w:pPr>
        <w:spacing w:before="34" w:after="0" w:line="274" w:lineRule="exact"/>
        <w:rPr>
          <w:rFonts w:ascii="Times New Roman" w:eastAsia="Times New Roman" w:hAnsi="Times New Roman" w:cs="Times New Roman"/>
        </w:rPr>
      </w:pPr>
      <w:r w:rsidRPr="00FF6EC1">
        <w:rPr>
          <w:rFonts w:ascii="Times New Roman" w:eastAsia="Times New Roman" w:hAnsi="Times New Roman" w:cs="Times New Roman"/>
          <w:b/>
          <w:bCs/>
        </w:rPr>
        <w:t>Младен</w:t>
      </w:r>
      <w:r w:rsidR="0075009F" w:rsidRPr="00FF6EC1">
        <w:rPr>
          <w:rFonts w:ascii="Times New Roman" w:eastAsia="Times New Roman" w:hAnsi="Times New Roman" w:cs="Times New Roman"/>
          <w:b/>
          <w:bCs/>
        </w:rPr>
        <w:t xml:space="preserve"> Стругаревић</w:t>
      </w:r>
    </w:p>
    <w:p w:rsidR="001E1C07" w:rsidRPr="00FF6EC1" w:rsidRDefault="001E1C07" w:rsidP="001E1C07">
      <w:pPr>
        <w:spacing w:after="0" w:line="274" w:lineRule="exact"/>
        <w:rPr>
          <w:rFonts w:ascii="Times New Roman" w:eastAsia="Times New Roman" w:hAnsi="Times New Roman" w:cs="Times New Roman"/>
        </w:rPr>
      </w:pPr>
      <w:r w:rsidRPr="00FF6EC1">
        <w:rPr>
          <w:rFonts w:ascii="Times New Roman" w:eastAsia="Times New Roman" w:hAnsi="Times New Roman" w:cs="Times New Roman"/>
        </w:rPr>
        <w:t>Немањина 22-26, 11000 Београд</w:t>
      </w:r>
    </w:p>
    <w:p w:rsidR="001E1C07" w:rsidRPr="00FF6EC1" w:rsidRDefault="001E1C07" w:rsidP="001E1C07">
      <w:pPr>
        <w:spacing w:after="0" w:line="274" w:lineRule="exact"/>
        <w:rPr>
          <w:rFonts w:ascii="Times New Roman" w:eastAsia="Times New Roman" w:hAnsi="Times New Roman" w:cs="Times New Roman"/>
        </w:rPr>
      </w:pPr>
      <w:r w:rsidRPr="00FF6EC1">
        <w:rPr>
          <w:rFonts w:ascii="Times New Roman" w:eastAsia="Times New Roman" w:hAnsi="Times New Roman" w:cs="Times New Roman"/>
        </w:rPr>
        <w:t xml:space="preserve">Тел: </w:t>
      </w:r>
      <w:r w:rsidRPr="00FF6EC1">
        <w:rPr>
          <w:rFonts w:ascii="Times New Roman" w:eastAsia="Times New Roman" w:hAnsi="Times New Roman" w:cs="Times New Roman"/>
          <w:lang w:val="sr-Latn-CS" w:eastAsia="sr-Latn-CS"/>
        </w:rPr>
        <w:t>011/363-1059</w:t>
      </w:r>
    </w:p>
    <w:p w:rsidR="001E1C07" w:rsidRPr="00FF6EC1" w:rsidRDefault="001E1C07" w:rsidP="001E1C07">
      <w:pPr>
        <w:spacing w:after="0" w:line="274" w:lineRule="exact"/>
        <w:rPr>
          <w:rFonts w:ascii="Times New Roman" w:eastAsia="Times New Roman" w:hAnsi="Times New Roman" w:cs="Times New Roman"/>
        </w:rPr>
      </w:pPr>
      <w:r w:rsidRPr="00FF6EC1">
        <w:rPr>
          <w:rFonts w:ascii="Times New Roman" w:eastAsia="Times New Roman" w:hAnsi="Times New Roman" w:cs="Times New Roman"/>
          <w:u w:val="single"/>
          <w:lang w:val="sr-Latn-CS" w:eastAsia="sr-Latn-CS"/>
        </w:rPr>
        <w:t>mladen. strugarevic@uiks. gov.rs</w:t>
      </w:r>
    </w:p>
    <w:p w:rsidR="001E1C07" w:rsidRPr="00FF6EC1" w:rsidRDefault="001E1C07" w:rsidP="001E1C07">
      <w:pPr>
        <w:spacing w:before="230" w:after="0" w:line="240" w:lineRule="auto"/>
        <w:rPr>
          <w:rFonts w:ascii="Times New Roman" w:eastAsia="Times New Roman" w:hAnsi="Times New Roman" w:cs="Times New Roman"/>
        </w:rPr>
      </w:pPr>
      <w:r w:rsidRPr="00FF6EC1">
        <w:rPr>
          <w:rFonts w:ascii="Times New Roman" w:eastAsia="Times New Roman" w:hAnsi="Times New Roman" w:cs="Times New Roman"/>
          <w:b/>
          <w:bCs/>
        </w:rPr>
        <w:t>Лице овлашћено за сарадњу са новинарима и јавним гласилима:</w:t>
      </w:r>
    </w:p>
    <w:p w:rsidR="001E1C07" w:rsidRPr="00FF6EC1" w:rsidRDefault="001E1C07" w:rsidP="001E1C07">
      <w:pPr>
        <w:spacing w:after="0" w:line="240" w:lineRule="exact"/>
        <w:rPr>
          <w:rFonts w:ascii="Times New Roman" w:eastAsia="Times New Roman" w:hAnsi="Times New Roman" w:cs="Times New Roman"/>
        </w:rPr>
      </w:pPr>
    </w:p>
    <w:p w:rsidR="001E1C07" w:rsidRPr="00747648" w:rsidRDefault="00747648" w:rsidP="001E1C07">
      <w:pPr>
        <w:spacing w:before="34" w:after="0" w:line="274" w:lineRule="exact"/>
        <w:rPr>
          <w:rFonts w:ascii="Times New Roman" w:eastAsia="Times New Roman" w:hAnsi="Times New Roman" w:cs="Times New Roman"/>
        </w:rPr>
      </w:pPr>
      <w:r>
        <w:rPr>
          <w:rFonts w:ascii="Times New Roman" w:eastAsia="Times New Roman" w:hAnsi="Times New Roman" w:cs="Times New Roman"/>
          <w:b/>
          <w:bCs/>
        </w:rPr>
        <w:t>Славица</w:t>
      </w:r>
      <w:r w:rsidR="001E1C07" w:rsidRPr="00FF6EC1">
        <w:rPr>
          <w:rFonts w:ascii="Times New Roman" w:eastAsia="Times New Roman" w:hAnsi="Times New Roman" w:cs="Times New Roman"/>
          <w:b/>
          <w:bCs/>
        </w:rPr>
        <w:t xml:space="preserve"> </w:t>
      </w:r>
      <w:r>
        <w:rPr>
          <w:rFonts w:ascii="Times New Roman" w:eastAsia="Times New Roman" w:hAnsi="Times New Roman" w:cs="Times New Roman"/>
          <w:b/>
          <w:bCs/>
        </w:rPr>
        <w:t>Радовановић</w:t>
      </w:r>
    </w:p>
    <w:p w:rsidR="00B83551" w:rsidRDefault="001E1C07" w:rsidP="00B83551">
      <w:pPr>
        <w:spacing w:after="0" w:line="274" w:lineRule="exact"/>
        <w:rPr>
          <w:rFonts w:ascii="Times New Roman" w:eastAsia="Times New Roman" w:hAnsi="Times New Roman" w:cs="Times New Roman"/>
          <w:lang w:eastAsia="sr-Latn-CS"/>
        </w:rPr>
      </w:pPr>
      <w:r w:rsidRPr="00FF6EC1">
        <w:rPr>
          <w:rFonts w:ascii="Times New Roman" w:eastAsia="Times New Roman" w:hAnsi="Times New Roman" w:cs="Times New Roman"/>
        </w:rPr>
        <w:t xml:space="preserve">Немањина 22-26 Тел: </w:t>
      </w:r>
      <w:r w:rsidRPr="00FF6EC1">
        <w:rPr>
          <w:rFonts w:ascii="Times New Roman" w:eastAsia="Times New Roman" w:hAnsi="Times New Roman" w:cs="Times New Roman"/>
          <w:lang w:val="sr-Latn-CS" w:eastAsia="sr-Latn-CS"/>
        </w:rPr>
        <w:t>011/363-</w:t>
      </w:r>
      <w:r w:rsidR="002C778B" w:rsidRPr="00FF6EC1">
        <w:rPr>
          <w:rFonts w:ascii="Times New Roman" w:eastAsia="Times New Roman" w:hAnsi="Times New Roman" w:cs="Times New Roman"/>
          <w:lang w:val="sr-Latn-CS" w:eastAsia="sr-Latn-CS"/>
        </w:rPr>
        <w:t>1054</w:t>
      </w:r>
    </w:p>
    <w:p w:rsidR="001E1C07" w:rsidRPr="00FF6EC1" w:rsidRDefault="008C7CA7" w:rsidP="00B83551">
      <w:pPr>
        <w:spacing w:after="0" w:line="274" w:lineRule="exact"/>
        <w:rPr>
          <w:rFonts w:ascii="Times New Roman" w:eastAsia="Times New Roman" w:hAnsi="Times New Roman" w:cs="Times New Roman"/>
          <w:lang w:eastAsia="sr-Latn-CS"/>
        </w:rPr>
      </w:pPr>
      <w:hyperlink r:id="rId13" w:history="1">
        <w:r w:rsidR="001E1C07" w:rsidRPr="00FF6EC1">
          <w:rPr>
            <w:rFonts w:ascii="Times New Roman" w:eastAsia="Times New Roman" w:hAnsi="Times New Roman" w:cs="Times New Roman"/>
            <w:u w:val="single"/>
            <w:lang w:val="en-US" w:eastAsia="en-US"/>
          </w:rPr>
          <w:t>novinari</w:t>
        </w:r>
        <w:r w:rsidR="001E1C07" w:rsidRPr="00496DBE">
          <w:rPr>
            <w:rFonts w:ascii="Times New Roman" w:eastAsia="Times New Roman" w:hAnsi="Times New Roman" w:cs="Times New Roman"/>
            <w:u w:val="single"/>
            <w:lang w:val="ru-RU" w:eastAsia="en-US"/>
          </w:rPr>
          <w:t>@</w:t>
        </w:r>
        <w:r w:rsidR="001E1C07" w:rsidRPr="00FF6EC1">
          <w:rPr>
            <w:rFonts w:ascii="Times New Roman" w:eastAsia="Times New Roman" w:hAnsi="Times New Roman" w:cs="Times New Roman"/>
            <w:u w:val="single"/>
            <w:lang w:val="en-US" w:eastAsia="en-US"/>
          </w:rPr>
          <w:t>mpravde</w:t>
        </w:r>
        <w:r w:rsidR="001E1C07" w:rsidRPr="00496DBE">
          <w:rPr>
            <w:rFonts w:ascii="Times New Roman" w:eastAsia="Times New Roman" w:hAnsi="Times New Roman" w:cs="Times New Roman"/>
            <w:u w:val="single"/>
            <w:lang w:val="ru-RU" w:eastAsia="en-US"/>
          </w:rPr>
          <w:t>.</w:t>
        </w:r>
        <w:r w:rsidR="001E1C07" w:rsidRPr="00FF6EC1">
          <w:rPr>
            <w:rFonts w:ascii="Times New Roman" w:eastAsia="Times New Roman" w:hAnsi="Times New Roman" w:cs="Times New Roman"/>
            <w:u w:val="single"/>
            <w:lang w:val="en-US" w:eastAsia="en-US"/>
          </w:rPr>
          <w:t>gov</w:t>
        </w:r>
        <w:r w:rsidR="001E1C07" w:rsidRPr="00496DBE">
          <w:rPr>
            <w:rFonts w:ascii="Times New Roman" w:eastAsia="Times New Roman" w:hAnsi="Times New Roman" w:cs="Times New Roman"/>
            <w:u w:val="single"/>
            <w:lang w:val="ru-RU" w:eastAsia="en-US"/>
          </w:rPr>
          <w:t>.</w:t>
        </w:r>
        <w:r w:rsidR="001E1C07" w:rsidRPr="00FF6EC1">
          <w:rPr>
            <w:rFonts w:ascii="Times New Roman" w:eastAsia="Times New Roman" w:hAnsi="Times New Roman" w:cs="Times New Roman"/>
            <w:u w:val="single"/>
            <w:lang w:val="en-US" w:eastAsia="en-US"/>
          </w:rPr>
          <w:t>rs</w:t>
        </w:r>
      </w:hyperlink>
    </w:p>
    <w:p w:rsidR="001E1C07" w:rsidRPr="00FF6EC1" w:rsidRDefault="001E1C07" w:rsidP="001E1C07">
      <w:pPr>
        <w:spacing w:after="0" w:line="240" w:lineRule="exact"/>
        <w:rPr>
          <w:rFonts w:ascii="Times New Roman" w:eastAsia="Times New Roman" w:hAnsi="Times New Roman" w:cs="Times New Roman"/>
        </w:rPr>
      </w:pPr>
    </w:p>
    <w:p w:rsidR="001E1C07" w:rsidRPr="00FF6EC1" w:rsidRDefault="001E1C07" w:rsidP="001E1C07">
      <w:pPr>
        <w:spacing w:before="48" w:after="0" w:line="240" w:lineRule="auto"/>
        <w:rPr>
          <w:rFonts w:ascii="Times New Roman" w:eastAsia="Times New Roman" w:hAnsi="Times New Roman" w:cs="Times New Roman"/>
        </w:rPr>
      </w:pPr>
      <w:r w:rsidRPr="00FF6EC1">
        <w:rPr>
          <w:rFonts w:ascii="Times New Roman" w:eastAsia="Times New Roman" w:hAnsi="Times New Roman" w:cs="Times New Roman"/>
        </w:rPr>
        <w:t>У овој организационој јединици обављају се послови који се односе на:</w:t>
      </w:r>
    </w:p>
    <w:p w:rsidR="001E1C07" w:rsidRPr="00FF6EC1" w:rsidRDefault="001E1C07" w:rsidP="00FD3894">
      <w:pPr>
        <w:numPr>
          <w:ilvl w:val="0"/>
          <w:numId w:val="16"/>
        </w:numPr>
        <w:tabs>
          <w:tab w:val="left" w:pos="274"/>
        </w:tabs>
        <w:spacing w:before="293" w:after="0" w:line="278" w:lineRule="exact"/>
        <w:ind w:left="274" w:hanging="274"/>
        <w:rPr>
          <w:rFonts w:ascii="Times New Roman" w:eastAsia="Times New Roman" w:hAnsi="Times New Roman" w:cs="Times New Roman"/>
          <w:lang w:val="sr-Latn-CS" w:eastAsia="sr-Latn-CS"/>
        </w:rPr>
      </w:pPr>
      <w:r w:rsidRPr="00FF6EC1">
        <w:rPr>
          <w:rFonts w:ascii="Times New Roman" w:eastAsia="Times New Roman" w:hAnsi="Times New Roman" w:cs="Times New Roman"/>
        </w:rPr>
        <w:t>Припрема саопштења за јавност из области рада Управе, најаве активности, материјала за новинаре;</w:t>
      </w:r>
    </w:p>
    <w:p w:rsidR="001E1C07" w:rsidRPr="00FF6EC1" w:rsidRDefault="001E1C07" w:rsidP="00FD3894">
      <w:pPr>
        <w:numPr>
          <w:ilvl w:val="0"/>
          <w:numId w:val="16"/>
        </w:numPr>
        <w:tabs>
          <w:tab w:val="left" w:pos="274"/>
        </w:tabs>
        <w:spacing w:before="5" w:after="0" w:line="278" w:lineRule="exact"/>
        <w:ind w:left="274" w:hanging="274"/>
        <w:rPr>
          <w:rFonts w:ascii="Times New Roman" w:eastAsia="Times New Roman" w:hAnsi="Times New Roman" w:cs="Times New Roman"/>
          <w:lang w:val="sr-Latn-CS" w:eastAsia="sr-Latn-CS"/>
        </w:rPr>
      </w:pPr>
      <w:r w:rsidRPr="00FF6EC1">
        <w:rPr>
          <w:rFonts w:ascii="Times New Roman" w:eastAsia="Times New Roman" w:hAnsi="Times New Roman" w:cs="Times New Roman"/>
        </w:rPr>
        <w:t>обавља најсложеније послове везане за одржавање редовних контаката са медијима, припрема праћење медијских наступа и активности директора Управе и представника Управе у земљи и иностранству;</w:t>
      </w:r>
    </w:p>
    <w:p w:rsidR="001E1C07" w:rsidRPr="00FF6EC1" w:rsidRDefault="001E1C07" w:rsidP="00FD3894">
      <w:pPr>
        <w:numPr>
          <w:ilvl w:val="0"/>
          <w:numId w:val="16"/>
        </w:numPr>
        <w:tabs>
          <w:tab w:val="left" w:pos="274"/>
        </w:tabs>
        <w:spacing w:after="0" w:line="278" w:lineRule="exact"/>
        <w:ind w:left="274" w:hanging="274"/>
        <w:rPr>
          <w:rFonts w:ascii="Times New Roman" w:eastAsia="Times New Roman" w:hAnsi="Times New Roman" w:cs="Times New Roman"/>
        </w:rPr>
      </w:pPr>
      <w:r w:rsidRPr="00FF6EC1">
        <w:rPr>
          <w:rFonts w:ascii="Times New Roman" w:eastAsia="Times New Roman" w:hAnsi="Times New Roman" w:cs="Times New Roman"/>
        </w:rPr>
        <w:t xml:space="preserve">непосредно врши преглед дневне штампе </w:t>
      </w:r>
      <w:r w:rsidRPr="00FF6EC1">
        <w:rPr>
          <w:rFonts w:ascii="Times New Roman" w:eastAsia="Times New Roman" w:hAnsi="Times New Roman" w:cs="Times New Roman"/>
          <w:lang w:val="sr-Latn-CS" w:eastAsia="sr-Latn-CS"/>
        </w:rPr>
        <w:t>(</w:t>
      </w:r>
      <w:r w:rsidRPr="00C37BA7">
        <w:rPr>
          <w:rFonts w:ascii="Times New Roman" w:eastAsia="Times New Roman" w:hAnsi="Times New Roman" w:cs="Times New Roman"/>
          <w:i/>
          <w:lang w:val="sr-Latn-CS" w:eastAsia="sr-Latn-CS"/>
        </w:rPr>
        <w:t>press clipping</w:t>
      </w:r>
      <w:r w:rsidRPr="00FF6EC1">
        <w:rPr>
          <w:rFonts w:ascii="Times New Roman" w:eastAsia="Times New Roman" w:hAnsi="Times New Roman" w:cs="Times New Roman"/>
          <w:lang w:val="sr-Latn-CS" w:eastAsia="sr-Latn-CS"/>
        </w:rPr>
        <w:t xml:space="preserve">) </w:t>
      </w:r>
      <w:r w:rsidRPr="00FF6EC1">
        <w:rPr>
          <w:rFonts w:ascii="Times New Roman" w:eastAsia="Times New Roman" w:hAnsi="Times New Roman" w:cs="Times New Roman"/>
        </w:rPr>
        <w:t>и дневно праћење вести по агенцијама и осталим медијима; ажурира информације на сајту Управе;</w:t>
      </w:r>
    </w:p>
    <w:p w:rsidR="001E1C07" w:rsidRPr="00FF6EC1" w:rsidRDefault="001E1C07" w:rsidP="00FD3894">
      <w:pPr>
        <w:numPr>
          <w:ilvl w:val="0"/>
          <w:numId w:val="16"/>
        </w:numPr>
        <w:tabs>
          <w:tab w:val="left" w:pos="274"/>
        </w:tabs>
        <w:spacing w:before="24" w:after="0" w:line="278" w:lineRule="exact"/>
        <w:ind w:left="274" w:hanging="274"/>
        <w:rPr>
          <w:rFonts w:ascii="Times New Roman" w:eastAsia="Times New Roman" w:hAnsi="Times New Roman" w:cs="Times New Roman"/>
        </w:rPr>
      </w:pPr>
      <w:r w:rsidRPr="00FF6EC1">
        <w:rPr>
          <w:rFonts w:ascii="Times New Roman" w:eastAsia="Times New Roman" w:hAnsi="Times New Roman" w:cs="Times New Roman"/>
        </w:rPr>
        <w:t>обавља најсложеније послове протоколарних обавеза директора Управе, организује службена путовања директора Управе и представника Управе у иностранству;</w:t>
      </w:r>
    </w:p>
    <w:p w:rsidR="001E1C07" w:rsidRPr="00FF6EC1" w:rsidRDefault="001E1C07" w:rsidP="00FD3894">
      <w:pPr>
        <w:numPr>
          <w:ilvl w:val="0"/>
          <w:numId w:val="16"/>
        </w:numPr>
        <w:tabs>
          <w:tab w:val="left" w:pos="274"/>
        </w:tabs>
        <w:spacing w:before="24" w:after="0" w:line="278" w:lineRule="exact"/>
        <w:ind w:left="274" w:hanging="274"/>
        <w:rPr>
          <w:rFonts w:ascii="Times New Roman" w:eastAsia="Times New Roman" w:hAnsi="Times New Roman" w:cs="Times New Roman"/>
        </w:rPr>
      </w:pPr>
      <w:r w:rsidRPr="00FF6EC1">
        <w:rPr>
          <w:rFonts w:ascii="Times New Roman" w:eastAsia="Times New Roman" w:hAnsi="Times New Roman" w:cs="Times New Roman"/>
        </w:rPr>
        <w:t>сарађује и контактира са дипломатско-конзуларним представнштима и са међународним и невладиним организацијама, обавља и друге послове по налогу директора Управе.</w:t>
      </w:r>
    </w:p>
    <w:p w:rsidR="001E1C07" w:rsidRPr="00FF6EC1" w:rsidRDefault="001E1C07" w:rsidP="001E1C07">
      <w:pPr>
        <w:spacing w:after="0" w:line="240" w:lineRule="exact"/>
        <w:rPr>
          <w:rFonts w:ascii="Times New Roman" w:eastAsia="Times New Roman" w:hAnsi="Times New Roman" w:cs="Times New Roman"/>
        </w:rPr>
      </w:pPr>
    </w:p>
    <w:p w:rsidR="001E1C07" w:rsidRPr="00FF6EC1" w:rsidRDefault="001E1C07" w:rsidP="001E1C07">
      <w:pPr>
        <w:spacing w:before="82" w:after="0" w:line="240" w:lineRule="auto"/>
        <w:rPr>
          <w:rFonts w:ascii="Times New Roman" w:eastAsia="Times New Roman" w:hAnsi="Times New Roman" w:cs="Times New Roman"/>
        </w:rPr>
      </w:pPr>
      <w:r w:rsidRPr="00FF6EC1">
        <w:rPr>
          <w:rFonts w:ascii="Times New Roman" w:eastAsia="Times New Roman" w:hAnsi="Times New Roman" w:cs="Times New Roman"/>
          <w:b/>
          <w:bCs/>
        </w:rPr>
        <w:lastRenderedPageBreak/>
        <w:t>Остали подаци у вези са јавношћу рада Управе:</w:t>
      </w:r>
    </w:p>
    <w:p w:rsidR="001E1C07" w:rsidRPr="00FF6EC1" w:rsidRDefault="001E1C07" w:rsidP="00FD3894">
      <w:pPr>
        <w:numPr>
          <w:ilvl w:val="0"/>
          <w:numId w:val="17"/>
        </w:numPr>
        <w:tabs>
          <w:tab w:val="left" w:pos="442"/>
        </w:tabs>
        <w:spacing w:before="293" w:after="0" w:line="274" w:lineRule="exact"/>
        <w:ind w:left="442" w:hanging="442"/>
        <w:rPr>
          <w:rFonts w:ascii="Times New Roman" w:eastAsia="Times New Roman" w:hAnsi="Times New Roman" w:cs="Times New Roman"/>
        </w:rPr>
      </w:pPr>
      <w:r w:rsidRPr="00FF6EC1">
        <w:rPr>
          <w:rFonts w:ascii="Times New Roman" w:eastAsia="Times New Roman" w:hAnsi="Times New Roman" w:cs="Times New Roman"/>
        </w:rPr>
        <w:t>Пријем  поште  врши  се  преко   писарнице  Управе  за  заједничке   послове републичких органа у Немањиној 22-26, Београд;</w:t>
      </w:r>
    </w:p>
    <w:p w:rsidR="001E1C07" w:rsidRPr="00FF6EC1" w:rsidRDefault="001E1C07" w:rsidP="00FD3894">
      <w:pPr>
        <w:numPr>
          <w:ilvl w:val="0"/>
          <w:numId w:val="17"/>
        </w:numPr>
        <w:tabs>
          <w:tab w:val="left" w:pos="442"/>
        </w:tabs>
        <w:spacing w:before="19" w:after="0" w:line="274" w:lineRule="exact"/>
        <w:jc w:val="both"/>
        <w:rPr>
          <w:rFonts w:ascii="Times New Roman" w:eastAsia="Times New Roman" w:hAnsi="Times New Roman" w:cs="Times New Roman"/>
        </w:rPr>
      </w:pPr>
      <w:r w:rsidRPr="00FF6EC1">
        <w:rPr>
          <w:rFonts w:ascii="Times New Roman" w:eastAsia="Times New Roman" w:hAnsi="Times New Roman" w:cs="Times New Roman"/>
        </w:rPr>
        <w:t>Пријем странака се обавља уз претходну најаву и договор, писменим или усменим</w:t>
      </w:r>
    </w:p>
    <w:p w:rsidR="001E1C07" w:rsidRPr="00FF6EC1" w:rsidRDefault="001E1C07" w:rsidP="001E1C07">
      <w:pPr>
        <w:spacing w:after="0" w:line="274" w:lineRule="exact"/>
        <w:ind w:left="461"/>
        <w:rPr>
          <w:rFonts w:ascii="Times New Roman" w:eastAsia="Times New Roman" w:hAnsi="Times New Roman" w:cs="Times New Roman"/>
        </w:rPr>
      </w:pPr>
      <w:r w:rsidRPr="00FF6EC1">
        <w:rPr>
          <w:rFonts w:ascii="Times New Roman" w:eastAsia="Times New Roman" w:hAnsi="Times New Roman" w:cs="Times New Roman"/>
        </w:rPr>
        <w:t>путем. Управа поступа у складу са Законом о општем управном поступку</w:t>
      </w:r>
    </w:p>
    <w:p w:rsidR="001E1C07" w:rsidRPr="00FF6EC1" w:rsidRDefault="001E1C07" w:rsidP="001E1C07">
      <w:pPr>
        <w:spacing w:after="0" w:line="274" w:lineRule="exact"/>
        <w:ind w:left="461"/>
        <w:rPr>
          <w:rFonts w:ascii="Times New Roman" w:eastAsia="Times New Roman" w:hAnsi="Times New Roman" w:cs="Times New Roman"/>
        </w:rPr>
      </w:pPr>
      <w:r w:rsidRPr="00FF6EC1">
        <w:rPr>
          <w:rFonts w:ascii="Times New Roman" w:eastAsia="Times New Roman" w:hAnsi="Times New Roman" w:cs="Times New Roman"/>
        </w:rPr>
        <w:t xml:space="preserve">(„Службени лист СРЈ", бр. </w:t>
      </w:r>
      <w:r w:rsidRPr="00FF6EC1">
        <w:rPr>
          <w:rFonts w:ascii="Times New Roman" w:eastAsia="Times New Roman" w:hAnsi="Times New Roman" w:cs="Times New Roman"/>
          <w:lang w:val="sr-Latn-CS" w:eastAsia="sr-Latn-CS"/>
        </w:rPr>
        <w:t xml:space="preserve">33/97 </w:t>
      </w:r>
      <w:r w:rsidRPr="00FF6EC1">
        <w:rPr>
          <w:rFonts w:ascii="Times New Roman" w:eastAsia="Times New Roman" w:hAnsi="Times New Roman" w:cs="Times New Roman"/>
        </w:rPr>
        <w:t xml:space="preserve">и </w:t>
      </w:r>
      <w:r w:rsidRPr="00FF6EC1">
        <w:rPr>
          <w:rFonts w:ascii="Times New Roman" w:eastAsia="Times New Roman" w:hAnsi="Times New Roman" w:cs="Times New Roman"/>
          <w:lang w:val="sr-Latn-CS" w:eastAsia="sr-Latn-CS"/>
        </w:rPr>
        <w:t xml:space="preserve">31/2001 </w:t>
      </w:r>
      <w:r w:rsidRPr="00FF6EC1">
        <w:rPr>
          <w:rFonts w:ascii="Times New Roman" w:eastAsia="Times New Roman" w:hAnsi="Times New Roman" w:cs="Times New Roman"/>
        </w:rPr>
        <w:t xml:space="preserve">и „Службени гласник РС", бр. </w:t>
      </w:r>
      <w:r w:rsidRPr="00FF6EC1">
        <w:rPr>
          <w:rFonts w:ascii="Times New Roman" w:eastAsia="Times New Roman" w:hAnsi="Times New Roman" w:cs="Times New Roman"/>
          <w:lang w:val="sr-Latn-CS" w:eastAsia="sr-Latn-CS"/>
        </w:rPr>
        <w:t>30/10)</w:t>
      </w:r>
    </w:p>
    <w:p w:rsidR="001E1C07" w:rsidRPr="00FF6EC1" w:rsidRDefault="001E1C07" w:rsidP="001E1C07">
      <w:pPr>
        <w:spacing w:before="53" w:after="0" w:line="274" w:lineRule="exact"/>
        <w:ind w:left="461"/>
        <w:jc w:val="both"/>
        <w:rPr>
          <w:rFonts w:ascii="Times New Roman" w:eastAsia="Times New Roman" w:hAnsi="Times New Roman" w:cs="Times New Roman"/>
        </w:rPr>
      </w:pPr>
      <w:r w:rsidRPr="00FF6EC1">
        <w:rPr>
          <w:rFonts w:ascii="Times New Roman" w:eastAsia="Times New Roman" w:hAnsi="Times New Roman" w:cs="Times New Roman"/>
        </w:rPr>
        <w:t>када у управним стварима непосредно примењујући прописе, решава о правима, обавезама или правним интересима физичког лица, правног лица или друге странке;</w:t>
      </w:r>
    </w:p>
    <w:p w:rsidR="001E1C07" w:rsidRPr="00FF6EC1" w:rsidRDefault="001E1C07" w:rsidP="00FD3894">
      <w:pPr>
        <w:numPr>
          <w:ilvl w:val="0"/>
          <w:numId w:val="18"/>
        </w:numPr>
        <w:tabs>
          <w:tab w:val="left" w:pos="427"/>
        </w:tabs>
        <w:spacing w:before="14" w:after="0" w:line="278" w:lineRule="exact"/>
        <w:ind w:left="427" w:hanging="427"/>
        <w:jc w:val="both"/>
        <w:rPr>
          <w:rFonts w:ascii="Times New Roman" w:eastAsia="Times New Roman" w:hAnsi="Times New Roman" w:cs="Times New Roman"/>
        </w:rPr>
      </w:pPr>
      <w:r w:rsidRPr="00FF6EC1">
        <w:rPr>
          <w:rFonts w:ascii="Times New Roman" w:eastAsia="Times New Roman" w:hAnsi="Times New Roman" w:cs="Times New Roman"/>
        </w:rPr>
        <w:t>Прилаз лицима са посебним потребама у инвалидским колицима је омогућен просторијама Управе у улици Немањина 22-26, Београд;</w:t>
      </w:r>
    </w:p>
    <w:p w:rsidR="001E1C07" w:rsidRPr="00FF6EC1" w:rsidRDefault="001E1C07" w:rsidP="00FD3894">
      <w:pPr>
        <w:numPr>
          <w:ilvl w:val="0"/>
          <w:numId w:val="18"/>
        </w:numPr>
        <w:tabs>
          <w:tab w:val="left" w:pos="427"/>
        </w:tabs>
        <w:spacing w:before="10" w:after="0" w:line="278" w:lineRule="exact"/>
        <w:ind w:left="427" w:hanging="427"/>
        <w:jc w:val="both"/>
        <w:rPr>
          <w:rFonts w:ascii="Times New Roman" w:eastAsia="Times New Roman" w:hAnsi="Times New Roman" w:cs="Times New Roman"/>
        </w:rPr>
      </w:pPr>
      <w:r w:rsidRPr="00FF6EC1">
        <w:rPr>
          <w:rFonts w:ascii="Times New Roman" w:eastAsia="Times New Roman" w:hAnsi="Times New Roman" w:cs="Times New Roman"/>
        </w:rPr>
        <w:t>Најаве за догађаје, седнице и друге активности Управе на којима је дозвољено присуство грађана благовремено се постављају на веб</w:t>
      </w:r>
      <w:r w:rsidR="00337627">
        <w:rPr>
          <w:rFonts w:ascii="Times New Roman" w:eastAsia="Times New Roman" w:hAnsi="Times New Roman" w:cs="Times New Roman"/>
        </w:rPr>
        <w:t>-</w:t>
      </w:r>
      <w:r w:rsidRPr="00FF6EC1">
        <w:rPr>
          <w:rFonts w:ascii="Times New Roman" w:eastAsia="Times New Roman" w:hAnsi="Times New Roman" w:cs="Times New Roman"/>
        </w:rPr>
        <w:t xml:space="preserve">сајт </w:t>
      </w:r>
      <w:r w:rsidR="00337627">
        <w:rPr>
          <w:rFonts w:ascii="Times New Roman" w:eastAsia="Times New Roman" w:hAnsi="Times New Roman" w:cs="Times New Roman"/>
        </w:rPr>
        <w:t>Министарства правде</w:t>
      </w:r>
      <w:r w:rsidRPr="00FF6EC1">
        <w:rPr>
          <w:rFonts w:ascii="Times New Roman" w:eastAsia="Times New Roman" w:hAnsi="Times New Roman" w:cs="Times New Roman"/>
        </w:rPr>
        <w:t>. Такође, упућује се и јавни позив путем средстава јавног информисања;</w:t>
      </w:r>
    </w:p>
    <w:p w:rsidR="001E1C07" w:rsidRPr="00FF6EC1" w:rsidRDefault="001E1C07" w:rsidP="00FD3894">
      <w:pPr>
        <w:numPr>
          <w:ilvl w:val="0"/>
          <w:numId w:val="18"/>
        </w:numPr>
        <w:tabs>
          <w:tab w:val="left" w:pos="427"/>
        </w:tabs>
        <w:spacing w:before="10" w:after="0" w:line="278" w:lineRule="exact"/>
        <w:ind w:left="427" w:hanging="427"/>
        <w:jc w:val="both"/>
        <w:rPr>
          <w:rFonts w:ascii="Times New Roman" w:eastAsia="Times New Roman" w:hAnsi="Times New Roman" w:cs="Times New Roman"/>
        </w:rPr>
      </w:pPr>
      <w:r w:rsidRPr="00FF6EC1">
        <w:rPr>
          <w:rFonts w:ascii="Times New Roman" w:eastAsia="Times New Roman" w:hAnsi="Times New Roman" w:cs="Times New Roman"/>
        </w:rPr>
        <w:t>У просторијама Управе је дозвољено аудио и видео снимање, уз претходну најаву и договор са особама задуженим за сарадњу са медијима.</w:t>
      </w:r>
    </w:p>
    <w:p w:rsidR="001E1C07" w:rsidRPr="00FF6EC1" w:rsidRDefault="001E1C07" w:rsidP="001E1C07">
      <w:pPr>
        <w:spacing w:after="0" w:line="240" w:lineRule="exact"/>
        <w:rPr>
          <w:rFonts w:ascii="Times New Roman" w:eastAsia="Times New Roman" w:hAnsi="Times New Roman" w:cs="Times New Roman"/>
        </w:rPr>
      </w:pPr>
    </w:p>
    <w:p w:rsidR="001E1C07" w:rsidRPr="00FF6EC1" w:rsidRDefault="001E1C07" w:rsidP="001E1C07">
      <w:pPr>
        <w:tabs>
          <w:tab w:val="left" w:pos="283"/>
        </w:tabs>
        <w:spacing w:before="67" w:after="0" w:line="240" w:lineRule="auto"/>
        <w:rPr>
          <w:rFonts w:ascii="Times New Roman" w:eastAsia="Times New Roman" w:hAnsi="Times New Roman" w:cs="Times New Roman"/>
        </w:rPr>
      </w:pPr>
      <w:r w:rsidRPr="00FF6EC1">
        <w:rPr>
          <w:rFonts w:ascii="Times New Roman" w:eastAsia="Times New Roman" w:hAnsi="Times New Roman" w:cs="Times New Roman"/>
          <w:b/>
          <w:bCs/>
          <w:lang w:val="sr-Latn-CS" w:eastAsia="sr-Latn-CS"/>
        </w:rPr>
        <w:t>6.</w:t>
      </w:r>
      <w:r w:rsidRPr="00FF6EC1">
        <w:rPr>
          <w:rFonts w:ascii="Times New Roman" w:eastAsia="Times New Roman" w:hAnsi="Times New Roman" w:cs="Times New Roman"/>
          <w:lang w:val="sr-Latn-CS" w:eastAsia="sr-Latn-CS"/>
        </w:rPr>
        <w:tab/>
      </w:r>
      <w:r w:rsidRPr="00FF6EC1">
        <w:rPr>
          <w:rFonts w:ascii="Times New Roman" w:eastAsia="Times New Roman" w:hAnsi="Times New Roman" w:cs="Times New Roman"/>
          <w:b/>
          <w:bCs/>
        </w:rPr>
        <w:t>Списак најчешће тражених информација од јавног значаја</w:t>
      </w:r>
    </w:p>
    <w:p w:rsidR="001E1C07" w:rsidRPr="00FF6EC1" w:rsidRDefault="001E1C07" w:rsidP="001E1C07">
      <w:pPr>
        <w:spacing w:after="0" w:line="240" w:lineRule="exact"/>
        <w:jc w:val="both"/>
        <w:rPr>
          <w:rFonts w:ascii="Times New Roman" w:eastAsia="Times New Roman" w:hAnsi="Times New Roman" w:cs="Times New Roman"/>
        </w:rPr>
      </w:pPr>
    </w:p>
    <w:p w:rsidR="001E1C07" w:rsidRPr="00FF6EC1" w:rsidRDefault="001E1C07" w:rsidP="001E1C07">
      <w:pPr>
        <w:spacing w:before="38" w:after="0" w:line="269" w:lineRule="exact"/>
        <w:jc w:val="both"/>
        <w:rPr>
          <w:rFonts w:ascii="Times New Roman" w:eastAsia="Times New Roman" w:hAnsi="Times New Roman" w:cs="Times New Roman"/>
        </w:rPr>
      </w:pPr>
      <w:r w:rsidRPr="00FF6EC1">
        <w:rPr>
          <w:rFonts w:ascii="Times New Roman" w:eastAsia="Times New Roman" w:hAnsi="Times New Roman" w:cs="Times New Roman"/>
        </w:rPr>
        <w:t xml:space="preserve">Од Управе за извршење кривичних санкција се </w:t>
      </w:r>
      <w:r w:rsidRPr="00FF6EC1">
        <w:rPr>
          <w:rFonts w:ascii="Times New Roman" w:eastAsia="Times New Roman" w:hAnsi="Times New Roman" w:cs="Times New Roman"/>
          <w:b/>
          <w:bCs/>
        </w:rPr>
        <w:t xml:space="preserve">телефонским путем </w:t>
      </w:r>
      <w:r w:rsidRPr="00FF6EC1">
        <w:rPr>
          <w:rFonts w:ascii="Times New Roman" w:eastAsia="Times New Roman" w:hAnsi="Times New Roman" w:cs="Times New Roman"/>
        </w:rPr>
        <w:t>најчешће траже следеће информације:</w:t>
      </w:r>
    </w:p>
    <w:p w:rsidR="001E1C07" w:rsidRPr="00FF6EC1" w:rsidRDefault="001E1C07" w:rsidP="00FD3894">
      <w:pPr>
        <w:numPr>
          <w:ilvl w:val="0"/>
          <w:numId w:val="19"/>
        </w:numPr>
        <w:tabs>
          <w:tab w:val="left" w:pos="427"/>
        </w:tabs>
        <w:spacing w:before="312" w:after="0" w:line="240" w:lineRule="auto"/>
        <w:rPr>
          <w:rFonts w:ascii="Times New Roman" w:eastAsia="Times New Roman" w:hAnsi="Times New Roman" w:cs="Times New Roman"/>
        </w:rPr>
      </w:pPr>
      <w:r w:rsidRPr="00FF6EC1">
        <w:rPr>
          <w:rFonts w:ascii="Times New Roman" w:eastAsia="Times New Roman" w:hAnsi="Times New Roman" w:cs="Times New Roman"/>
        </w:rPr>
        <w:t>информације о контакт телефонима сектора, одељења, одсека, група Управе;</w:t>
      </w:r>
    </w:p>
    <w:p w:rsidR="001E1C07" w:rsidRPr="00FF6EC1" w:rsidRDefault="001E1C07" w:rsidP="00FD3894">
      <w:pPr>
        <w:numPr>
          <w:ilvl w:val="0"/>
          <w:numId w:val="19"/>
        </w:numPr>
        <w:tabs>
          <w:tab w:val="left" w:pos="427"/>
        </w:tabs>
        <w:spacing w:before="38" w:after="0" w:line="240" w:lineRule="auto"/>
        <w:rPr>
          <w:rFonts w:ascii="Times New Roman" w:eastAsia="Times New Roman" w:hAnsi="Times New Roman" w:cs="Times New Roman"/>
        </w:rPr>
      </w:pPr>
      <w:r w:rsidRPr="00FF6EC1">
        <w:rPr>
          <w:rFonts w:ascii="Times New Roman" w:eastAsia="Times New Roman" w:hAnsi="Times New Roman" w:cs="Times New Roman"/>
        </w:rPr>
        <w:t>информације у вези са представкама поднетим Управи.</w:t>
      </w:r>
    </w:p>
    <w:p w:rsidR="001E1C07" w:rsidRPr="00FF6EC1" w:rsidRDefault="001E1C07" w:rsidP="001E1C07">
      <w:pPr>
        <w:spacing w:after="0" w:line="240" w:lineRule="exact"/>
        <w:jc w:val="both"/>
        <w:rPr>
          <w:rFonts w:ascii="Times New Roman" w:eastAsia="Times New Roman" w:hAnsi="Times New Roman" w:cs="Times New Roman"/>
        </w:rPr>
      </w:pPr>
    </w:p>
    <w:p w:rsidR="001E1C07" w:rsidRPr="00FF6EC1" w:rsidRDefault="001E1C07" w:rsidP="001E1C07">
      <w:pPr>
        <w:spacing w:before="43" w:after="0" w:line="274" w:lineRule="exact"/>
        <w:jc w:val="both"/>
        <w:rPr>
          <w:rFonts w:ascii="Times New Roman" w:eastAsia="Times New Roman" w:hAnsi="Times New Roman" w:cs="Times New Roman"/>
        </w:rPr>
      </w:pPr>
      <w:r w:rsidRPr="00FF6EC1">
        <w:rPr>
          <w:rFonts w:ascii="Times New Roman" w:eastAsia="Times New Roman" w:hAnsi="Times New Roman" w:cs="Times New Roman"/>
        </w:rPr>
        <w:t xml:space="preserve">Од Управе за извршење кривичних санкција се </w:t>
      </w:r>
      <w:r w:rsidRPr="00FF6EC1">
        <w:rPr>
          <w:rFonts w:ascii="Times New Roman" w:eastAsia="Times New Roman" w:hAnsi="Times New Roman" w:cs="Times New Roman"/>
          <w:b/>
          <w:bCs/>
        </w:rPr>
        <w:t xml:space="preserve">путем захтева за слободан приступ информацијама од јавног значаја </w:t>
      </w:r>
      <w:r w:rsidRPr="00FF6EC1">
        <w:rPr>
          <w:rFonts w:ascii="Times New Roman" w:eastAsia="Times New Roman" w:hAnsi="Times New Roman" w:cs="Times New Roman"/>
        </w:rPr>
        <w:t>најчешће траже следеће информације:</w:t>
      </w:r>
    </w:p>
    <w:p w:rsidR="001E1C07" w:rsidRPr="00FF6EC1" w:rsidRDefault="001E1C07" w:rsidP="00FD3894">
      <w:pPr>
        <w:numPr>
          <w:ilvl w:val="0"/>
          <w:numId w:val="20"/>
        </w:numPr>
        <w:tabs>
          <w:tab w:val="left" w:pos="427"/>
        </w:tabs>
        <w:spacing w:before="283" w:after="0" w:line="278" w:lineRule="exact"/>
        <w:jc w:val="both"/>
        <w:rPr>
          <w:rFonts w:ascii="Times New Roman" w:eastAsia="Times New Roman" w:hAnsi="Times New Roman" w:cs="Times New Roman"/>
        </w:rPr>
      </w:pPr>
      <w:r w:rsidRPr="00FF6EC1">
        <w:rPr>
          <w:rFonts w:ascii="Times New Roman" w:eastAsia="Times New Roman" w:hAnsi="Times New Roman" w:cs="Times New Roman"/>
        </w:rPr>
        <w:t>информације настале у поступању Управе по представкама тражиоца информација, као што су копије појединих списа предмета;</w:t>
      </w:r>
    </w:p>
    <w:p w:rsidR="001E1C07" w:rsidRPr="00FF6EC1" w:rsidRDefault="001E1C07" w:rsidP="00FD3894">
      <w:pPr>
        <w:numPr>
          <w:ilvl w:val="0"/>
          <w:numId w:val="20"/>
        </w:numPr>
        <w:tabs>
          <w:tab w:val="left" w:pos="427"/>
        </w:tabs>
        <w:spacing w:before="14" w:after="0" w:line="274" w:lineRule="exact"/>
        <w:jc w:val="both"/>
        <w:rPr>
          <w:rFonts w:ascii="Times New Roman" w:eastAsia="Times New Roman" w:hAnsi="Times New Roman" w:cs="Times New Roman"/>
        </w:rPr>
      </w:pPr>
      <w:r w:rsidRPr="00FF6EC1">
        <w:rPr>
          <w:rFonts w:ascii="Times New Roman" w:eastAsia="Times New Roman" w:hAnsi="Times New Roman" w:cs="Times New Roman"/>
        </w:rPr>
        <w:t>копије докумената (записника и обавештења) насталих приликом инспекцијских надзора спроведених од стране републичких инспектора;</w:t>
      </w:r>
    </w:p>
    <w:p w:rsidR="001E1C07" w:rsidRPr="00FF6EC1" w:rsidRDefault="001E1C07" w:rsidP="00FD3894">
      <w:pPr>
        <w:numPr>
          <w:ilvl w:val="0"/>
          <w:numId w:val="20"/>
        </w:numPr>
        <w:tabs>
          <w:tab w:val="left" w:pos="427"/>
        </w:tabs>
        <w:spacing w:before="5" w:after="0" w:line="274" w:lineRule="exact"/>
        <w:jc w:val="both"/>
        <w:rPr>
          <w:rFonts w:ascii="Times New Roman" w:eastAsia="Times New Roman" w:hAnsi="Times New Roman" w:cs="Times New Roman"/>
          <w:lang w:val="sr-Latn-CS" w:eastAsia="sr-Latn-CS"/>
        </w:rPr>
      </w:pPr>
      <w:r w:rsidRPr="00FF6EC1">
        <w:rPr>
          <w:rFonts w:ascii="Times New Roman" w:eastAsia="Times New Roman" w:hAnsi="Times New Roman" w:cs="Times New Roman"/>
        </w:rPr>
        <w:t>информације у вези финансијског пословања Управе, информације у вези спроведених јавних набавки;</w:t>
      </w:r>
    </w:p>
    <w:p w:rsidR="001E1C07" w:rsidRPr="00FF6EC1" w:rsidRDefault="001E1C07" w:rsidP="00FD3894">
      <w:pPr>
        <w:numPr>
          <w:ilvl w:val="0"/>
          <w:numId w:val="20"/>
        </w:numPr>
        <w:tabs>
          <w:tab w:val="left" w:pos="427"/>
        </w:tabs>
        <w:spacing w:after="0" w:line="274" w:lineRule="exact"/>
        <w:jc w:val="both"/>
        <w:rPr>
          <w:rFonts w:ascii="Times New Roman" w:eastAsia="Times New Roman" w:hAnsi="Times New Roman" w:cs="Times New Roman"/>
        </w:rPr>
      </w:pPr>
      <w:r w:rsidRPr="00FF6EC1">
        <w:rPr>
          <w:rFonts w:ascii="Times New Roman" w:eastAsia="Times New Roman" w:hAnsi="Times New Roman" w:cs="Times New Roman"/>
        </w:rPr>
        <w:t>информације у вези са бројем осуђених и притворених лица на издржавању казне затвора;</w:t>
      </w:r>
    </w:p>
    <w:p w:rsidR="001E1C07" w:rsidRPr="00FF6EC1" w:rsidRDefault="001E1C07" w:rsidP="00FD3894">
      <w:pPr>
        <w:numPr>
          <w:ilvl w:val="0"/>
          <w:numId w:val="20"/>
        </w:numPr>
        <w:tabs>
          <w:tab w:val="left" w:pos="427"/>
        </w:tabs>
        <w:spacing w:before="38" w:after="0" w:line="240" w:lineRule="auto"/>
        <w:rPr>
          <w:rFonts w:ascii="Times New Roman" w:eastAsia="Times New Roman" w:hAnsi="Times New Roman" w:cs="Times New Roman"/>
        </w:rPr>
      </w:pPr>
      <w:r w:rsidRPr="00FF6EC1">
        <w:rPr>
          <w:rFonts w:ascii="Times New Roman" w:eastAsia="Times New Roman" w:hAnsi="Times New Roman" w:cs="Times New Roman"/>
        </w:rPr>
        <w:t>информације у вези са смештајним капацитетима у заводима;</w:t>
      </w:r>
    </w:p>
    <w:p w:rsidR="001E1C07" w:rsidRPr="00FF6EC1" w:rsidRDefault="0093308B" w:rsidP="00FD3894">
      <w:pPr>
        <w:numPr>
          <w:ilvl w:val="0"/>
          <w:numId w:val="20"/>
        </w:numPr>
        <w:tabs>
          <w:tab w:val="left" w:pos="427"/>
        </w:tabs>
        <w:spacing w:before="38" w:after="0" w:line="240" w:lineRule="auto"/>
        <w:rPr>
          <w:rFonts w:ascii="Times New Roman" w:eastAsia="Times New Roman" w:hAnsi="Times New Roman" w:cs="Times New Roman"/>
        </w:rPr>
      </w:pPr>
      <w:r>
        <w:rPr>
          <w:rFonts w:ascii="Times New Roman" w:eastAsia="Times New Roman" w:hAnsi="Times New Roman" w:cs="Times New Roman"/>
        </w:rPr>
        <w:t xml:space="preserve">информације у вези </w:t>
      </w:r>
      <w:r w:rsidR="001E1C07" w:rsidRPr="00FF6EC1">
        <w:rPr>
          <w:rFonts w:ascii="Times New Roman" w:eastAsia="Times New Roman" w:hAnsi="Times New Roman" w:cs="Times New Roman"/>
        </w:rPr>
        <w:t>верских права лица лишених слободе;</w:t>
      </w:r>
    </w:p>
    <w:p w:rsidR="001E1C07" w:rsidRPr="00FF6EC1" w:rsidRDefault="001E1C07" w:rsidP="00FD3894">
      <w:pPr>
        <w:numPr>
          <w:ilvl w:val="0"/>
          <w:numId w:val="20"/>
        </w:numPr>
        <w:tabs>
          <w:tab w:val="left" w:pos="427"/>
        </w:tabs>
        <w:spacing w:before="19" w:after="0" w:line="274" w:lineRule="exact"/>
        <w:jc w:val="both"/>
        <w:rPr>
          <w:rFonts w:ascii="Times New Roman" w:eastAsia="Times New Roman" w:hAnsi="Times New Roman" w:cs="Times New Roman"/>
        </w:rPr>
      </w:pPr>
      <w:r w:rsidRPr="00FF6EC1">
        <w:rPr>
          <w:rFonts w:ascii="Times New Roman" w:eastAsia="Times New Roman" w:hAnsi="Times New Roman" w:cs="Times New Roman"/>
        </w:rPr>
        <w:t>информације о броју реализованих казни затвора у просторијама у којима осуђени станује уз примену електронског надзора и без примене електонског надзора;</w:t>
      </w:r>
    </w:p>
    <w:p w:rsidR="001E1C07" w:rsidRPr="00FF6EC1" w:rsidRDefault="001E1C07" w:rsidP="00FD3894">
      <w:pPr>
        <w:numPr>
          <w:ilvl w:val="0"/>
          <w:numId w:val="20"/>
        </w:numPr>
        <w:tabs>
          <w:tab w:val="left" w:pos="427"/>
        </w:tabs>
        <w:spacing w:before="5" w:after="0" w:line="283" w:lineRule="exact"/>
        <w:rPr>
          <w:rFonts w:ascii="Times New Roman" w:eastAsia="Times New Roman" w:hAnsi="Times New Roman" w:cs="Times New Roman"/>
        </w:rPr>
      </w:pPr>
      <w:r w:rsidRPr="00FF6EC1">
        <w:rPr>
          <w:rFonts w:ascii="Times New Roman" w:eastAsia="Times New Roman" w:hAnsi="Times New Roman" w:cs="Times New Roman"/>
        </w:rPr>
        <w:t>информације које се односе на број реализованих казни рада у јавном интересу;</w:t>
      </w:r>
    </w:p>
    <w:p w:rsidR="001E1C07" w:rsidRPr="00FF6EC1" w:rsidRDefault="001E1C07" w:rsidP="00FD3894">
      <w:pPr>
        <w:numPr>
          <w:ilvl w:val="0"/>
          <w:numId w:val="20"/>
        </w:numPr>
        <w:tabs>
          <w:tab w:val="left" w:pos="427"/>
        </w:tabs>
        <w:spacing w:before="5" w:after="0" w:line="283" w:lineRule="exact"/>
        <w:jc w:val="both"/>
        <w:rPr>
          <w:rFonts w:ascii="Times New Roman" w:eastAsia="Times New Roman" w:hAnsi="Times New Roman" w:cs="Times New Roman"/>
        </w:rPr>
      </w:pPr>
      <w:r w:rsidRPr="00FF6EC1">
        <w:rPr>
          <w:rFonts w:ascii="Times New Roman" w:eastAsia="Times New Roman" w:hAnsi="Times New Roman" w:cs="Times New Roman"/>
        </w:rPr>
        <w:t>информације које се односе на број реализованих условних осуда са заштитиним надзором;</w:t>
      </w:r>
    </w:p>
    <w:p w:rsidR="001E1C07" w:rsidRPr="00FF6EC1" w:rsidRDefault="001E1C07" w:rsidP="00FD3894">
      <w:pPr>
        <w:numPr>
          <w:ilvl w:val="0"/>
          <w:numId w:val="20"/>
        </w:numPr>
        <w:tabs>
          <w:tab w:val="left" w:pos="427"/>
        </w:tabs>
        <w:spacing w:before="5" w:after="0" w:line="283" w:lineRule="exact"/>
        <w:jc w:val="both"/>
        <w:rPr>
          <w:rFonts w:ascii="Times New Roman" w:eastAsia="Times New Roman" w:hAnsi="Times New Roman" w:cs="Times New Roman"/>
        </w:rPr>
      </w:pPr>
      <w:r w:rsidRPr="00FF6EC1">
        <w:rPr>
          <w:rFonts w:ascii="Times New Roman" w:eastAsia="Times New Roman" w:hAnsi="Times New Roman" w:cs="Times New Roman"/>
        </w:rPr>
        <w:t>информације које се односе на број страних држављана која се налазе на издржавању казне затвора;</w:t>
      </w:r>
    </w:p>
    <w:p w:rsidR="001E1C07" w:rsidRPr="00FF6EC1" w:rsidRDefault="001E1C07" w:rsidP="00FD3894">
      <w:pPr>
        <w:numPr>
          <w:ilvl w:val="0"/>
          <w:numId w:val="20"/>
        </w:numPr>
        <w:tabs>
          <w:tab w:val="left" w:pos="427"/>
        </w:tabs>
        <w:spacing w:before="38" w:after="0" w:line="240" w:lineRule="auto"/>
        <w:rPr>
          <w:rFonts w:ascii="Times New Roman" w:eastAsia="Times New Roman" w:hAnsi="Times New Roman" w:cs="Times New Roman"/>
        </w:rPr>
      </w:pPr>
      <w:r w:rsidRPr="00FF6EC1">
        <w:rPr>
          <w:rFonts w:ascii="Times New Roman" w:eastAsia="Times New Roman" w:hAnsi="Times New Roman" w:cs="Times New Roman"/>
        </w:rPr>
        <w:t>и друге информације.</w:t>
      </w:r>
    </w:p>
    <w:p w:rsidR="001E1C07" w:rsidRPr="00FF6EC1" w:rsidRDefault="001E1C07" w:rsidP="001E1C07">
      <w:pPr>
        <w:spacing w:after="0" w:line="240" w:lineRule="exact"/>
        <w:rPr>
          <w:rFonts w:ascii="Times New Roman" w:eastAsia="Times New Roman" w:hAnsi="Times New Roman" w:cs="Times New Roman"/>
        </w:rPr>
      </w:pPr>
    </w:p>
    <w:p w:rsidR="002074B4" w:rsidRDefault="002074B4" w:rsidP="001E1C07">
      <w:pPr>
        <w:tabs>
          <w:tab w:val="left" w:pos="283"/>
        </w:tabs>
        <w:spacing w:before="67" w:after="0" w:line="240" w:lineRule="auto"/>
        <w:rPr>
          <w:rFonts w:ascii="Times New Roman" w:eastAsia="Times New Roman" w:hAnsi="Times New Roman" w:cs="Times New Roman"/>
          <w:b/>
          <w:bCs/>
          <w:lang w:val="sr-Latn-CS" w:eastAsia="sr-Latn-CS"/>
        </w:rPr>
      </w:pPr>
    </w:p>
    <w:p w:rsidR="002074B4" w:rsidRDefault="002074B4" w:rsidP="001E1C07">
      <w:pPr>
        <w:tabs>
          <w:tab w:val="left" w:pos="283"/>
        </w:tabs>
        <w:spacing w:before="67" w:after="0" w:line="240" w:lineRule="auto"/>
        <w:rPr>
          <w:rFonts w:ascii="Times New Roman" w:eastAsia="Times New Roman" w:hAnsi="Times New Roman" w:cs="Times New Roman"/>
          <w:b/>
          <w:bCs/>
          <w:lang w:val="sr-Latn-CS" w:eastAsia="sr-Latn-CS"/>
        </w:rPr>
      </w:pPr>
    </w:p>
    <w:p w:rsidR="002074B4" w:rsidRDefault="002074B4" w:rsidP="001E1C07">
      <w:pPr>
        <w:tabs>
          <w:tab w:val="left" w:pos="283"/>
        </w:tabs>
        <w:spacing w:before="67" w:after="0" w:line="240" w:lineRule="auto"/>
        <w:rPr>
          <w:rFonts w:ascii="Times New Roman" w:eastAsia="Times New Roman" w:hAnsi="Times New Roman" w:cs="Times New Roman"/>
          <w:b/>
          <w:bCs/>
          <w:lang w:val="sr-Latn-CS" w:eastAsia="sr-Latn-CS"/>
        </w:rPr>
      </w:pPr>
    </w:p>
    <w:p w:rsidR="002074B4" w:rsidRDefault="002074B4" w:rsidP="001E1C07">
      <w:pPr>
        <w:tabs>
          <w:tab w:val="left" w:pos="283"/>
        </w:tabs>
        <w:spacing w:before="67" w:after="0" w:line="240" w:lineRule="auto"/>
        <w:rPr>
          <w:rFonts w:ascii="Times New Roman" w:eastAsia="Times New Roman" w:hAnsi="Times New Roman" w:cs="Times New Roman"/>
          <w:b/>
          <w:bCs/>
          <w:lang w:val="sr-Latn-CS" w:eastAsia="sr-Latn-CS"/>
        </w:rPr>
      </w:pPr>
    </w:p>
    <w:p w:rsidR="001E1C07" w:rsidRPr="00FF6EC1" w:rsidRDefault="001E1C07" w:rsidP="001E1C07">
      <w:pPr>
        <w:tabs>
          <w:tab w:val="left" w:pos="283"/>
        </w:tabs>
        <w:spacing w:before="67" w:after="0" w:line="240" w:lineRule="auto"/>
        <w:rPr>
          <w:rFonts w:ascii="Times New Roman" w:eastAsia="Times New Roman" w:hAnsi="Times New Roman" w:cs="Times New Roman"/>
        </w:rPr>
      </w:pPr>
      <w:r w:rsidRPr="00FF6EC1">
        <w:rPr>
          <w:rFonts w:ascii="Times New Roman" w:eastAsia="Times New Roman" w:hAnsi="Times New Roman" w:cs="Times New Roman"/>
          <w:b/>
          <w:bCs/>
          <w:lang w:val="sr-Latn-CS" w:eastAsia="sr-Latn-CS"/>
        </w:rPr>
        <w:lastRenderedPageBreak/>
        <w:t>7.</w:t>
      </w:r>
      <w:r w:rsidRPr="00FF6EC1">
        <w:rPr>
          <w:rFonts w:ascii="Times New Roman" w:eastAsia="Times New Roman" w:hAnsi="Times New Roman" w:cs="Times New Roman"/>
          <w:lang w:val="sr-Latn-CS" w:eastAsia="sr-Latn-CS"/>
        </w:rPr>
        <w:tab/>
      </w:r>
      <w:r w:rsidRPr="00FF6EC1">
        <w:rPr>
          <w:rFonts w:ascii="Times New Roman" w:eastAsia="Times New Roman" w:hAnsi="Times New Roman" w:cs="Times New Roman"/>
          <w:b/>
          <w:bCs/>
        </w:rPr>
        <w:t>Опис надлежности, овлашћења и обавеза Управе</w:t>
      </w:r>
    </w:p>
    <w:p w:rsidR="001E1C07" w:rsidRPr="00FF6EC1" w:rsidRDefault="001E1C07" w:rsidP="001E1C07">
      <w:pPr>
        <w:spacing w:after="0" w:line="240" w:lineRule="exact"/>
        <w:jc w:val="both"/>
        <w:rPr>
          <w:rFonts w:ascii="Times New Roman" w:eastAsia="Times New Roman" w:hAnsi="Times New Roman" w:cs="Times New Roman"/>
        </w:rPr>
      </w:pPr>
    </w:p>
    <w:p w:rsidR="001E1C07" w:rsidRPr="00FF6EC1" w:rsidRDefault="001E1C07" w:rsidP="001E1C07">
      <w:pPr>
        <w:spacing w:before="34" w:after="0" w:line="274" w:lineRule="exact"/>
        <w:jc w:val="both"/>
        <w:rPr>
          <w:rFonts w:ascii="Times New Roman" w:eastAsia="Times New Roman" w:hAnsi="Times New Roman" w:cs="Times New Roman"/>
        </w:rPr>
      </w:pPr>
      <w:r w:rsidRPr="00FF6EC1">
        <w:rPr>
          <w:rFonts w:ascii="Times New Roman" w:eastAsia="Times New Roman" w:hAnsi="Times New Roman" w:cs="Times New Roman"/>
          <w:b/>
          <w:bCs/>
        </w:rPr>
        <w:t xml:space="preserve">Управа за извршење кривичних санкција (УИКС): </w:t>
      </w:r>
      <w:r w:rsidR="00B067D8">
        <w:rPr>
          <w:rFonts w:ascii="Times New Roman" w:eastAsia="Times New Roman" w:hAnsi="Times New Roman" w:cs="Times New Roman"/>
        </w:rPr>
        <w:t>обавља послове</w:t>
      </w:r>
      <w:r w:rsidRPr="00FF6EC1">
        <w:rPr>
          <w:rFonts w:ascii="Times New Roman" w:eastAsia="Times New Roman" w:hAnsi="Times New Roman" w:cs="Times New Roman"/>
        </w:rPr>
        <w:t xml:space="preserve"> прописане Закон</w:t>
      </w:r>
      <w:r w:rsidR="00B067D8">
        <w:rPr>
          <w:rFonts w:ascii="Times New Roman" w:eastAsia="Times New Roman" w:hAnsi="Times New Roman" w:cs="Times New Roman"/>
        </w:rPr>
        <w:t>ом</w:t>
      </w:r>
      <w:r w:rsidRPr="00FF6EC1">
        <w:rPr>
          <w:rFonts w:ascii="Times New Roman" w:eastAsia="Times New Roman" w:hAnsi="Times New Roman" w:cs="Times New Roman"/>
        </w:rPr>
        <w:t xml:space="preserve"> о извршењу кривичних санкција („Службени гласник РС", бр. </w:t>
      </w:r>
      <w:r w:rsidR="003F77AF" w:rsidRPr="00FF6EC1">
        <w:rPr>
          <w:rFonts w:ascii="Times New Roman" w:eastAsia="Times New Roman" w:hAnsi="Times New Roman" w:cs="Times New Roman"/>
          <w:lang w:eastAsia="sr-Latn-CS"/>
        </w:rPr>
        <w:t>55/14</w:t>
      </w:r>
      <w:r w:rsidRPr="00FF6EC1">
        <w:rPr>
          <w:rFonts w:ascii="Times New Roman" w:eastAsia="Times New Roman" w:hAnsi="Times New Roman" w:cs="Times New Roman"/>
          <w:lang w:val="sr-Latn-CS" w:eastAsia="sr-Latn-CS"/>
        </w:rPr>
        <w:t xml:space="preserve">) </w:t>
      </w:r>
      <w:r w:rsidRPr="00FF6EC1">
        <w:rPr>
          <w:rFonts w:ascii="Times New Roman" w:eastAsia="Times New Roman" w:hAnsi="Times New Roman" w:cs="Times New Roman"/>
        </w:rPr>
        <w:t xml:space="preserve">и </w:t>
      </w:r>
      <w:r w:rsidR="00937F92" w:rsidRPr="00FF6EC1">
        <w:rPr>
          <w:rFonts w:ascii="Times New Roman" w:eastAsia="Times New Roman" w:hAnsi="Times New Roman" w:cs="Times New Roman"/>
        </w:rPr>
        <w:t>Закон</w:t>
      </w:r>
      <w:r w:rsidR="00937F92">
        <w:rPr>
          <w:rFonts w:ascii="Times New Roman" w:eastAsia="Times New Roman" w:hAnsi="Times New Roman" w:cs="Times New Roman"/>
        </w:rPr>
        <w:t>ом</w:t>
      </w:r>
      <w:r w:rsidR="00937F92" w:rsidRPr="00FF6EC1">
        <w:rPr>
          <w:rFonts w:ascii="Times New Roman" w:eastAsia="Times New Roman" w:hAnsi="Times New Roman" w:cs="Times New Roman"/>
        </w:rPr>
        <w:t xml:space="preserve"> о извршењу ванзаводских санкција и мера (Сл.гласник РС бр.55/14)</w:t>
      </w:r>
      <w:r w:rsidR="00937F92">
        <w:rPr>
          <w:rFonts w:ascii="Times New Roman" w:eastAsia="Times New Roman" w:hAnsi="Times New Roman" w:cs="Times New Roman"/>
        </w:rPr>
        <w:t xml:space="preserve"> и </w:t>
      </w:r>
      <w:r w:rsidRPr="00FF6EC1">
        <w:rPr>
          <w:rFonts w:ascii="Times New Roman" w:eastAsia="Times New Roman" w:hAnsi="Times New Roman" w:cs="Times New Roman"/>
        </w:rPr>
        <w:t>то:</w:t>
      </w:r>
    </w:p>
    <w:p w:rsidR="001E1C07" w:rsidRPr="00FF6EC1" w:rsidRDefault="001E1C07" w:rsidP="001E1C07">
      <w:pPr>
        <w:spacing w:after="0" w:line="240" w:lineRule="exact"/>
        <w:ind w:left="427" w:hanging="427"/>
        <w:jc w:val="both"/>
        <w:rPr>
          <w:rFonts w:ascii="Times New Roman" w:eastAsia="Times New Roman" w:hAnsi="Times New Roman" w:cs="Times New Roman"/>
        </w:rPr>
      </w:pPr>
    </w:p>
    <w:p w:rsidR="00DC305B" w:rsidRDefault="001E1C07" w:rsidP="00FD3894">
      <w:pPr>
        <w:pStyle w:val="ListParagraph"/>
        <w:numPr>
          <w:ilvl w:val="0"/>
          <w:numId w:val="38"/>
        </w:numPr>
        <w:tabs>
          <w:tab w:val="left" w:pos="0"/>
        </w:tabs>
        <w:spacing w:before="48" w:after="0" w:line="278" w:lineRule="exact"/>
        <w:jc w:val="both"/>
        <w:rPr>
          <w:rFonts w:ascii="Times New Roman" w:eastAsia="Times New Roman" w:hAnsi="Times New Roman" w:cs="Times New Roman"/>
          <w:lang w:val="ru-RU"/>
        </w:rPr>
      </w:pPr>
      <w:r w:rsidRPr="00DC305B">
        <w:rPr>
          <w:rFonts w:ascii="Times New Roman" w:eastAsia="Times New Roman" w:hAnsi="Times New Roman" w:cs="Times New Roman"/>
          <w:lang w:val="ru-RU"/>
        </w:rPr>
        <w:t>организује, спроводи и надзире извршење казне затвора, малолетничког затвора, казне рада у јавном интересу, условне осуде са заштитиним надзором, мера</w:t>
      </w:r>
      <w:r w:rsidR="00B72E6D" w:rsidRPr="00DC305B">
        <w:rPr>
          <w:rFonts w:ascii="Times New Roman" w:eastAsia="Times New Roman" w:hAnsi="Times New Roman" w:cs="Times New Roman"/>
          <w:lang w:val="ru-RU"/>
        </w:rPr>
        <w:t xml:space="preserve"> </w:t>
      </w:r>
      <w:r w:rsidRPr="00DC305B">
        <w:rPr>
          <w:rFonts w:ascii="Times New Roman" w:eastAsia="Times New Roman" w:hAnsi="Times New Roman" w:cs="Times New Roman"/>
          <w:lang w:val="ru-RU"/>
        </w:rPr>
        <w:t>безбедности обавезног психијатријског лечења и чувања у здравственој установи и обавезног лечења алкохоличара и наркомана, као и васпитне мере упућивања у васпитно-поправни дом;</w:t>
      </w:r>
    </w:p>
    <w:p w:rsidR="0036708D" w:rsidRDefault="0036708D" w:rsidP="00FD3894">
      <w:pPr>
        <w:pStyle w:val="ListParagraph"/>
        <w:numPr>
          <w:ilvl w:val="0"/>
          <w:numId w:val="38"/>
        </w:numPr>
        <w:tabs>
          <w:tab w:val="left" w:pos="0"/>
        </w:tabs>
        <w:spacing w:before="48" w:after="0" w:line="278" w:lineRule="exact"/>
        <w:jc w:val="both"/>
        <w:rPr>
          <w:rFonts w:ascii="Times New Roman" w:eastAsia="Times New Roman" w:hAnsi="Times New Roman" w:cs="Times New Roman"/>
          <w:lang w:val="ru-RU"/>
        </w:rPr>
      </w:pPr>
      <w:r>
        <w:rPr>
          <w:rFonts w:ascii="Times New Roman" w:eastAsia="Times New Roman" w:hAnsi="Times New Roman" w:cs="Times New Roman"/>
          <w:lang w:val="ru-RU"/>
        </w:rPr>
        <w:t>спроводи меру притвора и друге мере за обезбеђење присуства окривљеног у кривичном поступку у складу са законом и обавља друге послове одређене законом;</w:t>
      </w:r>
    </w:p>
    <w:p w:rsidR="0036708D" w:rsidRPr="0036708D" w:rsidRDefault="0036708D" w:rsidP="0036708D">
      <w:pPr>
        <w:pStyle w:val="normal0"/>
        <w:numPr>
          <w:ilvl w:val="0"/>
          <w:numId w:val="38"/>
        </w:numPr>
        <w:rPr>
          <w:sz w:val="22"/>
          <w:szCs w:val="22"/>
        </w:rPr>
      </w:pPr>
      <w:r w:rsidRPr="0036708D">
        <w:rPr>
          <w:sz w:val="22"/>
          <w:szCs w:val="22"/>
        </w:rPr>
        <w:t>укључена је у поступке социјалне реинтеграције и прихвата осуђених лица;</w:t>
      </w:r>
    </w:p>
    <w:p w:rsidR="0036708D" w:rsidRPr="0036708D" w:rsidRDefault="0036708D" w:rsidP="0036708D">
      <w:pPr>
        <w:pStyle w:val="normal0"/>
        <w:numPr>
          <w:ilvl w:val="0"/>
          <w:numId w:val="38"/>
        </w:numPr>
        <w:rPr>
          <w:sz w:val="22"/>
          <w:szCs w:val="22"/>
        </w:rPr>
      </w:pPr>
      <w:r w:rsidRPr="0036708D">
        <w:rPr>
          <w:sz w:val="22"/>
          <w:szCs w:val="22"/>
        </w:rPr>
        <w:t xml:space="preserve">извршава ванзаводске санкције и мере; </w:t>
      </w:r>
    </w:p>
    <w:p w:rsidR="001E1C07" w:rsidRPr="00B72E6D" w:rsidRDefault="001E1C07" w:rsidP="00FD3894">
      <w:pPr>
        <w:pStyle w:val="ListParagraph"/>
        <w:numPr>
          <w:ilvl w:val="0"/>
          <w:numId w:val="38"/>
        </w:numPr>
        <w:tabs>
          <w:tab w:val="left" w:pos="0"/>
        </w:tabs>
        <w:spacing w:before="14" w:after="0" w:line="278" w:lineRule="exact"/>
        <w:jc w:val="both"/>
        <w:rPr>
          <w:rFonts w:ascii="Times New Roman" w:eastAsia="Times New Roman" w:hAnsi="Times New Roman" w:cs="Times New Roman"/>
          <w:lang w:val="ru-RU"/>
        </w:rPr>
      </w:pPr>
      <w:r w:rsidRPr="00B72E6D">
        <w:rPr>
          <w:rFonts w:ascii="Times New Roman" w:eastAsia="Times New Roman" w:hAnsi="Times New Roman" w:cs="Times New Roman"/>
          <w:lang w:val="ru-RU"/>
        </w:rPr>
        <w:t>обавља послове који се односе на припрему предлога за помиловање, амнестију и условни отпуст;</w:t>
      </w:r>
    </w:p>
    <w:p w:rsidR="001E1C07" w:rsidRPr="00DC305B" w:rsidRDefault="001E1C07" w:rsidP="00FD3894">
      <w:pPr>
        <w:pStyle w:val="ListParagraph"/>
        <w:numPr>
          <w:ilvl w:val="0"/>
          <w:numId w:val="38"/>
        </w:numPr>
        <w:tabs>
          <w:tab w:val="left" w:pos="0"/>
        </w:tabs>
        <w:spacing w:before="10" w:after="0" w:line="278" w:lineRule="exact"/>
        <w:jc w:val="both"/>
        <w:rPr>
          <w:rFonts w:ascii="Times New Roman" w:eastAsia="Times New Roman" w:hAnsi="Times New Roman" w:cs="Times New Roman"/>
          <w:lang w:val="ru-RU"/>
        </w:rPr>
      </w:pPr>
      <w:r w:rsidRPr="00DC305B">
        <w:rPr>
          <w:rFonts w:ascii="Times New Roman" w:eastAsia="Times New Roman" w:hAnsi="Times New Roman" w:cs="Times New Roman"/>
          <w:lang w:val="ru-RU"/>
        </w:rPr>
        <w:t xml:space="preserve">прати стање и примену прописа у области извршења </w:t>
      </w:r>
      <w:r w:rsidR="00B067D8">
        <w:rPr>
          <w:rFonts w:ascii="Times New Roman" w:eastAsia="Times New Roman" w:hAnsi="Times New Roman" w:cs="Times New Roman"/>
          <w:lang w:val="ru-RU"/>
        </w:rPr>
        <w:t>кривичних</w:t>
      </w:r>
      <w:r w:rsidRPr="00DC305B">
        <w:rPr>
          <w:rFonts w:ascii="Times New Roman" w:eastAsia="Times New Roman" w:hAnsi="Times New Roman" w:cs="Times New Roman"/>
          <w:lang w:val="ru-RU"/>
        </w:rPr>
        <w:t xml:space="preserve"> санкција и у складу са тим указује на потребу и правце нормативног уређења;</w:t>
      </w:r>
    </w:p>
    <w:p w:rsidR="001E1C07" w:rsidRPr="00FF6EC1" w:rsidRDefault="001E1C07" w:rsidP="00FD3894">
      <w:pPr>
        <w:numPr>
          <w:ilvl w:val="0"/>
          <w:numId w:val="38"/>
        </w:numPr>
        <w:tabs>
          <w:tab w:val="left" w:pos="0"/>
        </w:tabs>
        <w:spacing w:before="14" w:after="0" w:line="278" w:lineRule="exact"/>
        <w:jc w:val="both"/>
        <w:rPr>
          <w:rFonts w:ascii="Times New Roman" w:eastAsia="Times New Roman" w:hAnsi="Times New Roman" w:cs="Times New Roman"/>
        </w:rPr>
      </w:pPr>
      <w:r w:rsidRPr="00FF6EC1">
        <w:rPr>
          <w:rFonts w:ascii="Times New Roman" w:eastAsia="Times New Roman" w:hAnsi="Times New Roman" w:cs="Times New Roman"/>
        </w:rPr>
        <w:t xml:space="preserve">сарађује у припреми прописа и обавља друге послове који се односе на област извршења </w:t>
      </w:r>
      <w:r w:rsidR="00B067D8">
        <w:rPr>
          <w:rFonts w:ascii="Times New Roman" w:eastAsia="Times New Roman" w:hAnsi="Times New Roman" w:cs="Times New Roman"/>
        </w:rPr>
        <w:t>кривичних</w:t>
      </w:r>
      <w:r w:rsidRPr="00FF6EC1">
        <w:rPr>
          <w:rFonts w:ascii="Times New Roman" w:eastAsia="Times New Roman" w:hAnsi="Times New Roman" w:cs="Times New Roman"/>
        </w:rPr>
        <w:t xml:space="preserve"> санкција;</w:t>
      </w:r>
    </w:p>
    <w:p w:rsidR="001E1C07" w:rsidRPr="00FF6EC1" w:rsidRDefault="001E1C07" w:rsidP="00FD3894">
      <w:pPr>
        <w:numPr>
          <w:ilvl w:val="0"/>
          <w:numId w:val="38"/>
        </w:numPr>
        <w:tabs>
          <w:tab w:val="left" w:pos="0"/>
        </w:tabs>
        <w:spacing w:before="10" w:after="0" w:line="278" w:lineRule="exact"/>
        <w:jc w:val="both"/>
        <w:rPr>
          <w:rFonts w:ascii="Times New Roman" w:eastAsia="Times New Roman" w:hAnsi="Times New Roman" w:cs="Times New Roman"/>
        </w:rPr>
      </w:pPr>
      <w:r w:rsidRPr="00FF6EC1">
        <w:rPr>
          <w:rFonts w:ascii="Times New Roman" w:eastAsia="Times New Roman" w:hAnsi="Times New Roman" w:cs="Times New Roman"/>
        </w:rPr>
        <w:t>управа води јединстевене евиденције о лицима према којима се извршавају кривичне санкције</w:t>
      </w:r>
    </w:p>
    <w:p w:rsidR="001E1C07" w:rsidRPr="00FF6EC1" w:rsidRDefault="001E1C07" w:rsidP="001E1C07">
      <w:pPr>
        <w:spacing w:after="0" w:line="240" w:lineRule="exact"/>
        <w:jc w:val="both"/>
        <w:rPr>
          <w:rFonts w:ascii="Times New Roman" w:eastAsia="Times New Roman" w:hAnsi="Times New Roman" w:cs="Times New Roman"/>
        </w:rPr>
      </w:pPr>
    </w:p>
    <w:p w:rsidR="001E1C07" w:rsidRPr="00FF6EC1" w:rsidRDefault="00DC305B" w:rsidP="001E1C07">
      <w:pPr>
        <w:spacing w:before="29" w:after="0" w:line="278" w:lineRule="exact"/>
        <w:jc w:val="both"/>
        <w:rPr>
          <w:rFonts w:ascii="Times New Roman" w:eastAsia="Times New Roman" w:hAnsi="Times New Roman" w:cs="Times New Roman"/>
        </w:rPr>
      </w:pPr>
      <w:r>
        <w:rPr>
          <w:rFonts w:ascii="Times New Roman" w:eastAsia="Times New Roman" w:hAnsi="Times New Roman" w:cs="Times New Roman"/>
        </w:rPr>
        <w:t>Министарство правде</w:t>
      </w:r>
      <w:r w:rsidR="001E1C07" w:rsidRPr="00FF6EC1">
        <w:rPr>
          <w:rFonts w:ascii="Times New Roman" w:eastAsia="Times New Roman" w:hAnsi="Times New Roman" w:cs="Times New Roman"/>
        </w:rPr>
        <w:t>, Управа за извршење кривичних санкција, у оквиру свог делокруга остварује међународну сарадњу, стара се о њеном унапређењу и обезбеђује усклађивање прописа са правом Европске уније.</w:t>
      </w:r>
    </w:p>
    <w:p w:rsidR="001E1C07" w:rsidRPr="00FF6EC1" w:rsidRDefault="001E1C07" w:rsidP="003B3D07">
      <w:pPr>
        <w:spacing w:before="240" w:after="0" w:line="240" w:lineRule="auto"/>
        <w:rPr>
          <w:rFonts w:ascii="Times New Roman" w:eastAsia="Times New Roman" w:hAnsi="Times New Roman" w:cs="Times New Roman"/>
        </w:rPr>
      </w:pPr>
      <w:r w:rsidRPr="00FF6EC1">
        <w:rPr>
          <w:rFonts w:ascii="Times New Roman" w:eastAsia="Times New Roman" w:hAnsi="Times New Roman" w:cs="Times New Roman"/>
          <w:b/>
          <w:bCs/>
          <w:lang w:val="sr-Latn-CS" w:eastAsia="sr-Latn-CS"/>
        </w:rPr>
        <w:t xml:space="preserve">8. </w:t>
      </w:r>
      <w:r w:rsidRPr="00FF6EC1">
        <w:rPr>
          <w:rFonts w:ascii="Times New Roman" w:eastAsia="Times New Roman" w:hAnsi="Times New Roman" w:cs="Times New Roman"/>
          <w:b/>
          <w:bCs/>
        </w:rPr>
        <w:t>Опис поступања у оквиру надлежности, овлашћења и обавеза</w:t>
      </w:r>
      <w:r w:rsidR="003B3D07" w:rsidRPr="00496DBE">
        <w:rPr>
          <w:rFonts w:ascii="Times New Roman" w:eastAsia="Times New Roman" w:hAnsi="Times New Roman" w:cs="Times New Roman"/>
          <w:lang w:val="ru-RU"/>
        </w:rPr>
        <w:t xml:space="preserve"> </w:t>
      </w:r>
      <w:r w:rsidRPr="00FF6EC1">
        <w:rPr>
          <w:rFonts w:ascii="Times New Roman" w:eastAsia="Times New Roman" w:hAnsi="Times New Roman" w:cs="Times New Roman"/>
          <w:b/>
          <w:bCs/>
        </w:rPr>
        <w:t>Управе</w:t>
      </w:r>
    </w:p>
    <w:p w:rsidR="00E73591" w:rsidRDefault="00E73591" w:rsidP="00E73591">
      <w:pPr>
        <w:spacing w:before="58" w:after="0" w:line="240" w:lineRule="auto"/>
        <w:rPr>
          <w:rFonts w:ascii="Times New Roman" w:eastAsia="Times New Roman" w:hAnsi="Times New Roman" w:cs="Times New Roman"/>
          <w:b/>
          <w:bCs/>
          <w:lang/>
        </w:rPr>
      </w:pPr>
    </w:p>
    <w:p w:rsidR="00E73591" w:rsidRPr="00372DDF" w:rsidRDefault="00E73591" w:rsidP="00E73591">
      <w:pPr>
        <w:spacing w:before="58" w:after="0" w:line="240" w:lineRule="auto"/>
        <w:rPr>
          <w:rFonts w:ascii="Times New Roman" w:eastAsia="Times New Roman" w:hAnsi="Times New Roman" w:cs="Times New Roman"/>
        </w:rPr>
      </w:pPr>
      <w:r w:rsidRPr="00FF6EC1">
        <w:rPr>
          <w:rFonts w:ascii="Times New Roman" w:eastAsia="Times New Roman" w:hAnsi="Times New Roman" w:cs="Times New Roman"/>
          <w:b/>
          <w:bCs/>
        </w:rPr>
        <w:t>О</w:t>
      </w:r>
      <w:r>
        <w:rPr>
          <w:rFonts w:ascii="Times New Roman" w:eastAsia="Times New Roman" w:hAnsi="Times New Roman" w:cs="Times New Roman"/>
          <w:b/>
          <w:bCs/>
          <w:lang/>
        </w:rPr>
        <w:t>дељење за третман и извршење ванзаводских санкција и мера</w:t>
      </w:r>
    </w:p>
    <w:p w:rsidR="001E1C07" w:rsidRPr="00FF6EC1" w:rsidRDefault="001E1C07" w:rsidP="001E1C07">
      <w:pPr>
        <w:spacing w:before="62" w:after="0" w:line="542" w:lineRule="exact"/>
        <w:ind w:right="3974"/>
        <w:rPr>
          <w:rFonts w:ascii="Times New Roman" w:eastAsia="Times New Roman" w:hAnsi="Times New Roman" w:cs="Times New Roman"/>
        </w:rPr>
      </w:pPr>
      <w:r w:rsidRPr="00FF6EC1">
        <w:rPr>
          <w:rFonts w:ascii="Times New Roman" w:eastAsia="Times New Roman" w:hAnsi="Times New Roman" w:cs="Times New Roman"/>
          <w:b/>
          <w:bCs/>
        </w:rPr>
        <w:t xml:space="preserve"> Обавеза:</w:t>
      </w:r>
    </w:p>
    <w:p w:rsidR="001E1C07" w:rsidRPr="00FF6EC1" w:rsidRDefault="001E1C07" w:rsidP="0053613E">
      <w:pPr>
        <w:spacing w:before="58" w:after="0" w:line="240" w:lineRule="auto"/>
        <w:jc w:val="both"/>
        <w:rPr>
          <w:rFonts w:ascii="Times New Roman" w:eastAsia="Times New Roman" w:hAnsi="Times New Roman" w:cs="Times New Roman"/>
        </w:rPr>
      </w:pPr>
      <w:r w:rsidRPr="00FF6EC1">
        <w:rPr>
          <w:rFonts w:ascii="Times New Roman" w:eastAsia="Times New Roman" w:hAnsi="Times New Roman" w:cs="Times New Roman"/>
        </w:rPr>
        <w:t xml:space="preserve">Основна делатност </w:t>
      </w:r>
      <w:r w:rsidR="0053613E" w:rsidRPr="0053613E">
        <w:rPr>
          <w:rFonts w:ascii="Times New Roman" w:eastAsia="Times New Roman" w:hAnsi="Times New Roman" w:cs="Times New Roman"/>
          <w:bCs/>
        </w:rPr>
        <w:t>О</w:t>
      </w:r>
      <w:r w:rsidR="0053613E" w:rsidRPr="0053613E">
        <w:rPr>
          <w:rFonts w:ascii="Times New Roman" w:eastAsia="Times New Roman" w:hAnsi="Times New Roman" w:cs="Times New Roman"/>
          <w:bCs/>
          <w:lang/>
        </w:rPr>
        <w:t>дељења за третман и извршење ванзаводских санкција и мера</w:t>
      </w:r>
      <w:r w:rsidR="0053613E">
        <w:rPr>
          <w:rFonts w:ascii="Times New Roman" w:eastAsia="Times New Roman" w:hAnsi="Times New Roman" w:cs="Times New Roman"/>
          <w:lang/>
        </w:rPr>
        <w:t xml:space="preserve"> </w:t>
      </w:r>
      <w:r w:rsidRPr="00FF6EC1">
        <w:rPr>
          <w:rFonts w:ascii="Times New Roman" w:eastAsia="Times New Roman" w:hAnsi="Times New Roman" w:cs="Times New Roman"/>
        </w:rPr>
        <w:t xml:space="preserve">је реализована кроз </w:t>
      </w:r>
      <w:r w:rsidR="00127DEC">
        <w:rPr>
          <w:rFonts w:ascii="Times New Roman" w:eastAsia="Times New Roman" w:hAnsi="Times New Roman" w:cs="Times New Roman"/>
          <w:lang/>
        </w:rPr>
        <w:t>стални</w:t>
      </w:r>
      <w:r w:rsidRPr="00FF6EC1">
        <w:rPr>
          <w:rFonts w:ascii="Times New Roman" w:eastAsia="Times New Roman" w:hAnsi="Times New Roman" w:cs="Times New Roman"/>
        </w:rPr>
        <w:t xml:space="preserve"> контакт са управницима установа и запосленим службеницима у третману. Редовно су анализирани извештаји о разврставању и накнадном разврставању осуђених лица и уједначавани су критеријуми за додељивање посебних права лицима лишеним слободе у свим установама за извршење кривичних санкција.</w:t>
      </w:r>
    </w:p>
    <w:p w:rsidR="001E1C07" w:rsidRPr="00FF6EC1" w:rsidRDefault="001E1C07" w:rsidP="0053613E">
      <w:pPr>
        <w:spacing w:after="0" w:line="240" w:lineRule="exact"/>
        <w:jc w:val="both"/>
        <w:rPr>
          <w:rFonts w:ascii="Times New Roman" w:eastAsia="Times New Roman" w:hAnsi="Times New Roman" w:cs="Times New Roman"/>
        </w:rPr>
      </w:pPr>
    </w:p>
    <w:p w:rsidR="001E1C07" w:rsidRPr="00FF6EC1" w:rsidRDefault="001E1C07" w:rsidP="001E1C07">
      <w:pPr>
        <w:spacing w:before="34" w:after="0" w:line="278" w:lineRule="exact"/>
        <w:rPr>
          <w:rFonts w:ascii="Times New Roman" w:eastAsia="Times New Roman" w:hAnsi="Times New Roman" w:cs="Times New Roman"/>
        </w:rPr>
      </w:pPr>
      <w:r w:rsidRPr="00FF6EC1">
        <w:rPr>
          <w:rFonts w:ascii="Times New Roman" w:eastAsia="Times New Roman" w:hAnsi="Times New Roman" w:cs="Times New Roman"/>
          <w:b/>
          <w:bCs/>
        </w:rPr>
        <w:t>Овлашћење:</w:t>
      </w:r>
    </w:p>
    <w:p w:rsidR="001E1C07" w:rsidRPr="00FF6EC1" w:rsidRDefault="001E1C07" w:rsidP="00FD3894">
      <w:pPr>
        <w:numPr>
          <w:ilvl w:val="0"/>
          <w:numId w:val="21"/>
        </w:numPr>
        <w:tabs>
          <w:tab w:val="left" w:pos="274"/>
        </w:tabs>
        <w:spacing w:before="5" w:after="0" w:line="278" w:lineRule="exact"/>
        <w:rPr>
          <w:rFonts w:ascii="Times New Roman" w:eastAsia="Times New Roman" w:hAnsi="Times New Roman" w:cs="Times New Roman"/>
        </w:rPr>
      </w:pPr>
      <w:r w:rsidRPr="00FF6EC1">
        <w:rPr>
          <w:rFonts w:ascii="Times New Roman" w:eastAsia="Times New Roman" w:hAnsi="Times New Roman" w:cs="Times New Roman"/>
        </w:rPr>
        <w:t>уједначавање критеријума за додељивање посебних права лицима лишеним слободе у свим установама за извршење кривичних санкција;</w:t>
      </w:r>
    </w:p>
    <w:p w:rsidR="001E1C07" w:rsidRPr="00FF6EC1" w:rsidRDefault="001E1C07" w:rsidP="00FD3894">
      <w:pPr>
        <w:numPr>
          <w:ilvl w:val="0"/>
          <w:numId w:val="21"/>
        </w:numPr>
        <w:tabs>
          <w:tab w:val="left" w:pos="274"/>
        </w:tabs>
        <w:spacing w:before="34" w:after="0" w:line="240" w:lineRule="auto"/>
        <w:rPr>
          <w:rFonts w:ascii="Times New Roman" w:eastAsia="Times New Roman" w:hAnsi="Times New Roman" w:cs="Times New Roman"/>
        </w:rPr>
      </w:pPr>
      <w:r w:rsidRPr="00FF6EC1">
        <w:rPr>
          <w:rFonts w:ascii="Times New Roman" w:eastAsia="Times New Roman" w:hAnsi="Times New Roman" w:cs="Times New Roman"/>
        </w:rPr>
        <w:t>рад на популаризацији алтернативних видова кажњавања у Републици Србији;</w:t>
      </w:r>
    </w:p>
    <w:p w:rsidR="001E1C07" w:rsidRPr="00FF6EC1" w:rsidRDefault="001E1C07" w:rsidP="00FD3894">
      <w:pPr>
        <w:numPr>
          <w:ilvl w:val="0"/>
          <w:numId w:val="21"/>
        </w:numPr>
        <w:tabs>
          <w:tab w:val="left" w:pos="274"/>
        </w:tabs>
        <w:spacing w:before="48" w:after="0" w:line="274" w:lineRule="exact"/>
        <w:rPr>
          <w:rFonts w:ascii="Times New Roman" w:eastAsia="Times New Roman" w:hAnsi="Times New Roman" w:cs="Times New Roman"/>
        </w:rPr>
      </w:pPr>
      <w:r w:rsidRPr="00FF6EC1">
        <w:rPr>
          <w:rFonts w:ascii="Times New Roman" w:eastAsia="Times New Roman" w:hAnsi="Times New Roman" w:cs="Times New Roman"/>
        </w:rPr>
        <w:t>реализацију семинара и састанака, на различитим нивоима, са носиоцима правосудних функција;</w:t>
      </w:r>
    </w:p>
    <w:p w:rsidR="001E1C07" w:rsidRPr="00FF6EC1" w:rsidRDefault="001E1C07" w:rsidP="00FD3894">
      <w:pPr>
        <w:numPr>
          <w:ilvl w:val="0"/>
          <w:numId w:val="21"/>
        </w:numPr>
        <w:tabs>
          <w:tab w:val="left" w:pos="274"/>
        </w:tabs>
        <w:spacing w:before="67" w:after="0" w:line="240" w:lineRule="auto"/>
        <w:rPr>
          <w:rFonts w:ascii="Times New Roman" w:eastAsia="Times New Roman" w:hAnsi="Times New Roman" w:cs="Times New Roman"/>
        </w:rPr>
      </w:pPr>
      <w:r w:rsidRPr="00FF6EC1">
        <w:rPr>
          <w:rFonts w:ascii="Times New Roman" w:eastAsia="Times New Roman" w:hAnsi="Times New Roman" w:cs="Times New Roman"/>
        </w:rPr>
        <w:t>сталну сарадњу са локалним самоуправама;</w:t>
      </w:r>
    </w:p>
    <w:p w:rsidR="001E1C07" w:rsidRPr="00FF6EC1" w:rsidRDefault="001E1C07" w:rsidP="00FD3894">
      <w:pPr>
        <w:numPr>
          <w:ilvl w:val="0"/>
          <w:numId w:val="21"/>
        </w:numPr>
        <w:tabs>
          <w:tab w:val="left" w:pos="274"/>
        </w:tabs>
        <w:spacing w:before="19" w:after="0" w:line="274" w:lineRule="exact"/>
        <w:rPr>
          <w:rFonts w:ascii="Times New Roman" w:eastAsia="Times New Roman" w:hAnsi="Times New Roman" w:cs="Times New Roman"/>
        </w:rPr>
      </w:pPr>
      <w:r w:rsidRPr="00FF6EC1">
        <w:rPr>
          <w:rFonts w:ascii="Times New Roman" w:eastAsia="Times New Roman" w:hAnsi="Times New Roman" w:cs="Times New Roman"/>
        </w:rPr>
        <w:t>израду и реализацију плана обуке државних службеника који се укључују у реализацију алтернативних санкција;</w:t>
      </w:r>
    </w:p>
    <w:p w:rsidR="001E1C07" w:rsidRPr="00FF6EC1" w:rsidRDefault="001E1C07" w:rsidP="00FD3894">
      <w:pPr>
        <w:numPr>
          <w:ilvl w:val="0"/>
          <w:numId w:val="21"/>
        </w:numPr>
        <w:tabs>
          <w:tab w:val="left" w:pos="274"/>
        </w:tabs>
        <w:spacing w:before="14" w:after="0" w:line="274" w:lineRule="exact"/>
        <w:rPr>
          <w:rFonts w:ascii="Times New Roman" w:eastAsia="Times New Roman" w:hAnsi="Times New Roman" w:cs="Times New Roman"/>
        </w:rPr>
      </w:pPr>
      <w:r w:rsidRPr="00FF6EC1">
        <w:rPr>
          <w:rFonts w:ascii="Times New Roman" w:eastAsia="Times New Roman" w:hAnsi="Times New Roman" w:cs="Times New Roman"/>
        </w:rPr>
        <w:t>рад на побољшању институционалног оквира, побољшање метода рада и подстицање подршке у друштву неопходне за ефикаснији систем алтернативног кажњавања;</w:t>
      </w:r>
    </w:p>
    <w:p w:rsidR="001E1C07" w:rsidRPr="00FF6EC1" w:rsidRDefault="001E1C07" w:rsidP="001E1C07">
      <w:pPr>
        <w:spacing w:after="0" w:line="240" w:lineRule="exact"/>
        <w:jc w:val="both"/>
        <w:rPr>
          <w:rFonts w:ascii="Times New Roman" w:eastAsia="Times New Roman" w:hAnsi="Times New Roman" w:cs="Times New Roman"/>
        </w:rPr>
      </w:pPr>
    </w:p>
    <w:p w:rsidR="001E1C07" w:rsidRPr="00FF6EC1" w:rsidRDefault="001E1C07" w:rsidP="001E1C07">
      <w:pPr>
        <w:spacing w:before="34" w:after="0" w:line="274" w:lineRule="exact"/>
        <w:jc w:val="both"/>
        <w:rPr>
          <w:rFonts w:ascii="Times New Roman" w:eastAsia="Times New Roman" w:hAnsi="Times New Roman" w:cs="Times New Roman"/>
        </w:rPr>
      </w:pPr>
      <w:r w:rsidRPr="00FF6EC1">
        <w:rPr>
          <w:rFonts w:ascii="Times New Roman" w:eastAsia="Times New Roman" w:hAnsi="Times New Roman" w:cs="Times New Roman"/>
          <w:b/>
          <w:bCs/>
        </w:rPr>
        <w:lastRenderedPageBreak/>
        <w:t xml:space="preserve">Пропис: </w:t>
      </w:r>
      <w:r w:rsidRPr="00FF6EC1">
        <w:rPr>
          <w:rFonts w:ascii="Times New Roman" w:eastAsia="Times New Roman" w:hAnsi="Times New Roman" w:cs="Times New Roman"/>
        </w:rPr>
        <w:t>Закон о извршењу кривичних санкција („Службени гласник РС", бр. 55/</w:t>
      </w:r>
      <w:r w:rsidR="00C357B2">
        <w:rPr>
          <w:rFonts w:ascii="Times New Roman" w:eastAsia="Times New Roman" w:hAnsi="Times New Roman" w:cs="Times New Roman"/>
        </w:rPr>
        <w:t>20</w:t>
      </w:r>
      <w:r w:rsidRPr="00FF6EC1">
        <w:rPr>
          <w:rFonts w:ascii="Times New Roman" w:eastAsia="Times New Roman" w:hAnsi="Times New Roman" w:cs="Times New Roman"/>
        </w:rPr>
        <w:t xml:space="preserve">14), </w:t>
      </w:r>
    </w:p>
    <w:p w:rsidR="001E1C07" w:rsidRPr="00343485" w:rsidRDefault="003F77AF" w:rsidP="001E1C07">
      <w:pPr>
        <w:spacing w:before="19" w:after="0" w:line="240" w:lineRule="auto"/>
        <w:rPr>
          <w:rFonts w:ascii="Times New Roman" w:eastAsia="Times New Roman" w:hAnsi="Times New Roman" w:cs="Times New Roman"/>
        </w:rPr>
      </w:pPr>
      <w:r w:rsidRPr="00FF6EC1">
        <w:rPr>
          <w:rFonts w:ascii="Times New Roman" w:eastAsia="Times New Roman" w:hAnsi="Times New Roman" w:cs="Times New Roman"/>
        </w:rPr>
        <w:t>(Сл. гласник РС бр. 20/2008),  Закон о извршењу ванзаводских санкција и мера (Сл.гласник РС бр.55/</w:t>
      </w:r>
      <w:r w:rsidR="00C357B2">
        <w:rPr>
          <w:rFonts w:ascii="Times New Roman" w:eastAsia="Times New Roman" w:hAnsi="Times New Roman" w:cs="Times New Roman"/>
        </w:rPr>
        <w:t>20</w:t>
      </w:r>
      <w:r w:rsidRPr="00FF6EC1">
        <w:rPr>
          <w:rFonts w:ascii="Times New Roman" w:eastAsia="Times New Roman" w:hAnsi="Times New Roman" w:cs="Times New Roman"/>
        </w:rPr>
        <w:t>14)</w:t>
      </w:r>
      <w:r w:rsidR="00343485">
        <w:rPr>
          <w:rFonts w:ascii="Times New Roman" w:eastAsia="Times New Roman" w:hAnsi="Times New Roman" w:cs="Times New Roman"/>
        </w:rPr>
        <w:t>, Правилник о начину извршења ванзаводских санкција и мера и организацији и раду повереника (Сл. Гласник бр.30/</w:t>
      </w:r>
      <w:r w:rsidR="00C357B2">
        <w:rPr>
          <w:rFonts w:ascii="Times New Roman" w:eastAsia="Times New Roman" w:hAnsi="Times New Roman" w:cs="Times New Roman"/>
        </w:rPr>
        <w:t>20</w:t>
      </w:r>
      <w:r w:rsidR="00343485">
        <w:rPr>
          <w:rFonts w:ascii="Times New Roman" w:eastAsia="Times New Roman" w:hAnsi="Times New Roman" w:cs="Times New Roman"/>
        </w:rPr>
        <w:t>15)</w:t>
      </w:r>
    </w:p>
    <w:p w:rsidR="00DE6F77" w:rsidRDefault="001E1C07" w:rsidP="00DE6F77">
      <w:pPr>
        <w:spacing w:before="53" w:after="0" w:line="542" w:lineRule="exact"/>
        <w:rPr>
          <w:rFonts w:ascii="Times New Roman" w:eastAsia="Times New Roman" w:hAnsi="Times New Roman" w:cs="Times New Roman"/>
          <w:b/>
          <w:bCs/>
        </w:rPr>
      </w:pPr>
      <w:r w:rsidRPr="00FF6EC1">
        <w:rPr>
          <w:rFonts w:ascii="Times New Roman" w:eastAsia="Times New Roman" w:hAnsi="Times New Roman" w:cs="Times New Roman"/>
          <w:b/>
          <w:bCs/>
        </w:rPr>
        <w:t xml:space="preserve">Одељење за </w:t>
      </w:r>
      <w:r w:rsidR="00DE6F77">
        <w:rPr>
          <w:rFonts w:ascii="Times New Roman" w:eastAsia="Times New Roman" w:hAnsi="Times New Roman" w:cs="Times New Roman"/>
          <w:b/>
          <w:bCs/>
        </w:rPr>
        <w:t xml:space="preserve">безбедносно </w:t>
      </w:r>
      <w:r w:rsidR="00DE6F77" w:rsidRPr="00DE6F77">
        <w:rPr>
          <w:rFonts w:ascii="Times New Roman" w:eastAsia="Times New Roman" w:hAnsi="Times New Roman" w:cs="Times New Roman"/>
          <w:bCs/>
        </w:rPr>
        <w:t>-</w:t>
      </w:r>
      <w:r w:rsidR="00DE6F77">
        <w:rPr>
          <w:rFonts w:ascii="Times New Roman" w:eastAsia="Times New Roman" w:hAnsi="Times New Roman" w:cs="Times New Roman"/>
          <w:b/>
          <w:bCs/>
        </w:rPr>
        <w:t xml:space="preserve"> </w:t>
      </w:r>
      <w:r w:rsidRPr="00FF6EC1">
        <w:rPr>
          <w:rFonts w:ascii="Times New Roman" w:eastAsia="Times New Roman" w:hAnsi="Times New Roman" w:cs="Times New Roman"/>
          <w:b/>
          <w:bCs/>
        </w:rPr>
        <w:t xml:space="preserve">оперативне послове </w:t>
      </w:r>
    </w:p>
    <w:p w:rsidR="001E1C07" w:rsidRPr="00FF6EC1" w:rsidRDefault="001E1C07" w:rsidP="00DE6F77">
      <w:pPr>
        <w:spacing w:before="53" w:after="0" w:line="542" w:lineRule="exact"/>
        <w:rPr>
          <w:rFonts w:ascii="Times New Roman" w:eastAsia="Times New Roman" w:hAnsi="Times New Roman" w:cs="Times New Roman"/>
        </w:rPr>
      </w:pPr>
      <w:r w:rsidRPr="00FF6EC1">
        <w:rPr>
          <w:rFonts w:ascii="Times New Roman" w:eastAsia="Times New Roman" w:hAnsi="Times New Roman" w:cs="Times New Roman"/>
          <w:b/>
          <w:bCs/>
        </w:rPr>
        <w:t>Обавеза:</w:t>
      </w:r>
    </w:p>
    <w:p w:rsidR="001E1C07" w:rsidRPr="00FF6EC1" w:rsidRDefault="00127DEC" w:rsidP="00FD3894">
      <w:pPr>
        <w:numPr>
          <w:ilvl w:val="0"/>
          <w:numId w:val="22"/>
        </w:numPr>
        <w:tabs>
          <w:tab w:val="left" w:pos="274"/>
        </w:tabs>
        <w:spacing w:after="0" w:line="240" w:lineRule="auto"/>
        <w:rPr>
          <w:rFonts w:ascii="Times New Roman" w:eastAsia="Times New Roman" w:hAnsi="Times New Roman" w:cs="Times New Roman"/>
        </w:rPr>
      </w:pPr>
      <w:r>
        <w:rPr>
          <w:rFonts w:ascii="Times New Roman" w:eastAsia="Times New Roman" w:hAnsi="Times New Roman" w:cs="Times New Roman"/>
          <w:lang/>
        </w:rPr>
        <w:t>у</w:t>
      </w:r>
      <w:r w:rsidR="001E1C07" w:rsidRPr="00FF6EC1">
        <w:rPr>
          <w:rFonts w:ascii="Times New Roman" w:eastAsia="Times New Roman" w:hAnsi="Times New Roman" w:cs="Times New Roman"/>
        </w:rPr>
        <w:t>напређење технике безбедности завода;</w:t>
      </w:r>
    </w:p>
    <w:p w:rsidR="001E1C07" w:rsidRPr="00FF6EC1" w:rsidRDefault="001E1C07" w:rsidP="00FD3894">
      <w:pPr>
        <w:numPr>
          <w:ilvl w:val="0"/>
          <w:numId w:val="22"/>
        </w:numPr>
        <w:tabs>
          <w:tab w:val="left" w:pos="274"/>
        </w:tabs>
        <w:spacing w:before="19" w:after="0" w:line="274" w:lineRule="exact"/>
        <w:jc w:val="both"/>
        <w:rPr>
          <w:rFonts w:ascii="Times New Roman" w:eastAsia="Times New Roman" w:hAnsi="Times New Roman" w:cs="Times New Roman"/>
        </w:rPr>
      </w:pPr>
      <w:r w:rsidRPr="00FF6EC1">
        <w:rPr>
          <w:rFonts w:ascii="Times New Roman" w:eastAsia="Times New Roman" w:hAnsi="Times New Roman" w:cs="Times New Roman"/>
        </w:rPr>
        <w:t>обављање послова стручног оспособљавања и напредовања запослених на пословима обезбеђења;</w:t>
      </w:r>
    </w:p>
    <w:p w:rsidR="001E1C07" w:rsidRPr="00FF6EC1" w:rsidRDefault="001E1C07" w:rsidP="00FD3894">
      <w:pPr>
        <w:numPr>
          <w:ilvl w:val="0"/>
          <w:numId w:val="22"/>
        </w:numPr>
        <w:tabs>
          <w:tab w:val="left" w:pos="274"/>
        </w:tabs>
        <w:spacing w:before="34" w:after="0" w:line="240" w:lineRule="auto"/>
        <w:rPr>
          <w:rFonts w:ascii="Times New Roman" w:eastAsia="Times New Roman" w:hAnsi="Times New Roman" w:cs="Times New Roman"/>
        </w:rPr>
      </w:pPr>
      <w:r w:rsidRPr="00FF6EC1">
        <w:rPr>
          <w:rFonts w:ascii="Times New Roman" w:eastAsia="Times New Roman" w:hAnsi="Times New Roman" w:cs="Times New Roman"/>
        </w:rPr>
        <w:t>праћење прописа који се односе на Службу за обезбеђење;</w:t>
      </w:r>
    </w:p>
    <w:p w:rsidR="001E1C07" w:rsidRPr="00FF6EC1" w:rsidRDefault="001E1C07" w:rsidP="00FD3894">
      <w:pPr>
        <w:numPr>
          <w:ilvl w:val="0"/>
          <w:numId w:val="22"/>
        </w:numPr>
        <w:tabs>
          <w:tab w:val="left" w:pos="274"/>
        </w:tabs>
        <w:spacing w:before="19" w:after="0" w:line="274" w:lineRule="exact"/>
        <w:jc w:val="both"/>
        <w:rPr>
          <w:rFonts w:ascii="Times New Roman" w:eastAsia="Times New Roman" w:hAnsi="Times New Roman" w:cs="Times New Roman"/>
        </w:rPr>
      </w:pPr>
      <w:r w:rsidRPr="00FF6EC1">
        <w:rPr>
          <w:rFonts w:ascii="Times New Roman" w:eastAsia="Times New Roman" w:hAnsi="Times New Roman" w:cs="Times New Roman"/>
        </w:rPr>
        <w:t>анализирање екцесних ситуација у заводима и предузимање мера за њихово отклањање;</w:t>
      </w:r>
    </w:p>
    <w:p w:rsidR="001E1C07" w:rsidRPr="00FF6EC1" w:rsidRDefault="001E1C07" w:rsidP="00FD3894">
      <w:pPr>
        <w:numPr>
          <w:ilvl w:val="0"/>
          <w:numId w:val="22"/>
        </w:numPr>
        <w:tabs>
          <w:tab w:val="left" w:pos="274"/>
        </w:tabs>
        <w:spacing w:before="38" w:after="0" w:line="240" w:lineRule="auto"/>
        <w:rPr>
          <w:rFonts w:ascii="Times New Roman" w:eastAsia="Times New Roman" w:hAnsi="Times New Roman" w:cs="Times New Roman"/>
        </w:rPr>
      </w:pPr>
      <w:r w:rsidRPr="00FF6EC1">
        <w:rPr>
          <w:rFonts w:ascii="Times New Roman" w:eastAsia="Times New Roman" w:hAnsi="Times New Roman" w:cs="Times New Roman"/>
        </w:rPr>
        <w:t>израђивање месечних и годишњих статистичких извештаја;</w:t>
      </w:r>
    </w:p>
    <w:p w:rsidR="001E1C07" w:rsidRPr="00FF6EC1" w:rsidRDefault="001E1C07" w:rsidP="00FD3894">
      <w:pPr>
        <w:numPr>
          <w:ilvl w:val="0"/>
          <w:numId w:val="22"/>
        </w:numPr>
        <w:tabs>
          <w:tab w:val="left" w:pos="274"/>
        </w:tabs>
        <w:spacing w:before="38" w:after="0" w:line="240" w:lineRule="auto"/>
        <w:rPr>
          <w:rFonts w:ascii="Times New Roman" w:eastAsia="Times New Roman" w:hAnsi="Times New Roman" w:cs="Times New Roman"/>
        </w:rPr>
      </w:pPr>
      <w:r w:rsidRPr="00FF6EC1">
        <w:rPr>
          <w:rFonts w:ascii="Times New Roman" w:eastAsia="Times New Roman" w:hAnsi="Times New Roman" w:cs="Times New Roman"/>
        </w:rPr>
        <w:t>праћење спровођења специјалног заводског режима;</w:t>
      </w:r>
    </w:p>
    <w:p w:rsidR="001E1C07" w:rsidRPr="00FF6EC1" w:rsidRDefault="001E1C07" w:rsidP="00FD3894">
      <w:pPr>
        <w:numPr>
          <w:ilvl w:val="0"/>
          <w:numId w:val="22"/>
        </w:numPr>
        <w:tabs>
          <w:tab w:val="left" w:pos="274"/>
        </w:tabs>
        <w:spacing w:before="19" w:after="0" w:line="274" w:lineRule="exact"/>
        <w:jc w:val="both"/>
        <w:rPr>
          <w:rFonts w:ascii="Times New Roman" w:eastAsia="Times New Roman" w:hAnsi="Times New Roman" w:cs="Times New Roman"/>
        </w:rPr>
      </w:pPr>
      <w:r w:rsidRPr="00FF6EC1">
        <w:rPr>
          <w:rFonts w:ascii="Times New Roman" w:eastAsia="Times New Roman" w:hAnsi="Times New Roman" w:cs="Times New Roman"/>
        </w:rPr>
        <w:t>учествовање у изради и унапређењу подзаконских прописа везаних за систем обезбеђења и одржавање контаката са другим субјектима који утичу на систем безбедности;</w:t>
      </w:r>
    </w:p>
    <w:p w:rsidR="001E1C07" w:rsidRPr="00FF6EC1" w:rsidRDefault="001E1C07" w:rsidP="00FD3894">
      <w:pPr>
        <w:numPr>
          <w:ilvl w:val="0"/>
          <w:numId w:val="22"/>
        </w:numPr>
        <w:tabs>
          <w:tab w:val="left" w:pos="274"/>
        </w:tabs>
        <w:spacing w:after="0" w:line="293" w:lineRule="exact"/>
        <w:rPr>
          <w:rFonts w:ascii="Times New Roman" w:eastAsia="Times New Roman" w:hAnsi="Times New Roman" w:cs="Times New Roman"/>
        </w:rPr>
      </w:pPr>
      <w:r w:rsidRPr="00FF6EC1">
        <w:rPr>
          <w:rFonts w:ascii="Times New Roman" w:eastAsia="Times New Roman" w:hAnsi="Times New Roman" w:cs="Times New Roman"/>
        </w:rPr>
        <w:t>предузимање превентивних безбедоносних мера;</w:t>
      </w:r>
    </w:p>
    <w:p w:rsidR="001E1C07" w:rsidRPr="00FF6EC1" w:rsidRDefault="001E1C07" w:rsidP="00FD3894">
      <w:pPr>
        <w:numPr>
          <w:ilvl w:val="0"/>
          <w:numId w:val="22"/>
        </w:numPr>
        <w:tabs>
          <w:tab w:val="left" w:pos="274"/>
        </w:tabs>
        <w:spacing w:after="0" w:line="293" w:lineRule="exact"/>
        <w:rPr>
          <w:rFonts w:ascii="Times New Roman" w:eastAsia="Times New Roman" w:hAnsi="Times New Roman" w:cs="Times New Roman"/>
        </w:rPr>
      </w:pPr>
      <w:r w:rsidRPr="00FF6EC1">
        <w:rPr>
          <w:rFonts w:ascii="Times New Roman" w:eastAsia="Times New Roman" w:hAnsi="Times New Roman" w:cs="Times New Roman"/>
        </w:rPr>
        <w:t>ажурирање базе података о лицима лишеним слободе и запосленима у Управи;</w:t>
      </w:r>
    </w:p>
    <w:p w:rsidR="001E1C07" w:rsidRPr="00FF6EC1" w:rsidRDefault="001E1C07" w:rsidP="00FD3894">
      <w:pPr>
        <w:numPr>
          <w:ilvl w:val="0"/>
          <w:numId w:val="22"/>
        </w:numPr>
        <w:tabs>
          <w:tab w:val="left" w:pos="274"/>
        </w:tabs>
        <w:spacing w:after="0" w:line="293" w:lineRule="exact"/>
        <w:rPr>
          <w:rFonts w:ascii="Times New Roman" w:eastAsia="Times New Roman" w:hAnsi="Times New Roman" w:cs="Times New Roman"/>
        </w:rPr>
      </w:pPr>
      <w:r w:rsidRPr="00FF6EC1">
        <w:rPr>
          <w:rFonts w:ascii="Times New Roman" w:eastAsia="Times New Roman" w:hAnsi="Times New Roman" w:cs="Times New Roman"/>
        </w:rPr>
        <w:t>обавља послове издавања службених легитимација;</w:t>
      </w:r>
    </w:p>
    <w:p w:rsidR="001E1C07" w:rsidRPr="0093308B" w:rsidRDefault="001E1C07" w:rsidP="00FD3894">
      <w:pPr>
        <w:numPr>
          <w:ilvl w:val="0"/>
          <w:numId w:val="22"/>
        </w:numPr>
        <w:tabs>
          <w:tab w:val="left" w:pos="274"/>
        </w:tabs>
        <w:spacing w:after="0" w:line="293" w:lineRule="exact"/>
        <w:rPr>
          <w:rFonts w:ascii="Times New Roman" w:eastAsia="Times New Roman" w:hAnsi="Times New Roman" w:cs="Times New Roman"/>
        </w:rPr>
      </w:pPr>
      <w:r w:rsidRPr="00FF6EC1">
        <w:rPr>
          <w:rFonts w:ascii="Times New Roman" w:eastAsia="Times New Roman" w:hAnsi="Times New Roman" w:cs="Times New Roman"/>
        </w:rPr>
        <w:t>сарадњу са другим органима;</w:t>
      </w:r>
    </w:p>
    <w:p w:rsidR="0093308B" w:rsidRPr="00FF6EC1" w:rsidRDefault="0093308B" w:rsidP="0093308B">
      <w:pPr>
        <w:numPr>
          <w:ilvl w:val="0"/>
          <w:numId w:val="22"/>
        </w:numPr>
        <w:tabs>
          <w:tab w:val="left" w:pos="274"/>
        </w:tabs>
        <w:spacing w:before="29" w:after="0" w:line="240" w:lineRule="auto"/>
        <w:rPr>
          <w:rFonts w:ascii="Times New Roman" w:eastAsia="Times New Roman" w:hAnsi="Times New Roman" w:cs="Times New Roman"/>
        </w:rPr>
      </w:pPr>
      <w:r w:rsidRPr="00FF6EC1">
        <w:rPr>
          <w:rFonts w:ascii="Times New Roman" w:eastAsia="Times New Roman" w:hAnsi="Times New Roman" w:cs="Times New Roman"/>
        </w:rPr>
        <w:t>унапређење функционалности информационог система;</w:t>
      </w:r>
    </w:p>
    <w:p w:rsidR="0093308B" w:rsidRPr="00FF6EC1" w:rsidRDefault="0093308B" w:rsidP="0093308B">
      <w:pPr>
        <w:numPr>
          <w:ilvl w:val="0"/>
          <w:numId w:val="22"/>
        </w:numPr>
        <w:tabs>
          <w:tab w:val="left" w:pos="274"/>
        </w:tabs>
        <w:spacing w:before="38" w:after="0" w:line="240" w:lineRule="auto"/>
        <w:rPr>
          <w:rFonts w:ascii="Times New Roman" w:eastAsia="Times New Roman" w:hAnsi="Times New Roman" w:cs="Times New Roman"/>
        </w:rPr>
      </w:pPr>
      <w:r w:rsidRPr="00FF6EC1">
        <w:rPr>
          <w:rFonts w:ascii="Times New Roman" w:eastAsia="Times New Roman" w:hAnsi="Times New Roman" w:cs="Times New Roman"/>
        </w:rPr>
        <w:t>инсталирање и одржавање мрежне ифраструктуре;</w:t>
      </w:r>
    </w:p>
    <w:p w:rsidR="0093308B" w:rsidRPr="0093308B" w:rsidRDefault="0093308B" w:rsidP="0093308B">
      <w:pPr>
        <w:numPr>
          <w:ilvl w:val="0"/>
          <w:numId w:val="22"/>
        </w:numPr>
        <w:tabs>
          <w:tab w:val="left" w:pos="274"/>
        </w:tabs>
        <w:spacing w:before="29" w:after="0" w:line="269" w:lineRule="exact"/>
        <w:rPr>
          <w:rFonts w:ascii="Times New Roman" w:eastAsia="Times New Roman" w:hAnsi="Times New Roman" w:cs="Times New Roman"/>
          <w:lang w:val="sr-Latn-CS" w:eastAsia="sr-Latn-CS"/>
        </w:rPr>
      </w:pPr>
      <w:r w:rsidRPr="00FF6EC1">
        <w:rPr>
          <w:rFonts w:ascii="Times New Roman" w:eastAsia="Times New Roman" w:hAnsi="Times New Roman" w:cs="Times New Roman"/>
        </w:rPr>
        <w:t>припрема мишљења и сагласности на стратегије, планска и програмска акта у области информационих технологија.</w:t>
      </w:r>
    </w:p>
    <w:p w:rsidR="001E1C07" w:rsidRPr="00FF6EC1" w:rsidRDefault="001E1C07" w:rsidP="00FD3894">
      <w:pPr>
        <w:numPr>
          <w:ilvl w:val="0"/>
          <w:numId w:val="22"/>
        </w:numPr>
        <w:tabs>
          <w:tab w:val="left" w:pos="274"/>
        </w:tabs>
        <w:spacing w:after="0" w:line="293" w:lineRule="exact"/>
        <w:rPr>
          <w:rFonts w:ascii="Times New Roman" w:eastAsia="Times New Roman" w:hAnsi="Times New Roman" w:cs="Times New Roman"/>
        </w:rPr>
      </w:pPr>
      <w:r w:rsidRPr="00FF6EC1">
        <w:rPr>
          <w:rFonts w:ascii="Times New Roman" w:eastAsia="Times New Roman" w:hAnsi="Times New Roman" w:cs="Times New Roman"/>
        </w:rPr>
        <w:t>обављање и других послова из делокруга Одељења.</w:t>
      </w:r>
    </w:p>
    <w:p w:rsidR="001E1C07" w:rsidRPr="00FF6EC1" w:rsidRDefault="001E1C07" w:rsidP="001E1C07">
      <w:pPr>
        <w:spacing w:after="0" w:line="240" w:lineRule="exact"/>
        <w:rPr>
          <w:rFonts w:ascii="Times New Roman" w:eastAsia="Times New Roman" w:hAnsi="Times New Roman" w:cs="Times New Roman"/>
        </w:rPr>
      </w:pPr>
    </w:p>
    <w:p w:rsidR="001E1C07" w:rsidRPr="00FF6EC1" w:rsidRDefault="001E1C07" w:rsidP="001E1C07">
      <w:pPr>
        <w:spacing w:before="24" w:after="0" w:line="283" w:lineRule="exact"/>
        <w:rPr>
          <w:rFonts w:ascii="Times New Roman" w:eastAsia="Times New Roman" w:hAnsi="Times New Roman" w:cs="Times New Roman"/>
        </w:rPr>
      </w:pPr>
      <w:r w:rsidRPr="00FF6EC1">
        <w:rPr>
          <w:rFonts w:ascii="Times New Roman" w:eastAsia="Times New Roman" w:hAnsi="Times New Roman" w:cs="Times New Roman"/>
          <w:b/>
          <w:bCs/>
        </w:rPr>
        <w:t>Овлашћење:</w:t>
      </w:r>
    </w:p>
    <w:p w:rsidR="001E1C07" w:rsidRPr="00FF6EC1" w:rsidRDefault="001E1C07" w:rsidP="00FD3894">
      <w:pPr>
        <w:numPr>
          <w:ilvl w:val="0"/>
          <w:numId w:val="23"/>
        </w:numPr>
        <w:tabs>
          <w:tab w:val="left" w:pos="274"/>
        </w:tabs>
        <w:spacing w:before="5" w:after="0" w:line="283" w:lineRule="exact"/>
        <w:jc w:val="both"/>
        <w:rPr>
          <w:rFonts w:ascii="Times New Roman" w:eastAsia="Times New Roman" w:hAnsi="Times New Roman" w:cs="Times New Roman"/>
        </w:rPr>
      </w:pPr>
      <w:r w:rsidRPr="00FF6EC1">
        <w:rPr>
          <w:rFonts w:ascii="Times New Roman" w:eastAsia="Times New Roman" w:hAnsi="Times New Roman" w:cs="Times New Roman"/>
        </w:rPr>
        <w:t>обављање сталних и непосредних контаката са лицима лишеним слободе без присуства запослених у заводима;</w:t>
      </w:r>
    </w:p>
    <w:p w:rsidR="001E1C07" w:rsidRPr="00FF6EC1" w:rsidRDefault="001E1C07" w:rsidP="00FD3894">
      <w:pPr>
        <w:numPr>
          <w:ilvl w:val="0"/>
          <w:numId w:val="23"/>
        </w:numPr>
        <w:tabs>
          <w:tab w:val="left" w:pos="274"/>
        </w:tabs>
        <w:spacing w:before="5" w:after="0" w:line="283" w:lineRule="exact"/>
        <w:jc w:val="both"/>
        <w:rPr>
          <w:rFonts w:ascii="Times New Roman" w:eastAsia="Times New Roman" w:hAnsi="Times New Roman" w:cs="Times New Roman"/>
        </w:rPr>
      </w:pPr>
      <w:r w:rsidRPr="00FF6EC1">
        <w:rPr>
          <w:rFonts w:ascii="Times New Roman" w:eastAsia="Times New Roman" w:hAnsi="Times New Roman" w:cs="Times New Roman"/>
        </w:rPr>
        <w:t>вршење редовних и ванредних обилазака завода и непосредан рад на отклањању свих проблема који настану у заводима;</w:t>
      </w:r>
    </w:p>
    <w:p w:rsidR="001E1C07" w:rsidRPr="00FF6EC1" w:rsidRDefault="001E1C07" w:rsidP="00FD3894">
      <w:pPr>
        <w:numPr>
          <w:ilvl w:val="0"/>
          <w:numId w:val="23"/>
        </w:numPr>
        <w:tabs>
          <w:tab w:val="left" w:pos="274"/>
        </w:tabs>
        <w:spacing w:before="10" w:after="0" w:line="288" w:lineRule="exact"/>
        <w:jc w:val="both"/>
        <w:rPr>
          <w:rFonts w:ascii="Times New Roman" w:eastAsia="Times New Roman" w:hAnsi="Times New Roman" w:cs="Times New Roman"/>
        </w:rPr>
      </w:pPr>
      <w:r w:rsidRPr="00FF6EC1">
        <w:rPr>
          <w:rFonts w:ascii="Times New Roman" w:eastAsia="Times New Roman" w:hAnsi="Times New Roman" w:cs="Times New Roman"/>
        </w:rPr>
        <w:t>праћење и координирање рада завода у остваривању права и обавеза лица лишених слободе;</w:t>
      </w:r>
    </w:p>
    <w:p w:rsidR="001E1C07" w:rsidRPr="00FF6EC1" w:rsidRDefault="001E1C07" w:rsidP="00FD3894">
      <w:pPr>
        <w:numPr>
          <w:ilvl w:val="0"/>
          <w:numId w:val="23"/>
        </w:numPr>
        <w:tabs>
          <w:tab w:val="left" w:pos="274"/>
        </w:tabs>
        <w:spacing w:before="5" w:after="0" w:line="288" w:lineRule="exact"/>
        <w:rPr>
          <w:rFonts w:ascii="Times New Roman" w:eastAsia="Times New Roman" w:hAnsi="Times New Roman" w:cs="Times New Roman"/>
        </w:rPr>
      </w:pPr>
      <w:r w:rsidRPr="00FF6EC1">
        <w:rPr>
          <w:rFonts w:ascii="Times New Roman" w:eastAsia="Times New Roman" w:hAnsi="Times New Roman" w:cs="Times New Roman"/>
        </w:rPr>
        <w:t>праћење рада и организације службе за обезбеђење у заводима;</w:t>
      </w:r>
    </w:p>
    <w:p w:rsidR="001E1C07" w:rsidRPr="00FF6EC1" w:rsidRDefault="001E1C07" w:rsidP="00FD3894">
      <w:pPr>
        <w:numPr>
          <w:ilvl w:val="0"/>
          <w:numId w:val="23"/>
        </w:numPr>
        <w:tabs>
          <w:tab w:val="left" w:pos="274"/>
        </w:tabs>
        <w:spacing w:before="5" w:after="0" w:line="288" w:lineRule="exact"/>
        <w:rPr>
          <w:rFonts w:ascii="Times New Roman" w:eastAsia="Times New Roman" w:hAnsi="Times New Roman" w:cs="Times New Roman"/>
        </w:rPr>
      </w:pPr>
      <w:r w:rsidRPr="00FF6EC1">
        <w:rPr>
          <w:rFonts w:ascii="Times New Roman" w:eastAsia="Times New Roman" w:hAnsi="Times New Roman" w:cs="Times New Roman"/>
        </w:rPr>
        <w:t>израђивање јединственог програма рада службе на нивоу Управе;</w:t>
      </w:r>
    </w:p>
    <w:p w:rsidR="001E1C07" w:rsidRPr="0093308B" w:rsidRDefault="001E1C07" w:rsidP="00FD3894">
      <w:pPr>
        <w:numPr>
          <w:ilvl w:val="0"/>
          <w:numId w:val="23"/>
        </w:numPr>
        <w:tabs>
          <w:tab w:val="left" w:pos="274"/>
        </w:tabs>
        <w:spacing w:before="5" w:after="0" w:line="288" w:lineRule="exact"/>
        <w:rPr>
          <w:rFonts w:ascii="Times New Roman" w:eastAsia="Times New Roman" w:hAnsi="Times New Roman" w:cs="Times New Roman"/>
        </w:rPr>
      </w:pPr>
      <w:r w:rsidRPr="00FF6EC1">
        <w:rPr>
          <w:rFonts w:ascii="Times New Roman" w:eastAsia="Times New Roman" w:hAnsi="Times New Roman" w:cs="Times New Roman"/>
        </w:rPr>
        <w:t>усклађивање рада унутрашњих јединица;</w:t>
      </w:r>
    </w:p>
    <w:p w:rsidR="0093308B" w:rsidRPr="00FF6EC1" w:rsidRDefault="0093308B" w:rsidP="0093308B">
      <w:pPr>
        <w:numPr>
          <w:ilvl w:val="0"/>
          <w:numId w:val="23"/>
        </w:numPr>
        <w:tabs>
          <w:tab w:val="left" w:pos="274"/>
        </w:tabs>
        <w:spacing w:after="0" w:line="288" w:lineRule="exact"/>
        <w:rPr>
          <w:rFonts w:ascii="Times New Roman" w:eastAsia="Times New Roman" w:hAnsi="Times New Roman" w:cs="Times New Roman"/>
        </w:rPr>
      </w:pPr>
      <w:r w:rsidRPr="00FF6EC1">
        <w:rPr>
          <w:rFonts w:ascii="Times New Roman" w:eastAsia="Times New Roman" w:hAnsi="Times New Roman" w:cs="Times New Roman"/>
        </w:rPr>
        <w:t>оперативно планирање, организовање и извршење планираних задатака;</w:t>
      </w:r>
    </w:p>
    <w:p w:rsidR="0093308B" w:rsidRPr="00FF6EC1" w:rsidRDefault="0093308B" w:rsidP="0093308B">
      <w:pPr>
        <w:numPr>
          <w:ilvl w:val="0"/>
          <w:numId w:val="23"/>
        </w:numPr>
        <w:tabs>
          <w:tab w:val="left" w:pos="278"/>
        </w:tabs>
        <w:spacing w:before="10" w:after="0" w:line="288" w:lineRule="exact"/>
        <w:rPr>
          <w:rFonts w:ascii="Times New Roman" w:eastAsia="Times New Roman" w:hAnsi="Times New Roman" w:cs="Times New Roman"/>
        </w:rPr>
      </w:pPr>
      <w:r w:rsidRPr="00FF6EC1">
        <w:rPr>
          <w:rFonts w:ascii="Times New Roman" w:eastAsia="Times New Roman" w:hAnsi="Times New Roman" w:cs="Times New Roman"/>
        </w:rPr>
        <w:t>прати функционисање информационог система;</w:t>
      </w:r>
    </w:p>
    <w:p w:rsidR="0093308B" w:rsidRPr="00FF6EC1" w:rsidRDefault="0093308B" w:rsidP="0093308B">
      <w:pPr>
        <w:numPr>
          <w:ilvl w:val="0"/>
          <w:numId w:val="23"/>
        </w:numPr>
        <w:tabs>
          <w:tab w:val="left" w:pos="278"/>
        </w:tabs>
        <w:spacing w:before="77" w:after="0" w:line="240" w:lineRule="auto"/>
        <w:rPr>
          <w:rFonts w:ascii="Times New Roman" w:eastAsia="Times New Roman" w:hAnsi="Times New Roman" w:cs="Times New Roman"/>
        </w:rPr>
      </w:pPr>
      <w:r w:rsidRPr="00FF6EC1">
        <w:rPr>
          <w:rFonts w:ascii="Times New Roman" w:eastAsia="Times New Roman" w:hAnsi="Times New Roman" w:cs="Times New Roman"/>
        </w:rPr>
        <w:t>израда нових функционалности информационог система;</w:t>
      </w:r>
    </w:p>
    <w:p w:rsidR="0093308B" w:rsidRPr="00FF6EC1" w:rsidRDefault="0093308B" w:rsidP="0093308B">
      <w:pPr>
        <w:numPr>
          <w:ilvl w:val="0"/>
          <w:numId w:val="23"/>
        </w:numPr>
        <w:tabs>
          <w:tab w:val="left" w:pos="278"/>
        </w:tabs>
        <w:spacing w:before="86" w:after="0" w:line="240" w:lineRule="auto"/>
        <w:rPr>
          <w:rFonts w:ascii="Times New Roman" w:eastAsia="Times New Roman" w:hAnsi="Times New Roman" w:cs="Times New Roman"/>
          <w:lang w:val="sr-Latn-CS" w:eastAsia="sr-Latn-CS"/>
        </w:rPr>
      </w:pPr>
      <w:r w:rsidRPr="00FF6EC1">
        <w:rPr>
          <w:rFonts w:ascii="Times New Roman" w:eastAsia="Times New Roman" w:hAnsi="Times New Roman" w:cs="Times New Roman"/>
        </w:rPr>
        <w:t>израда програма за аутоматизацију појединих процеса рада;</w:t>
      </w:r>
    </w:p>
    <w:p w:rsidR="0093308B" w:rsidRPr="00FF6EC1" w:rsidRDefault="0093308B" w:rsidP="0093308B">
      <w:pPr>
        <w:numPr>
          <w:ilvl w:val="0"/>
          <w:numId w:val="23"/>
        </w:numPr>
        <w:tabs>
          <w:tab w:val="left" w:pos="278"/>
        </w:tabs>
        <w:spacing w:before="34" w:after="0" w:line="240" w:lineRule="auto"/>
        <w:rPr>
          <w:rFonts w:ascii="Times New Roman" w:eastAsia="Times New Roman" w:hAnsi="Times New Roman" w:cs="Times New Roman"/>
        </w:rPr>
      </w:pPr>
      <w:r w:rsidRPr="00FF6EC1">
        <w:rPr>
          <w:rFonts w:ascii="Times New Roman" w:eastAsia="Times New Roman" w:hAnsi="Times New Roman" w:cs="Times New Roman"/>
        </w:rPr>
        <w:t>инсталирање и одржавање мрежне ифраструктуре;</w:t>
      </w:r>
    </w:p>
    <w:p w:rsidR="0093308B" w:rsidRPr="00FF6EC1" w:rsidRDefault="0093308B" w:rsidP="0093308B">
      <w:pPr>
        <w:numPr>
          <w:ilvl w:val="0"/>
          <w:numId w:val="23"/>
        </w:numPr>
        <w:tabs>
          <w:tab w:val="left" w:pos="278"/>
        </w:tabs>
        <w:spacing w:before="24" w:after="0" w:line="274" w:lineRule="exact"/>
        <w:rPr>
          <w:rFonts w:ascii="Times New Roman" w:eastAsia="Times New Roman" w:hAnsi="Times New Roman" w:cs="Times New Roman"/>
          <w:lang w:val="sr-Latn-CS" w:eastAsia="sr-Latn-CS"/>
        </w:rPr>
      </w:pPr>
      <w:r w:rsidRPr="00FF6EC1">
        <w:rPr>
          <w:rFonts w:ascii="Times New Roman" w:eastAsia="Times New Roman" w:hAnsi="Times New Roman" w:cs="Times New Roman"/>
        </w:rPr>
        <w:t>дефинише методологије за нове пројекте и врши систем анализу постојећих за планско коришћење средстава Европске уније и других међународних организација;</w:t>
      </w:r>
    </w:p>
    <w:p w:rsidR="0093308B" w:rsidRPr="00FF6EC1" w:rsidRDefault="0093308B" w:rsidP="0093308B">
      <w:pPr>
        <w:numPr>
          <w:ilvl w:val="0"/>
          <w:numId w:val="23"/>
        </w:numPr>
        <w:tabs>
          <w:tab w:val="left" w:pos="278"/>
        </w:tabs>
        <w:spacing w:before="14" w:after="0" w:line="278" w:lineRule="exact"/>
        <w:rPr>
          <w:rFonts w:ascii="Times New Roman" w:eastAsia="Times New Roman" w:hAnsi="Times New Roman" w:cs="Times New Roman"/>
          <w:lang w:val="sr-Latn-CS" w:eastAsia="sr-Latn-CS"/>
        </w:rPr>
      </w:pPr>
      <w:r w:rsidRPr="00FF6EC1">
        <w:rPr>
          <w:rFonts w:ascii="Times New Roman" w:eastAsia="Times New Roman" w:hAnsi="Times New Roman" w:cs="Times New Roman"/>
        </w:rPr>
        <w:t>ради извештаје и анализу безбедносно</w:t>
      </w:r>
      <w:r>
        <w:rPr>
          <w:rFonts w:ascii="Times New Roman" w:eastAsia="Times New Roman" w:hAnsi="Times New Roman" w:cs="Times New Roman"/>
        </w:rPr>
        <w:t xml:space="preserve"> значајних </w:t>
      </w:r>
      <w:r w:rsidRPr="00FF6EC1">
        <w:rPr>
          <w:rFonts w:ascii="Times New Roman" w:eastAsia="Times New Roman" w:hAnsi="Times New Roman" w:cs="Times New Roman"/>
        </w:rPr>
        <w:t>догађаја;</w:t>
      </w:r>
    </w:p>
    <w:p w:rsidR="0093308B" w:rsidRPr="00FF6EC1" w:rsidRDefault="0093308B" w:rsidP="0093308B">
      <w:pPr>
        <w:numPr>
          <w:ilvl w:val="0"/>
          <w:numId w:val="23"/>
        </w:numPr>
        <w:tabs>
          <w:tab w:val="left" w:pos="278"/>
        </w:tabs>
        <w:spacing w:before="5" w:after="0" w:line="278" w:lineRule="exact"/>
        <w:rPr>
          <w:rFonts w:ascii="Times New Roman" w:eastAsia="Times New Roman" w:hAnsi="Times New Roman" w:cs="Times New Roman"/>
          <w:lang w:val="sr-Latn-CS" w:eastAsia="sr-Latn-CS"/>
        </w:rPr>
      </w:pPr>
      <w:r w:rsidRPr="00FF6EC1">
        <w:rPr>
          <w:rFonts w:ascii="Times New Roman" w:eastAsia="Times New Roman" w:hAnsi="Times New Roman" w:cs="Times New Roman"/>
        </w:rPr>
        <w:t>врши послове на инсталацији и одржавању системског, апликативног и комуникационог софтвера, локалних рачунарских мрежа, рачунара, штампача и друге периферне опреме;</w:t>
      </w:r>
    </w:p>
    <w:p w:rsidR="0093308B" w:rsidRPr="00FF6EC1" w:rsidRDefault="0093308B" w:rsidP="0093308B">
      <w:pPr>
        <w:tabs>
          <w:tab w:val="left" w:pos="274"/>
        </w:tabs>
        <w:spacing w:before="5" w:after="0" w:line="288" w:lineRule="exact"/>
        <w:rPr>
          <w:rFonts w:ascii="Times New Roman" w:eastAsia="Times New Roman" w:hAnsi="Times New Roman" w:cs="Times New Roman"/>
        </w:rPr>
      </w:pPr>
    </w:p>
    <w:p w:rsidR="001E1C07" w:rsidRPr="00FF6EC1" w:rsidRDefault="001E1C07" w:rsidP="001E1C07">
      <w:pPr>
        <w:spacing w:after="0" w:line="240" w:lineRule="exact"/>
        <w:jc w:val="both"/>
        <w:rPr>
          <w:rFonts w:ascii="Times New Roman" w:eastAsia="Times New Roman" w:hAnsi="Times New Roman" w:cs="Times New Roman"/>
        </w:rPr>
      </w:pPr>
    </w:p>
    <w:p w:rsidR="000A5F4A" w:rsidRPr="00237F8C" w:rsidRDefault="001E1C07" w:rsidP="00237F8C">
      <w:pPr>
        <w:spacing w:before="34" w:after="0" w:line="274" w:lineRule="exact"/>
        <w:jc w:val="both"/>
        <w:rPr>
          <w:rFonts w:ascii="Times New Roman" w:eastAsia="Times New Roman" w:hAnsi="Times New Roman" w:cs="Times New Roman"/>
        </w:rPr>
      </w:pPr>
      <w:r w:rsidRPr="00FF6EC1">
        <w:rPr>
          <w:rFonts w:ascii="Times New Roman" w:eastAsia="Times New Roman" w:hAnsi="Times New Roman" w:cs="Times New Roman"/>
          <w:b/>
          <w:bCs/>
        </w:rPr>
        <w:lastRenderedPageBreak/>
        <w:t xml:space="preserve">Пропис: </w:t>
      </w:r>
      <w:r w:rsidRPr="00FF6EC1">
        <w:rPr>
          <w:rFonts w:ascii="Times New Roman" w:eastAsia="Times New Roman" w:hAnsi="Times New Roman" w:cs="Times New Roman"/>
        </w:rPr>
        <w:t xml:space="preserve">Закон </w:t>
      </w:r>
      <w:r w:rsidR="00221872">
        <w:rPr>
          <w:rFonts w:ascii="Times New Roman" w:eastAsia="Times New Roman" w:hAnsi="Times New Roman" w:cs="Times New Roman"/>
        </w:rPr>
        <w:t>о извршењу кривичних санкција (</w:t>
      </w:r>
      <w:r w:rsidRPr="00FF6EC1">
        <w:rPr>
          <w:rFonts w:ascii="Times New Roman" w:eastAsia="Times New Roman" w:hAnsi="Times New Roman" w:cs="Times New Roman"/>
        </w:rPr>
        <w:t xml:space="preserve">Службени гласник РС", бр. </w:t>
      </w:r>
      <w:r w:rsidRPr="00FF6EC1">
        <w:rPr>
          <w:rFonts w:ascii="Times New Roman" w:eastAsia="Times New Roman" w:hAnsi="Times New Roman" w:cs="Times New Roman"/>
          <w:lang w:val="sr-Latn-CS" w:eastAsia="sr-Latn-CS"/>
        </w:rPr>
        <w:t>55/</w:t>
      </w:r>
      <w:r w:rsidR="00004B84">
        <w:rPr>
          <w:rFonts w:ascii="Times New Roman" w:eastAsia="Times New Roman" w:hAnsi="Times New Roman" w:cs="Times New Roman"/>
          <w:lang w:eastAsia="sr-Latn-CS"/>
        </w:rPr>
        <w:t>20</w:t>
      </w:r>
      <w:r w:rsidRPr="00FF6EC1">
        <w:rPr>
          <w:rFonts w:ascii="Times New Roman" w:eastAsia="Times New Roman" w:hAnsi="Times New Roman" w:cs="Times New Roman"/>
          <w:lang w:val="sr-Latn-CS" w:eastAsia="sr-Latn-CS"/>
        </w:rPr>
        <w:t xml:space="preserve">14), </w:t>
      </w:r>
      <w:r w:rsidRPr="00FF6EC1">
        <w:rPr>
          <w:rFonts w:ascii="Times New Roman" w:eastAsia="Times New Roman" w:hAnsi="Times New Roman" w:cs="Times New Roman"/>
        </w:rPr>
        <w:t xml:space="preserve">Правилник о службеној легитимацији </w:t>
      </w:r>
      <w:r w:rsidR="002933F6">
        <w:rPr>
          <w:rFonts w:ascii="Times New Roman" w:eastAsia="Times New Roman" w:hAnsi="Times New Roman" w:cs="Times New Roman"/>
        </w:rPr>
        <w:t xml:space="preserve">и службеној значки у Управи за извршење кривичних санкција </w:t>
      </w:r>
      <w:r w:rsidR="002933F6">
        <w:rPr>
          <w:rFonts w:ascii="Times New Roman" w:eastAsia="Times New Roman" w:hAnsi="Times New Roman" w:cs="Times New Roman"/>
          <w:lang w:val="sr-Latn-CS" w:eastAsia="sr-Latn-CS"/>
        </w:rPr>
        <w:t>(</w:t>
      </w:r>
      <w:r w:rsidRPr="00FF6EC1">
        <w:rPr>
          <w:rFonts w:ascii="Times New Roman" w:eastAsia="Times New Roman" w:hAnsi="Times New Roman" w:cs="Times New Roman"/>
        </w:rPr>
        <w:t xml:space="preserve">Сл. гласник РС бр. </w:t>
      </w:r>
      <w:r w:rsidR="00DC6566">
        <w:rPr>
          <w:rFonts w:ascii="Times New Roman" w:eastAsia="Times New Roman" w:hAnsi="Times New Roman" w:cs="Times New Roman"/>
          <w:lang w:val="sr-Latn-CS" w:eastAsia="sr-Latn-CS"/>
        </w:rPr>
        <w:t>122/</w:t>
      </w:r>
      <w:r w:rsidR="002933F6">
        <w:rPr>
          <w:rFonts w:ascii="Times New Roman" w:eastAsia="Times New Roman" w:hAnsi="Times New Roman" w:cs="Times New Roman"/>
          <w:lang w:eastAsia="sr-Latn-CS"/>
        </w:rPr>
        <w:t>20</w:t>
      </w:r>
      <w:r w:rsidR="00DC6566">
        <w:rPr>
          <w:rFonts w:ascii="Times New Roman" w:eastAsia="Times New Roman" w:hAnsi="Times New Roman" w:cs="Times New Roman"/>
          <w:lang w:val="sr-Latn-CS" w:eastAsia="sr-Latn-CS"/>
        </w:rPr>
        <w:t>14</w:t>
      </w:r>
      <w:r w:rsidR="002933F6">
        <w:rPr>
          <w:rFonts w:ascii="Times New Roman" w:eastAsia="Times New Roman" w:hAnsi="Times New Roman" w:cs="Times New Roman"/>
          <w:lang w:eastAsia="sr-Latn-CS"/>
        </w:rPr>
        <w:t>, 6/2016, 74/2016</w:t>
      </w:r>
      <w:r w:rsidRPr="00FF6EC1">
        <w:rPr>
          <w:rFonts w:ascii="Times New Roman" w:eastAsia="Times New Roman" w:hAnsi="Times New Roman" w:cs="Times New Roman"/>
          <w:lang w:val="sr-Latn-CS" w:eastAsia="sr-Latn-CS"/>
        </w:rPr>
        <w:t xml:space="preserve">), </w:t>
      </w:r>
      <w:r w:rsidRPr="00FF6EC1">
        <w:rPr>
          <w:rFonts w:ascii="Times New Roman" w:eastAsia="Times New Roman" w:hAnsi="Times New Roman" w:cs="Times New Roman"/>
        </w:rPr>
        <w:t>Правилник о кућном реду казнено поправ</w:t>
      </w:r>
      <w:r w:rsidR="00E47162">
        <w:rPr>
          <w:rFonts w:ascii="Times New Roman" w:eastAsia="Times New Roman" w:hAnsi="Times New Roman" w:cs="Times New Roman"/>
        </w:rPr>
        <w:t>них завода и окружних затвора (</w:t>
      </w:r>
      <w:r w:rsidRPr="00FF6EC1">
        <w:rPr>
          <w:rFonts w:ascii="Times New Roman" w:eastAsia="Times New Roman" w:hAnsi="Times New Roman" w:cs="Times New Roman"/>
        </w:rPr>
        <w:t>Сл. гласник РС 110/</w:t>
      </w:r>
      <w:r w:rsidR="00004B84">
        <w:rPr>
          <w:rFonts w:ascii="Times New Roman" w:eastAsia="Times New Roman" w:hAnsi="Times New Roman" w:cs="Times New Roman"/>
        </w:rPr>
        <w:t>20</w:t>
      </w:r>
      <w:r w:rsidRPr="00FF6EC1">
        <w:rPr>
          <w:rFonts w:ascii="Times New Roman" w:eastAsia="Times New Roman" w:hAnsi="Times New Roman" w:cs="Times New Roman"/>
        </w:rPr>
        <w:t>14), Правилник о третману, програму поступања, разврставању и накнадном разврставању осуђених лица</w:t>
      </w:r>
      <w:r w:rsidR="00836560" w:rsidRPr="00FF6EC1">
        <w:rPr>
          <w:rFonts w:ascii="Times New Roman" w:eastAsia="Times New Roman" w:hAnsi="Times New Roman" w:cs="Times New Roman"/>
        </w:rPr>
        <w:t xml:space="preserve"> (Сл.гласник РС 66/2015)</w:t>
      </w:r>
      <w:r w:rsidRPr="00FF6EC1">
        <w:rPr>
          <w:rFonts w:ascii="Times New Roman" w:eastAsia="Times New Roman" w:hAnsi="Times New Roman" w:cs="Times New Roman"/>
        </w:rPr>
        <w:t>, Правилник о начину вршења службе обезбеђења у установ</w:t>
      </w:r>
      <w:r w:rsidR="00E47162">
        <w:rPr>
          <w:rFonts w:ascii="Times New Roman" w:eastAsia="Times New Roman" w:hAnsi="Times New Roman" w:cs="Times New Roman"/>
        </w:rPr>
        <w:t xml:space="preserve">ама за издржавање казне затвора </w:t>
      </w:r>
      <w:r w:rsidR="002933F6">
        <w:rPr>
          <w:rFonts w:ascii="Times New Roman" w:eastAsia="Times New Roman" w:hAnsi="Times New Roman" w:cs="Times New Roman"/>
        </w:rPr>
        <w:t>(</w:t>
      </w:r>
      <w:r w:rsidRPr="00FF6EC1">
        <w:rPr>
          <w:rFonts w:ascii="Times New Roman" w:eastAsia="Times New Roman" w:hAnsi="Times New Roman" w:cs="Times New Roman"/>
        </w:rPr>
        <w:t>Сл. гласник РС 30/78), Правилник о униформама, ознакама, наоружању, специјалним возилама и другој опреми у служби за обезбеђење</w:t>
      </w:r>
      <w:r w:rsidR="0093308B">
        <w:rPr>
          <w:rFonts w:ascii="Times New Roman" w:eastAsia="Times New Roman" w:hAnsi="Times New Roman" w:cs="Times New Roman"/>
        </w:rPr>
        <w:t xml:space="preserve"> у Управи за извршење кривичних санкција</w:t>
      </w:r>
      <w:r w:rsidR="00836560" w:rsidRPr="00FF6EC1">
        <w:rPr>
          <w:rFonts w:ascii="Times New Roman" w:eastAsia="Times New Roman" w:hAnsi="Times New Roman" w:cs="Times New Roman"/>
        </w:rPr>
        <w:t xml:space="preserve"> </w:t>
      </w:r>
      <w:r w:rsidR="00E47162">
        <w:rPr>
          <w:rFonts w:ascii="Times New Roman" w:eastAsia="Times New Roman" w:hAnsi="Times New Roman" w:cs="Times New Roman"/>
        </w:rPr>
        <w:t xml:space="preserve">    (</w:t>
      </w:r>
      <w:r w:rsidRPr="00FF6EC1">
        <w:rPr>
          <w:rFonts w:ascii="Times New Roman" w:eastAsia="Times New Roman" w:hAnsi="Times New Roman" w:cs="Times New Roman"/>
        </w:rPr>
        <w:t xml:space="preserve">Сл. гласник РС бр. </w:t>
      </w:r>
      <w:r w:rsidR="0093308B">
        <w:rPr>
          <w:rFonts w:ascii="Times New Roman" w:eastAsia="Times New Roman" w:hAnsi="Times New Roman" w:cs="Times New Roman"/>
        </w:rPr>
        <w:t>29</w:t>
      </w:r>
      <w:r w:rsidRPr="00FF6EC1">
        <w:rPr>
          <w:rFonts w:ascii="Times New Roman" w:eastAsia="Times New Roman" w:hAnsi="Times New Roman" w:cs="Times New Roman"/>
        </w:rPr>
        <w:t>/201</w:t>
      </w:r>
      <w:r w:rsidR="0093308B">
        <w:rPr>
          <w:rFonts w:ascii="Times New Roman" w:eastAsia="Times New Roman" w:hAnsi="Times New Roman" w:cs="Times New Roman"/>
        </w:rPr>
        <w:t>6</w:t>
      </w:r>
      <w:r w:rsidR="00DC6566">
        <w:rPr>
          <w:rFonts w:ascii="Times New Roman" w:eastAsia="Times New Roman" w:hAnsi="Times New Roman" w:cs="Times New Roman"/>
        </w:rPr>
        <w:t>,</w:t>
      </w:r>
      <w:r w:rsidR="0093308B">
        <w:rPr>
          <w:rFonts w:ascii="Times New Roman" w:eastAsia="Times New Roman" w:hAnsi="Times New Roman" w:cs="Times New Roman"/>
        </w:rPr>
        <w:t xml:space="preserve"> 74</w:t>
      </w:r>
      <w:r w:rsidR="00DC6566">
        <w:rPr>
          <w:rFonts w:ascii="Times New Roman" w:eastAsia="Times New Roman" w:hAnsi="Times New Roman" w:cs="Times New Roman"/>
        </w:rPr>
        <w:t>/201</w:t>
      </w:r>
      <w:r w:rsidR="0093308B">
        <w:rPr>
          <w:rFonts w:ascii="Times New Roman" w:eastAsia="Times New Roman" w:hAnsi="Times New Roman" w:cs="Times New Roman"/>
        </w:rPr>
        <w:t>6</w:t>
      </w:r>
      <w:r w:rsidRPr="00FF6EC1">
        <w:rPr>
          <w:rFonts w:ascii="Times New Roman" w:eastAsia="Times New Roman" w:hAnsi="Times New Roman" w:cs="Times New Roman"/>
        </w:rPr>
        <w:t>), Прави</w:t>
      </w:r>
      <w:r w:rsidR="00E47162">
        <w:rPr>
          <w:rFonts w:ascii="Times New Roman" w:eastAsia="Times New Roman" w:hAnsi="Times New Roman" w:cs="Times New Roman"/>
        </w:rPr>
        <w:t>лник о извршењу мере притвора (</w:t>
      </w:r>
      <w:r w:rsidRPr="00FF6EC1">
        <w:rPr>
          <w:rFonts w:ascii="Times New Roman" w:eastAsia="Times New Roman" w:hAnsi="Times New Roman" w:cs="Times New Roman"/>
        </w:rPr>
        <w:t>Сл. гласник РС бр. 132/</w:t>
      </w:r>
      <w:r w:rsidR="00004B84">
        <w:rPr>
          <w:rFonts w:ascii="Times New Roman" w:eastAsia="Times New Roman" w:hAnsi="Times New Roman" w:cs="Times New Roman"/>
        </w:rPr>
        <w:t>20</w:t>
      </w:r>
      <w:r w:rsidRPr="00FF6EC1">
        <w:rPr>
          <w:rFonts w:ascii="Times New Roman" w:eastAsia="Times New Roman" w:hAnsi="Times New Roman" w:cs="Times New Roman"/>
        </w:rPr>
        <w:t>14), Правилник о кућном реду посебног одељења за извршење казне затвор аза кривичн</w:t>
      </w:r>
      <w:r w:rsidR="00E47162">
        <w:rPr>
          <w:rFonts w:ascii="Times New Roman" w:eastAsia="Times New Roman" w:hAnsi="Times New Roman" w:cs="Times New Roman"/>
        </w:rPr>
        <w:t>а дела организованог криминала(</w:t>
      </w:r>
      <w:r w:rsidRPr="00FF6EC1">
        <w:rPr>
          <w:rFonts w:ascii="Times New Roman" w:eastAsia="Times New Roman" w:hAnsi="Times New Roman" w:cs="Times New Roman"/>
        </w:rPr>
        <w:t xml:space="preserve">Сл гласник РС бр. 18/2010), Правилник о мерама за одржавање реда и безбедности у заводима за извршење </w:t>
      </w:r>
      <w:r w:rsidR="00836560" w:rsidRPr="00FF6EC1">
        <w:rPr>
          <w:rFonts w:ascii="Times New Roman" w:eastAsia="Times New Roman" w:hAnsi="Times New Roman" w:cs="Times New Roman"/>
        </w:rPr>
        <w:t>кривичних  санкција (Сл. гласник РС 105/2014</w:t>
      </w:r>
      <w:r w:rsidRPr="00FF6EC1">
        <w:rPr>
          <w:rFonts w:ascii="Times New Roman" w:eastAsia="Times New Roman" w:hAnsi="Times New Roman" w:cs="Times New Roman"/>
        </w:rPr>
        <w:t>).</w:t>
      </w:r>
    </w:p>
    <w:p w:rsidR="001E1C07" w:rsidRPr="00FF6EC1" w:rsidRDefault="001E1C07" w:rsidP="001E1C07">
      <w:pPr>
        <w:spacing w:before="53" w:after="0" w:line="552" w:lineRule="exact"/>
        <w:ind w:right="4608"/>
        <w:rPr>
          <w:rFonts w:ascii="Times New Roman" w:eastAsia="Times New Roman" w:hAnsi="Times New Roman" w:cs="Times New Roman"/>
        </w:rPr>
      </w:pPr>
      <w:r w:rsidRPr="00FF6EC1">
        <w:rPr>
          <w:rFonts w:ascii="Times New Roman" w:eastAsia="Times New Roman" w:hAnsi="Times New Roman" w:cs="Times New Roman"/>
          <w:b/>
          <w:bCs/>
        </w:rPr>
        <w:t>Одељење за опште и правне послове Обавеза:</w:t>
      </w:r>
    </w:p>
    <w:p w:rsidR="001E1C07" w:rsidRPr="00FF6EC1" w:rsidRDefault="001E1C07" w:rsidP="00FD3894">
      <w:pPr>
        <w:numPr>
          <w:ilvl w:val="0"/>
          <w:numId w:val="24"/>
        </w:numPr>
        <w:tabs>
          <w:tab w:val="left" w:pos="274"/>
        </w:tabs>
        <w:spacing w:after="0" w:line="278" w:lineRule="exact"/>
        <w:jc w:val="both"/>
        <w:rPr>
          <w:rFonts w:ascii="Times New Roman" w:eastAsia="Times New Roman" w:hAnsi="Times New Roman" w:cs="Times New Roman"/>
          <w:lang w:val="sr-Latn-CS" w:eastAsia="sr-Latn-CS"/>
        </w:rPr>
      </w:pPr>
      <w:r w:rsidRPr="00FF6EC1">
        <w:rPr>
          <w:rFonts w:ascii="Times New Roman" w:eastAsia="Times New Roman" w:hAnsi="Times New Roman" w:cs="Times New Roman"/>
        </w:rPr>
        <w:t>унапређење система за обављање послова који се односе на праћење, припрему и унапређење прописа који се односе на извршење кривичних санкција;</w:t>
      </w:r>
    </w:p>
    <w:p w:rsidR="001E1C07" w:rsidRPr="00FF6EC1" w:rsidRDefault="001E1C07" w:rsidP="00FD3894">
      <w:pPr>
        <w:numPr>
          <w:ilvl w:val="0"/>
          <w:numId w:val="24"/>
        </w:numPr>
        <w:tabs>
          <w:tab w:val="left" w:pos="274"/>
        </w:tabs>
        <w:spacing w:before="10" w:after="0" w:line="278" w:lineRule="exact"/>
        <w:jc w:val="both"/>
        <w:rPr>
          <w:rFonts w:ascii="Times New Roman" w:eastAsia="Times New Roman" w:hAnsi="Times New Roman" w:cs="Times New Roman"/>
          <w:lang w:val="sr-Latn-CS" w:eastAsia="sr-Latn-CS"/>
        </w:rPr>
      </w:pPr>
      <w:r w:rsidRPr="00FF6EC1">
        <w:rPr>
          <w:rFonts w:ascii="Times New Roman" w:eastAsia="Times New Roman" w:hAnsi="Times New Roman" w:cs="Times New Roman"/>
        </w:rPr>
        <w:t>обављање послова који се односе на међусобну усклађеност ових приписа као и прописа европског законодавства који се односе на област извршења кривичних санкција;</w:t>
      </w:r>
    </w:p>
    <w:p w:rsidR="001E1C07" w:rsidRPr="00FF6EC1" w:rsidRDefault="001E1C07" w:rsidP="00FD3894">
      <w:pPr>
        <w:numPr>
          <w:ilvl w:val="0"/>
          <w:numId w:val="24"/>
        </w:numPr>
        <w:tabs>
          <w:tab w:val="left" w:pos="274"/>
        </w:tabs>
        <w:spacing w:before="5" w:after="0" w:line="278" w:lineRule="exact"/>
        <w:jc w:val="both"/>
        <w:rPr>
          <w:rFonts w:ascii="Times New Roman" w:eastAsia="Times New Roman" w:hAnsi="Times New Roman" w:cs="Times New Roman"/>
        </w:rPr>
      </w:pPr>
      <w:r w:rsidRPr="00FF6EC1">
        <w:rPr>
          <w:rFonts w:ascii="Times New Roman" w:eastAsia="Times New Roman" w:hAnsi="Times New Roman" w:cs="Times New Roman"/>
        </w:rPr>
        <w:t>вршење анализе усклађености приписа из делокруга Управе са стандардима европског законодавства, учествовање у изради приписа у области извршења кривичних санкција правних, административних, евиденцијских и других послова којима се успоставља координација са заводима;</w:t>
      </w:r>
    </w:p>
    <w:p w:rsidR="001E1C07" w:rsidRPr="00FF6EC1" w:rsidRDefault="001E1C07" w:rsidP="001E1C07">
      <w:pPr>
        <w:spacing w:after="0" w:line="240" w:lineRule="exact"/>
        <w:rPr>
          <w:rFonts w:ascii="Times New Roman" w:eastAsia="Times New Roman" w:hAnsi="Times New Roman" w:cs="Times New Roman"/>
        </w:rPr>
      </w:pPr>
    </w:p>
    <w:p w:rsidR="001E1C07" w:rsidRPr="00FF6EC1" w:rsidRDefault="001E1C07" w:rsidP="001E1C07">
      <w:pPr>
        <w:spacing w:before="58" w:after="0" w:line="240" w:lineRule="auto"/>
        <w:rPr>
          <w:rFonts w:ascii="Times New Roman" w:eastAsia="Times New Roman" w:hAnsi="Times New Roman" w:cs="Times New Roman"/>
        </w:rPr>
      </w:pPr>
      <w:r w:rsidRPr="00FF6EC1">
        <w:rPr>
          <w:rFonts w:ascii="Times New Roman" w:eastAsia="Times New Roman" w:hAnsi="Times New Roman" w:cs="Times New Roman"/>
          <w:b/>
          <w:bCs/>
        </w:rPr>
        <w:t>Овлашћење:</w:t>
      </w:r>
    </w:p>
    <w:p w:rsidR="001E1C07" w:rsidRPr="00FF6EC1" w:rsidRDefault="001E1C07" w:rsidP="00FD3894">
      <w:pPr>
        <w:numPr>
          <w:ilvl w:val="0"/>
          <w:numId w:val="25"/>
        </w:numPr>
        <w:tabs>
          <w:tab w:val="left" w:pos="274"/>
        </w:tabs>
        <w:spacing w:before="34" w:after="0" w:line="240" w:lineRule="auto"/>
        <w:jc w:val="both"/>
        <w:rPr>
          <w:rFonts w:ascii="Times New Roman" w:eastAsia="Times New Roman" w:hAnsi="Times New Roman" w:cs="Times New Roman"/>
        </w:rPr>
      </w:pPr>
      <w:r w:rsidRPr="00FF6EC1">
        <w:rPr>
          <w:rFonts w:ascii="Times New Roman" w:eastAsia="Times New Roman" w:hAnsi="Times New Roman" w:cs="Times New Roman"/>
        </w:rPr>
        <w:t>припремање акта о радно-правним, кадровским и стамбеним потребама запослених;</w:t>
      </w:r>
    </w:p>
    <w:p w:rsidR="001E1C07" w:rsidRPr="00FF6EC1" w:rsidRDefault="001E1C07" w:rsidP="00FD3894">
      <w:pPr>
        <w:numPr>
          <w:ilvl w:val="0"/>
          <w:numId w:val="25"/>
        </w:numPr>
        <w:tabs>
          <w:tab w:val="left" w:pos="274"/>
        </w:tabs>
        <w:spacing w:before="19" w:after="0" w:line="274" w:lineRule="exact"/>
        <w:jc w:val="both"/>
        <w:rPr>
          <w:rFonts w:ascii="Times New Roman" w:eastAsia="Times New Roman" w:hAnsi="Times New Roman" w:cs="Times New Roman"/>
          <w:lang w:val="sr-Latn-CS" w:eastAsia="sr-Latn-CS"/>
        </w:rPr>
      </w:pPr>
      <w:r w:rsidRPr="00FF6EC1">
        <w:rPr>
          <w:rFonts w:ascii="Times New Roman" w:eastAsia="Times New Roman" w:hAnsi="Times New Roman" w:cs="Times New Roman"/>
        </w:rPr>
        <w:t>обављање послова који се односе на стамбену и имовинско-правну проблематику у заводима;</w:t>
      </w:r>
    </w:p>
    <w:p w:rsidR="001E1C07" w:rsidRPr="00FF6EC1" w:rsidRDefault="001E1C07" w:rsidP="00FD3894">
      <w:pPr>
        <w:numPr>
          <w:ilvl w:val="0"/>
          <w:numId w:val="25"/>
        </w:numPr>
        <w:tabs>
          <w:tab w:val="left" w:pos="274"/>
        </w:tabs>
        <w:spacing w:before="34" w:after="0" w:line="240" w:lineRule="auto"/>
        <w:rPr>
          <w:rFonts w:ascii="Times New Roman" w:eastAsia="Times New Roman" w:hAnsi="Times New Roman" w:cs="Times New Roman"/>
          <w:lang w:val="sr-Latn-CS" w:eastAsia="sr-Latn-CS"/>
        </w:rPr>
      </w:pPr>
      <w:r w:rsidRPr="00FF6EC1">
        <w:rPr>
          <w:rFonts w:ascii="Times New Roman" w:eastAsia="Times New Roman" w:hAnsi="Times New Roman" w:cs="Times New Roman"/>
        </w:rPr>
        <w:t>остваривање сарадње са републичким, покрајинским и општинским органима;</w:t>
      </w:r>
    </w:p>
    <w:p w:rsidR="001E1C07" w:rsidRPr="00FF6EC1" w:rsidRDefault="001E1C07" w:rsidP="00FD3894">
      <w:pPr>
        <w:numPr>
          <w:ilvl w:val="0"/>
          <w:numId w:val="25"/>
        </w:numPr>
        <w:tabs>
          <w:tab w:val="left" w:pos="274"/>
        </w:tabs>
        <w:spacing w:before="48" w:after="0" w:line="240" w:lineRule="auto"/>
        <w:rPr>
          <w:rFonts w:ascii="Times New Roman" w:eastAsia="Times New Roman" w:hAnsi="Times New Roman" w:cs="Times New Roman"/>
          <w:lang w:val="sr-Latn-CS" w:eastAsia="sr-Latn-CS"/>
        </w:rPr>
      </w:pPr>
      <w:r w:rsidRPr="00FF6EC1">
        <w:rPr>
          <w:rFonts w:ascii="Times New Roman" w:eastAsia="Times New Roman" w:hAnsi="Times New Roman" w:cs="Times New Roman"/>
        </w:rPr>
        <w:t>обављање и других послова из делокруга Одељења.</w:t>
      </w:r>
    </w:p>
    <w:p w:rsidR="001E1C07" w:rsidRPr="00FF6EC1" w:rsidRDefault="001E1C07" w:rsidP="001E1C07">
      <w:pPr>
        <w:spacing w:after="0" w:line="240" w:lineRule="exact"/>
        <w:jc w:val="both"/>
        <w:rPr>
          <w:rFonts w:ascii="Times New Roman" w:eastAsia="Times New Roman" w:hAnsi="Times New Roman" w:cs="Times New Roman"/>
        </w:rPr>
      </w:pPr>
    </w:p>
    <w:p w:rsidR="001E1C07" w:rsidRPr="00982001" w:rsidRDefault="001E1C07" w:rsidP="00982001">
      <w:pPr>
        <w:spacing w:before="29" w:after="0" w:line="274" w:lineRule="exact"/>
        <w:jc w:val="both"/>
        <w:rPr>
          <w:rFonts w:ascii="Times New Roman" w:eastAsia="Times New Roman" w:hAnsi="Times New Roman" w:cs="Times New Roman"/>
          <w:lang/>
        </w:rPr>
      </w:pPr>
      <w:r w:rsidRPr="00FF6EC1">
        <w:rPr>
          <w:rFonts w:ascii="Times New Roman" w:eastAsia="Times New Roman" w:hAnsi="Times New Roman" w:cs="Times New Roman"/>
          <w:b/>
          <w:bCs/>
        </w:rPr>
        <w:t xml:space="preserve">Пропис: </w:t>
      </w:r>
      <w:r w:rsidRPr="00FF6EC1">
        <w:rPr>
          <w:rFonts w:ascii="Times New Roman" w:eastAsia="Times New Roman" w:hAnsi="Times New Roman" w:cs="Times New Roman"/>
        </w:rPr>
        <w:t xml:space="preserve">Закон </w:t>
      </w:r>
      <w:r w:rsidR="00375B94">
        <w:rPr>
          <w:rFonts w:ascii="Times New Roman" w:eastAsia="Times New Roman" w:hAnsi="Times New Roman" w:cs="Times New Roman"/>
        </w:rPr>
        <w:t>о извршењу кривичних санкција (Службени гласник РС</w:t>
      </w:r>
      <w:r w:rsidRPr="00FF6EC1">
        <w:rPr>
          <w:rFonts w:ascii="Times New Roman" w:eastAsia="Times New Roman" w:hAnsi="Times New Roman" w:cs="Times New Roman"/>
        </w:rPr>
        <w:t xml:space="preserve">, бр. </w:t>
      </w:r>
      <w:r w:rsidRPr="00FF6EC1">
        <w:rPr>
          <w:rFonts w:ascii="Times New Roman" w:eastAsia="Times New Roman" w:hAnsi="Times New Roman" w:cs="Times New Roman"/>
          <w:lang w:val="sr-Latn-CS" w:eastAsia="sr-Latn-CS"/>
        </w:rPr>
        <w:t xml:space="preserve">55/14), </w:t>
      </w:r>
      <w:r w:rsidR="00C15737" w:rsidRPr="00FF6EC1">
        <w:rPr>
          <w:rFonts w:ascii="Times New Roman" w:eastAsia="Times New Roman" w:hAnsi="Times New Roman" w:cs="Times New Roman"/>
        </w:rPr>
        <w:t>Закон о државним службеницима (</w:t>
      </w:r>
      <w:r w:rsidRPr="00FF6EC1">
        <w:rPr>
          <w:rFonts w:ascii="Times New Roman" w:eastAsia="Times New Roman" w:hAnsi="Times New Roman" w:cs="Times New Roman"/>
        </w:rPr>
        <w:t>Сл</w:t>
      </w:r>
      <w:r w:rsidR="00375B94">
        <w:rPr>
          <w:rFonts w:ascii="Times New Roman" w:eastAsia="Times New Roman" w:hAnsi="Times New Roman" w:cs="Times New Roman"/>
        </w:rPr>
        <w:t>ужбени</w:t>
      </w:r>
      <w:r w:rsidRPr="00FF6EC1">
        <w:rPr>
          <w:rFonts w:ascii="Times New Roman" w:eastAsia="Times New Roman" w:hAnsi="Times New Roman" w:cs="Times New Roman"/>
        </w:rPr>
        <w:t xml:space="preserve"> гласник РС бр. 79/2005,</w:t>
      </w:r>
      <w:r w:rsidR="00274B62">
        <w:rPr>
          <w:rFonts w:ascii="Times New Roman" w:eastAsia="Times New Roman" w:hAnsi="Times New Roman" w:cs="Times New Roman"/>
        </w:rPr>
        <w:t xml:space="preserve"> </w:t>
      </w:r>
      <w:r w:rsidRPr="00FF6EC1">
        <w:rPr>
          <w:rFonts w:ascii="Times New Roman" w:eastAsia="Times New Roman" w:hAnsi="Times New Roman" w:cs="Times New Roman"/>
        </w:rPr>
        <w:t>81/2005-испр.,</w:t>
      </w:r>
      <w:r w:rsidR="00274B62">
        <w:rPr>
          <w:rFonts w:ascii="Times New Roman" w:eastAsia="Times New Roman" w:hAnsi="Times New Roman" w:cs="Times New Roman"/>
        </w:rPr>
        <w:t xml:space="preserve"> </w:t>
      </w:r>
      <w:r w:rsidRPr="00FF6EC1">
        <w:rPr>
          <w:rFonts w:ascii="Times New Roman" w:eastAsia="Times New Roman" w:hAnsi="Times New Roman" w:cs="Times New Roman"/>
        </w:rPr>
        <w:t>83/2005-испр.,</w:t>
      </w:r>
      <w:r w:rsidR="00274B62">
        <w:rPr>
          <w:rFonts w:ascii="Times New Roman" w:eastAsia="Times New Roman" w:hAnsi="Times New Roman" w:cs="Times New Roman"/>
        </w:rPr>
        <w:t xml:space="preserve"> </w:t>
      </w:r>
      <w:r w:rsidRPr="00FF6EC1">
        <w:rPr>
          <w:rFonts w:ascii="Times New Roman" w:eastAsia="Times New Roman" w:hAnsi="Times New Roman" w:cs="Times New Roman"/>
        </w:rPr>
        <w:t>64/2007,67/2007-испр.,</w:t>
      </w:r>
      <w:r w:rsidR="00274B62">
        <w:rPr>
          <w:rFonts w:ascii="Times New Roman" w:eastAsia="Times New Roman" w:hAnsi="Times New Roman" w:cs="Times New Roman"/>
        </w:rPr>
        <w:t xml:space="preserve"> </w:t>
      </w:r>
      <w:r w:rsidRPr="00FF6EC1">
        <w:rPr>
          <w:rFonts w:ascii="Times New Roman" w:eastAsia="Times New Roman" w:hAnsi="Times New Roman" w:cs="Times New Roman"/>
        </w:rPr>
        <w:t xml:space="preserve">116/2008, </w:t>
      </w:r>
      <w:r w:rsidRPr="00FF6EC1">
        <w:rPr>
          <w:rFonts w:ascii="Times New Roman" w:eastAsia="Times New Roman" w:hAnsi="Times New Roman" w:cs="Times New Roman"/>
          <w:lang w:val="sr-Latn-CS" w:eastAsia="sr-Latn-CS"/>
        </w:rPr>
        <w:t xml:space="preserve">104/2009 </w:t>
      </w:r>
      <w:r w:rsidRPr="00FF6EC1">
        <w:rPr>
          <w:rFonts w:ascii="Times New Roman" w:eastAsia="Times New Roman" w:hAnsi="Times New Roman" w:cs="Times New Roman"/>
        </w:rPr>
        <w:t xml:space="preserve">и </w:t>
      </w:r>
      <w:r w:rsidRPr="00FF6EC1">
        <w:rPr>
          <w:rFonts w:ascii="Times New Roman" w:eastAsia="Times New Roman" w:hAnsi="Times New Roman" w:cs="Times New Roman"/>
          <w:lang w:val="sr-Latn-CS" w:eastAsia="sr-Latn-CS"/>
        </w:rPr>
        <w:t xml:space="preserve">99/14), </w:t>
      </w:r>
      <w:r w:rsidRPr="00FF6EC1">
        <w:rPr>
          <w:rFonts w:ascii="Times New Roman" w:eastAsia="Times New Roman" w:hAnsi="Times New Roman" w:cs="Times New Roman"/>
        </w:rPr>
        <w:t>Закон о платама државних службеника и намештеника</w:t>
      </w:r>
      <w:r w:rsidR="00274B62">
        <w:rPr>
          <w:rFonts w:ascii="Times New Roman" w:eastAsia="Times New Roman" w:hAnsi="Times New Roman" w:cs="Times New Roman"/>
        </w:rPr>
        <w:t xml:space="preserve"> (</w:t>
      </w:r>
      <w:r w:rsidRPr="00FF6EC1">
        <w:rPr>
          <w:rFonts w:ascii="Times New Roman" w:eastAsia="Times New Roman" w:hAnsi="Times New Roman" w:cs="Times New Roman"/>
        </w:rPr>
        <w:t>Сл</w:t>
      </w:r>
      <w:r w:rsidR="00402BF9">
        <w:rPr>
          <w:rFonts w:ascii="Times New Roman" w:eastAsia="Times New Roman" w:hAnsi="Times New Roman" w:cs="Times New Roman"/>
        </w:rPr>
        <w:t>ужбени</w:t>
      </w:r>
      <w:r w:rsidRPr="00FF6EC1">
        <w:rPr>
          <w:rFonts w:ascii="Times New Roman" w:eastAsia="Times New Roman" w:hAnsi="Times New Roman" w:cs="Times New Roman"/>
        </w:rPr>
        <w:t xml:space="preserve"> гласник РС бр.</w:t>
      </w:r>
      <w:r w:rsidR="00274B62">
        <w:rPr>
          <w:rFonts w:ascii="Times New Roman" w:eastAsia="Times New Roman" w:hAnsi="Times New Roman" w:cs="Times New Roman"/>
        </w:rPr>
        <w:t xml:space="preserve"> </w:t>
      </w:r>
      <w:r w:rsidRPr="00FF6EC1">
        <w:rPr>
          <w:rFonts w:ascii="Times New Roman" w:eastAsia="Times New Roman" w:hAnsi="Times New Roman" w:cs="Times New Roman"/>
        </w:rPr>
        <w:t xml:space="preserve">62/2006,63/2006,115/2006,101/2007 и 99/14),Закон о државној управи </w:t>
      </w:r>
      <w:r w:rsidR="00274B62">
        <w:rPr>
          <w:rFonts w:ascii="Times New Roman" w:eastAsia="Times New Roman" w:hAnsi="Times New Roman" w:cs="Times New Roman"/>
          <w:lang w:val="sr-Latn-CS" w:eastAsia="sr-Latn-CS"/>
        </w:rPr>
        <w:t>(</w:t>
      </w:r>
      <w:r w:rsidRPr="00FF6EC1">
        <w:rPr>
          <w:rFonts w:ascii="Times New Roman" w:eastAsia="Times New Roman" w:hAnsi="Times New Roman" w:cs="Times New Roman"/>
        </w:rPr>
        <w:t xml:space="preserve">Службени гласник РС </w:t>
      </w:r>
      <w:r w:rsidRPr="00FF6EC1">
        <w:rPr>
          <w:rFonts w:ascii="Times New Roman" w:eastAsia="Times New Roman" w:hAnsi="Times New Roman" w:cs="Times New Roman"/>
          <w:lang w:val="sr-Latn-CS" w:eastAsia="sr-Latn-CS"/>
        </w:rPr>
        <w:t xml:space="preserve">79/05, 101/07, 95/2010 </w:t>
      </w:r>
      <w:r w:rsidRPr="00FF6EC1">
        <w:rPr>
          <w:rFonts w:ascii="Times New Roman" w:eastAsia="Times New Roman" w:hAnsi="Times New Roman" w:cs="Times New Roman"/>
        </w:rPr>
        <w:t xml:space="preserve">и </w:t>
      </w:r>
      <w:r w:rsidR="00C15737" w:rsidRPr="00FF6EC1">
        <w:rPr>
          <w:rFonts w:ascii="Times New Roman" w:eastAsia="Times New Roman" w:hAnsi="Times New Roman" w:cs="Times New Roman"/>
          <w:lang w:val="sr-Latn-CS" w:eastAsia="sr-Latn-CS"/>
        </w:rPr>
        <w:t>99/14</w:t>
      </w:r>
      <w:r w:rsidRPr="00FF6EC1">
        <w:rPr>
          <w:rFonts w:ascii="Times New Roman" w:eastAsia="Times New Roman" w:hAnsi="Times New Roman" w:cs="Times New Roman"/>
          <w:lang w:val="sr-Latn-CS" w:eastAsia="sr-Latn-CS"/>
        </w:rPr>
        <w:t xml:space="preserve">), </w:t>
      </w:r>
      <w:r w:rsidRPr="00FF6EC1">
        <w:rPr>
          <w:rFonts w:ascii="Times New Roman" w:eastAsia="Times New Roman" w:hAnsi="Times New Roman" w:cs="Times New Roman"/>
        </w:rPr>
        <w:t xml:space="preserve">Закон о општем управном поступку </w:t>
      </w:r>
      <w:r w:rsidR="00274B62">
        <w:rPr>
          <w:rFonts w:ascii="Times New Roman" w:eastAsia="Times New Roman" w:hAnsi="Times New Roman" w:cs="Times New Roman"/>
          <w:lang w:val="sr-Latn-CS" w:eastAsia="sr-Latn-CS"/>
        </w:rPr>
        <w:t>(</w:t>
      </w:r>
      <w:r w:rsidRPr="00FF6EC1">
        <w:rPr>
          <w:rFonts w:ascii="Times New Roman" w:eastAsia="Times New Roman" w:hAnsi="Times New Roman" w:cs="Times New Roman"/>
        </w:rPr>
        <w:t xml:space="preserve">Службени </w:t>
      </w:r>
      <w:r w:rsidR="00870FE5">
        <w:rPr>
          <w:rFonts w:ascii="Times New Roman" w:eastAsia="Times New Roman" w:hAnsi="Times New Roman" w:cs="Times New Roman"/>
        </w:rPr>
        <w:t>гласник РС</w:t>
      </w:r>
      <w:r w:rsidRPr="00FF6EC1">
        <w:rPr>
          <w:rFonts w:ascii="Times New Roman" w:eastAsia="Times New Roman" w:hAnsi="Times New Roman" w:cs="Times New Roman"/>
        </w:rPr>
        <w:t xml:space="preserve"> бр. </w:t>
      </w:r>
      <w:r w:rsidR="00870FE5">
        <w:rPr>
          <w:rFonts w:ascii="Times New Roman" w:eastAsia="Times New Roman" w:hAnsi="Times New Roman" w:cs="Times New Roman"/>
          <w:lang w:eastAsia="sr-Latn-CS"/>
        </w:rPr>
        <w:t>18</w:t>
      </w:r>
      <w:r w:rsidRPr="00FF6EC1">
        <w:rPr>
          <w:rFonts w:ascii="Times New Roman" w:eastAsia="Times New Roman" w:hAnsi="Times New Roman" w:cs="Times New Roman"/>
          <w:lang w:val="sr-Latn-CS" w:eastAsia="sr-Latn-CS"/>
        </w:rPr>
        <w:t>/</w:t>
      </w:r>
      <w:r w:rsidR="00870FE5">
        <w:rPr>
          <w:rFonts w:ascii="Times New Roman" w:eastAsia="Times New Roman" w:hAnsi="Times New Roman" w:cs="Times New Roman"/>
          <w:lang w:eastAsia="sr-Latn-CS"/>
        </w:rPr>
        <w:t>2016</w:t>
      </w:r>
      <w:r w:rsidRPr="00FF6EC1">
        <w:rPr>
          <w:rFonts w:ascii="Times New Roman" w:eastAsia="Times New Roman" w:hAnsi="Times New Roman" w:cs="Times New Roman"/>
          <w:lang w:val="sr-Latn-CS" w:eastAsia="sr-Latn-CS"/>
        </w:rPr>
        <w:t xml:space="preserve">), </w:t>
      </w:r>
      <w:r w:rsidRPr="00FF6EC1">
        <w:rPr>
          <w:rFonts w:ascii="Times New Roman" w:eastAsia="Times New Roman" w:hAnsi="Times New Roman" w:cs="Times New Roman"/>
        </w:rPr>
        <w:t>Правилник о ун</w:t>
      </w:r>
      <w:r w:rsidR="00870FE5">
        <w:rPr>
          <w:rFonts w:ascii="Times New Roman" w:eastAsia="Times New Roman" w:hAnsi="Times New Roman" w:cs="Times New Roman"/>
        </w:rPr>
        <w:t>у</w:t>
      </w:r>
      <w:r w:rsidRPr="00FF6EC1">
        <w:rPr>
          <w:rFonts w:ascii="Times New Roman" w:eastAsia="Times New Roman" w:hAnsi="Times New Roman" w:cs="Times New Roman"/>
        </w:rPr>
        <w:t>трашњем уређењу и систематизацији радних места у Управи за извршење крив</w:t>
      </w:r>
      <w:r w:rsidR="00870FE5">
        <w:rPr>
          <w:rFonts w:ascii="Times New Roman" w:eastAsia="Times New Roman" w:hAnsi="Times New Roman" w:cs="Times New Roman"/>
        </w:rPr>
        <w:t>и</w:t>
      </w:r>
      <w:r w:rsidRPr="00FF6EC1">
        <w:rPr>
          <w:rFonts w:ascii="Times New Roman" w:eastAsia="Times New Roman" w:hAnsi="Times New Roman" w:cs="Times New Roman"/>
        </w:rPr>
        <w:t>чних санкција Пов</w:t>
      </w:r>
      <w:r w:rsidR="00402BF9">
        <w:rPr>
          <w:rFonts w:ascii="Times New Roman" w:eastAsia="Times New Roman" w:hAnsi="Times New Roman" w:cs="Times New Roman"/>
        </w:rPr>
        <w:t>ерљиво</w:t>
      </w:r>
      <w:r w:rsidRPr="00FF6EC1">
        <w:rPr>
          <w:rFonts w:ascii="Times New Roman" w:eastAsia="Times New Roman" w:hAnsi="Times New Roman" w:cs="Times New Roman"/>
        </w:rPr>
        <w:t xml:space="preserve"> бр. </w:t>
      </w:r>
      <w:r w:rsidR="00870FE5">
        <w:rPr>
          <w:rFonts w:ascii="Times New Roman" w:eastAsia="Times New Roman" w:hAnsi="Times New Roman" w:cs="Times New Roman"/>
          <w:lang w:eastAsia="sr-Latn-CS"/>
        </w:rPr>
        <w:t>2</w:t>
      </w:r>
      <w:r w:rsidRPr="00FF6EC1">
        <w:rPr>
          <w:rFonts w:ascii="Times New Roman" w:eastAsia="Times New Roman" w:hAnsi="Times New Roman" w:cs="Times New Roman"/>
          <w:lang w:val="sr-Latn-CS" w:eastAsia="sr-Latn-CS"/>
        </w:rPr>
        <w:t>/201</w:t>
      </w:r>
      <w:r w:rsidR="00870FE5">
        <w:rPr>
          <w:rFonts w:ascii="Times New Roman" w:eastAsia="Times New Roman" w:hAnsi="Times New Roman" w:cs="Times New Roman"/>
          <w:lang w:eastAsia="sr-Latn-CS"/>
        </w:rPr>
        <w:t>6</w:t>
      </w:r>
      <w:r w:rsidRPr="00FF6EC1">
        <w:rPr>
          <w:rFonts w:ascii="Times New Roman" w:eastAsia="Times New Roman" w:hAnsi="Times New Roman" w:cs="Times New Roman"/>
          <w:lang w:val="sr-Latn-CS" w:eastAsia="sr-Latn-CS"/>
        </w:rPr>
        <w:t xml:space="preserve">, </w:t>
      </w:r>
      <w:r w:rsidRPr="00FF6EC1">
        <w:rPr>
          <w:rFonts w:ascii="Times New Roman" w:eastAsia="Times New Roman" w:hAnsi="Times New Roman" w:cs="Times New Roman"/>
        </w:rPr>
        <w:t xml:space="preserve">Правилник о утврђивању радних места односно послова у Управи за извршење заводских санкција на којима се стаж осигурања рачуна са увећаним трајањем </w:t>
      </w:r>
      <w:r w:rsidR="00274B62">
        <w:rPr>
          <w:rFonts w:ascii="Times New Roman" w:eastAsia="Times New Roman" w:hAnsi="Times New Roman" w:cs="Times New Roman"/>
          <w:lang w:val="sr-Latn-CS" w:eastAsia="sr-Latn-CS"/>
        </w:rPr>
        <w:t>(</w:t>
      </w:r>
      <w:r w:rsidRPr="00FF6EC1">
        <w:rPr>
          <w:rFonts w:ascii="Times New Roman" w:eastAsia="Times New Roman" w:hAnsi="Times New Roman" w:cs="Times New Roman"/>
        </w:rPr>
        <w:t>Сл</w:t>
      </w:r>
      <w:r w:rsidR="00402BF9">
        <w:rPr>
          <w:rFonts w:ascii="Times New Roman" w:eastAsia="Times New Roman" w:hAnsi="Times New Roman" w:cs="Times New Roman"/>
        </w:rPr>
        <w:t>ужбени</w:t>
      </w:r>
      <w:r w:rsidRPr="00FF6EC1">
        <w:rPr>
          <w:rFonts w:ascii="Times New Roman" w:eastAsia="Times New Roman" w:hAnsi="Times New Roman" w:cs="Times New Roman"/>
        </w:rPr>
        <w:t xml:space="preserve"> гласник РС бр.87/2005 и </w:t>
      </w:r>
      <w:r w:rsidRPr="00FF6EC1">
        <w:rPr>
          <w:rFonts w:ascii="Times New Roman" w:eastAsia="Times New Roman" w:hAnsi="Times New Roman" w:cs="Times New Roman"/>
          <w:lang w:val="sr-Latn-CS" w:eastAsia="sr-Latn-CS"/>
        </w:rPr>
        <w:t xml:space="preserve">86/2011), </w:t>
      </w:r>
      <w:r w:rsidRPr="00FF6EC1">
        <w:rPr>
          <w:rFonts w:ascii="Times New Roman" w:eastAsia="Times New Roman" w:hAnsi="Times New Roman" w:cs="Times New Roman"/>
        </w:rPr>
        <w:t xml:space="preserve">Правилник о спровођењу јавног конкурса за попуњавање радних места у управи </w:t>
      </w:r>
      <w:r w:rsidR="00274B62">
        <w:rPr>
          <w:rFonts w:ascii="Times New Roman" w:eastAsia="Times New Roman" w:hAnsi="Times New Roman" w:cs="Times New Roman"/>
        </w:rPr>
        <w:t>за извршење кривичних санкција (</w:t>
      </w:r>
      <w:r w:rsidRPr="00FF6EC1">
        <w:rPr>
          <w:rFonts w:ascii="Times New Roman" w:eastAsia="Times New Roman" w:hAnsi="Times New Roman" w:cs="Times New Roman"/>
        </w:rPr>
        <w:t>Сл</w:t>
      </w:r>
      <w:r w:rsidR="00402BF9">
        <w:rPr>
          <w:rFonts w:ascii="Times New Roman" w:eastAsia="Times New Roman" w:hAnsi="Times New Roman" w:cs="Times New Roman"/>
        </w:rPr>
        <w:t xml:space="preserve">ужбени </w:t>
      </w:r>
      <w:r w:rsidRPr="00FF6EC1">
        <w:rPr>
          <w:rFonts w:ascii="Times New Roman" w:eastAsia="Times New Roman" w:hAnsi="Times New Roman" w:cs="Times New Roman"/>
        </w:rPr>
        <w:t xml:space="preserve">гласник РС </w:t>
      </w:r>
      <w:r w:rsidR="00402BF9">
        <w:rPr>
          <w:rFonts w:ascii="Times New Roman" w:eastAsia="Times New Roman" w:hAnsi="Times New Roman" w:cs="Times New Roman"/>
        </w:rPr>
        <w:t xml:space="preserve">                       </w:t>
      </w:r>
      <w:r w:rsidRPr="00FF6EC1">
        <w:rPr>
          <w:rFonts w:ascii="Times New Roman" w:eastAsia="Times New Roman" w:hAnsi="Times New Roman" w:cs="Times New Roman"/>
        </w:rPr>
        <w:t xml:space="preserve">бр. </w:t>
      </w:r>
      <w:r w:rsidRPr="00FF6EC1">
        <w:rPr>
          <w:rFonts w:ascii="Times New Roman" w:eastAsia="Times New Roman" w:hAnsi="Times New Roman" w:cs="Times New Roman"/>
          <w:lang w:val="sr-Latn-CS" w:eastAsia="sr-Latn-CS"/>
        </w:rPr>
        <w:t>40/2010</w:t>
      </w:r>
      <w:r w:rsidR="00836560" w:rsidRPr="00FF6EC1">
        <w:rPr>
          <w:rFonts w:ascii="Times New Roman" w:eastAsia="Times New Roman" w:hAnsi="Times New Roman" w:cs="Times New Roman"/>
          <w:lang w:eastAsia="sr-Latn-CS"/>
        </w:rPr>
        <w:t>,</w:t>
      </w:r>
      <w:r w:rsidR="00402BF9">
        <w:rPr>
          <w:rFonts w:ascii="Times New Roman" w:eastAsia="Times New Roman" w:hAnsi="Times New Roman" w:cs="Times New Roman"/>
          <w:lang w:eastAsia="sr-Latn-CS"/>
        </w:rPr>
        <w:t xml:space="preserve"> </w:t>
      </w:r>
      <w:r w:rsidR="00836560" w:rsidRPr="00FF6EC1">
        <w:rPr>
          <w:rFonts w:ascii="Times New Roman" w:eastAsia="Times New Roman" w:hAnsi="Times New Roman" w:cs="Times New Roman"/>
          <w:lang w:eastAsia="sr-Latn-CS"/>
        </w:rPr>
        <w:t>137/14</w:t>
      </w:r>
      <w:r w:rsidRPr="00FF6EC1">
        <w:rPr>
          <w:rFonts w:ascii="Times New Roman" w:eastAsia="Times New Roman" w:hAnsi="Times New Roman" w:cs="Times New Roman"/>
          <w:lang w:val="sr-Latn-CS" w:eastAsia="sr-Latn-CS"/>
        </w:rPr>
        <w:t xml:space="preserve">), </w:t>
      </w:r>
      <w:r w:rsidR="00C15737" w:rsidRPr="00FF6EC1">
        <w:rPr>
          <w:rFonts w:ascii="Times New Roman" w:eastAsia="Times New Roman" w:hAnsi="Times New Roman" w:cs="Times New Roman"/>
          <w:lang w:eastAsia="sr-Latn-CS"/>
        </w:rPr>
        <w:t>Правилник о посебним условима које треба да испуњава запослени који се упућује на рад у Посебну притворску једи</w:t>
      </w:r>
      <w:r w:rsidR="00402BF9">
        <w:rPr>
          <w:rFonts w:ascii="Times New Roman" w:eastAsia="Times New Roman" w:hAnsi="Times New Roman" w:cs="Times New Roman"/>
          <w:lang w:eastAsia="sr-Latn-CS"/>
        </w:rPr>
        <w:t>ницу (Службени гласник РС бр. 103/14)</w:t>
      </w:r>
      <w:r w:rsidR="00C15737" w:rsidRPr="00FF6EC1">
        <w:rPr>
          <w:rFonts w:ascii="Times New Roman" w:hAnsi="Times New Roman" w:cs="Times New Roman"/>
        </w:rPr>
        <w:t xml:space="preserve">, </w:t>
      </w:r>
      <w:r w:rsidRPr="00FF6EC1">
        <w:rPr>
          <w:rFonts w:ascii="Times New Roman" w:eastAsia="Times New Roman" w:hAnsi="Times New Roman" w:cs="Times New Roman"/>
        </w:rPr>
        <w:t>Закон о рехабилитацији</w:t>
      </w:r>
      <w:r w:rsidR="00C15737" w:rsidRPr="00FF6EC1">
        <w:rPr>
          <w:rFonts w:ascii="Times New Roman" w:eastAsia="Times New Roman" w:hAnsi="Times New Roman" w:cs="Times New Roman"/>
        </w:rPr>
        <w:t xml:space="preserve"> </w:t>
      </w:r>
      <w:r w:rsidR="00274B62">
        <w:rPr>
          <w:rFonts w:ascii="Times New Roman" w:eastAsia="Times New Roman" w:hAnsi="Times New Roman" w:cs="Times New Roman"/>
        </w:rPr>
        <w:t>(</w:t>
      </w:r>
      <w:r w:rsidRPr="00FF6EC1">
        <w:rPr>
          <w:rFonts w:ascii="Times New Roman" w:eastAsia="Times New Roman" w:hAnsi="Times New Roman" w:cs="Times New Roman"/>
        </w:rPr>
        <w:t>Сл</w:t>
      </w:r>
      <w:r w:rsidR="00402BF9">
        <w:rPr>
          <w:rFonts w:ascii="Times New Roman" w:eastAsia="Times New Roman" w:hAnsi="Times New Roman" w:cs="Times New Roman"/>
        </w:rPr>
        <w:t>ужбени</w:t>
      </w:r>
      <w:r w:rsidRPr="00FF6EC1">
        <w:rPr>
          <w:rFonts w:ascii="Times New Roman" w:eastAsia="Times New Roman" w:hAnsi="Times New Roman" w:cs="Times New Roman"/>
        </w:rPr>
        <w:t xml:space="preserve"> гласник РС бр. </w:t>
      </w:r>
      <w:r w:rsidRPr="00FF6EC1">
        <w:rPr>
          <w:rFonts w:ascii="Times New Roman" w:eastAsia="Times New Roman" w:hAnsi="Times New Roman" w:cs="Times New Roman"/>
          <w:lang w:val="sr-Latn-CS" w:eastAsia="sr-Latn-CS"/>
        </w:rPr>
        <w:t xml:space="preserve">92/2011), </w:t>
      </w:r>
      <w:r w:rsidRPr="00FF6EC1">
        <w:rPr>
          <w:rFonts w:ascii="Times New Roman" w:eastAsia="Times New Roman" w:hAnsi="Times New Roman" w:cs="Times New Roman"/>
        </w:rPr>
        <w:t>Закон о слободном приступу информацијама од јавног значаја</w:t>
      </w:r>
      <w:r w:rsidR="00C15737" w:rsidRPr="00FF6EC1">
        <w:rPr>
          <w:rFonts w:ascii="Times New Roman" w:eastAsia="Times New Roman" w:hAnsi="Times New Roman" w:cs="Times New Roman"/>
        </w:rPr>
        <w:t xml:space="preserve"> (</w:t>
      </w:r>
      <w:r w:rsidRPr="00FF6EC1">
        <w:rPr>
          <w:rFonts w:ascii="Times New Roman" w:eastAsia="Times New Roman" w:hAnsi="Times New Roman" w:cs="Times New Roman"/>
        </w:rPr>
        <w:t>Сл</w:t>
      </w:r>
      <w:r w:rsidR="00402BF9">
        <w:rPr>
          <w:rFonts w:ascii="Times New Roman" w:eastAsia="Times New Roman" w:hAnsi="Times New Roman" w:cs="Times New Roman"/>
        </w:rPr>
        <w:t>ужбени</w:t>
      </w:r>
      <w:r w:rsidRPr="00FF6EC1">
        <w:rPr>
          <w:rFonts w:ascii="Times New Roman" w:eastAsia="Times New Roman" w:hAnsi="Times New Roman" w:cs="Times New Roman"/>
        </w:rPr>
        <w:t xml:space="preserve"> гласник РС </w:t>
      </w:r>
      <w:r w:rsidRPr="00FF6EC1">
        <w:rPr>
          <w:rFonts w:ascii="Times New Roman" w:eastAsia="Times New Roman" w:hAnsi="Times New Roman" w:cs="Times New Roman"/>
          <w:lang w:val="sr-Latn-CS" w:eastAsia="sr-Latn-CS"/>
        </w:rPr>
        <w:t>120/2004,</w:t>
      </w:r>
      <w:r w:rsidR="00274B62">
        <w:rPr>
          <w:rFonts w:ascii="Times New Roman" w:eastAsia="Times New Roman" w:hAnsi="Times New Roman" w:cs="Times New Roman"/>
          <w:lang w:eastAsia="sr-Latn-CS"/>
        </w:rPr>
        <w:t xml:space="preserve"> </w:t>
      </w:r>
      <w:r w:rsidRPr="00FF6EC1">
        <w:rPr>
          <w:rFonts w:ascii="Times New Roman" w:eastAsia="Times New Roman" w:hAnsi="Times New Roman" w:cs="Times New Roman"/>
          <w:lang w:val="sr-Latn-CS" w:eastAsia="sr-Latn-CS"/>
        </w:rPr>
        <w:t>54/2007,</w:t>
      </w:r>
      <w:r w:rsidR="00402BF9">
        <w:rPr>
          <w:rFonts w:ascii="Times New Roman" w:eastAsia="Times New Roman" w:hAnsi="Times New Roman" w:cs="Times New Roman"/>
          <w:lang w:eastAsia="sr-Latn-CS"/>
        </w:rPr>
        <w:t xml:space="preserve"> </w:t>
      </w:r>
      <w:r w:rsidRPr="00FF6EC1">
        <w:rPr>
          <w:rFonts w:ascii="Times New Roman" w:eastAsia="Times New Roman" w:hAnsi="Times New Roman" w:cs="Times New Roman"/>
          <w:lang w:val="sr-Latn-CS" w:eastAsia="sr-Latn-CS"/>
        </w:rPr>
        <w:t xml:space="preserve">104/2009 </w:t>
      </w:r>
      <w:r w:rsidRPr="00FF6EC1">
        <w:rPr>
          <w:rFonts w:ascii="Times New Roman" w:eastAsia="Times New Roman" w:hAnsi="Times New Roman" w:cs="Times New Roman"/>
        </w:rPr>
        <w:t>и 36/2010), Закон о заштити података о личности</w:t>
      </w:r>
      <w:r w:rsidR="00C15737" w:rsidRPr="00FF6EC1">
        <w:rPr>
          <w:rFonts w:ascii="Times New Roman" w:eastAsia="Times New Roman" w:hAnsi="Times New Roman" w:cs="Times New Roman"/>
        </w:rPr>
        <w:t xml:space="preserve"> (</w:t>
      </w:r>
      <w:r w:rsidRPr="00FF6EC1">
        <w:rPr>
          <w:rFonts w:ascii="Times New Roman" w:eastAsia="Times New Roman" w:hAnsi="Times New Roman" w:cs="Times New Roman"/>
        </w:rPr>
        <w:t>Сл</w:t>
      </w:r>
      <w:r w:rsidR="00402BF9">
        <w:rPr>
          <w:rFonts w:ascii="Times New Roman" w:eastAsia="Times New Roman" w:hAnsi="Times New Roman" w:cs="Times New Roman"/>
        </w:rPr>
        <w:t>ужбени</w:t>
      </w:r>
      <w:r w:rsidRPr="00FF6EC1">
        <w:rPr>
          <w:rFonts w:ascii="Times New Roman" w:eastAsia="Times New Roman" w:hAnsi="Times New Roman" w:cs="Times New Roman"/>
        </w:rPr>
        <w:t xml:space="preserve"> гласник РС 97/2008,</w:t>
      </w:r>
      <w:r w:rsidR="00274B62">
        <w:rPr>
          <w:rFonts w:ascii="Times New Roman" w:eastAsia="Times New Roman" w:hAnsi="Times New Roman" w:cs="Times New Roman"/>
        </w:rPr>
        <w:t xml:space="preserve"> </w:t>
      </w:r>
      <w:r w:rsidRPr="00FF6EC1">
        <w:rPr>
          <w:rFonts w:ascii="Times New Roman" w:eastAsia="Times New Roman" w:hAnsi="Times New Roman" w:cs="Times New Roman"/>
        </w:rPr>
        <w:t>104/09-др.</w:t>
      </w:r>
      <w:r w:rsidR="00AE1070">
        <w:rPr>
          <w:rFonts w:ascii="Times New Roman" w:eastAsia="Times New Roman" w:hAnsi="Times New Roman" w:cs="Times New Roman"/>
        </w:rPr>
        <w:t xml:space="preserve"> </w:t>
      </w:r>
      <w:r w:rsidRPr="00FF6EC1">
        <w:rPr>
          <w:rFonts w:ascii="Times New Roman" w:eastAsia="Times New Roman" w:hAnsi="Times New Roman" w:cs="Times New Roman"/>
        </w:rPr>
        <w:t>Закон, 68/20-одлука УС и 107/2012).</w:t>
      </w:r>
    </w:p>
    <w:p w:rsidR="001E1C07" w:rsidRPr="009E59BF" w:rsidRDefault="009E59BF" w:rsidP="009E59BF">
      <w:pPr>
        <w:spacing w:after="0" w:line="547" w:lineRule="exact"/>
        <w:rPr>
          <w:rFonts w:ascii="Times New Roman" w:eastAsia="Times New Roman" w:hAnsi="Times New Roman" w:cs="Times New Roman"/>
        </w:rPr>
      </w:pPr>
      <w:r w:rsidRPr="00FF6EC1">
        <w:rPr>
          <w:rFonts w:ascii="Times New Roman" w:eastAsia="Times New Roman" w:hAnsi="Times New Roman" w:cs="Times New Roman"/>
          <w:b/>
          <w:bCs/>
        </w:rPr>
        <w:lastRenderedPageBreak/>
        <w:t>О</w:t>
      </w:r>
      <w:r>
        <w:rPr>
          <w:rFonts w:ascii="Times New Roman" w:eastAsia="Times New Roman" w:hAnsi="Times New Roman" w:cs="Times New Roman"/>
          <w:b/>
          <w:bCs/>
        </w:rPr>
        <w:t>дељење за материјално</w:t>
      </w:r>
      <w:r w:rsidRPr="00496DBE">
        <w:rPr>
          <w:rFonts w:ascii="Times New Roman" w:eastAsia="Times New Roman" w:hAnsi="Times New Roman" w:cs="Times New Roman"/>
          <w:b/>
          <w:bCs/>
          <w:lang w:val="ru-RU"/>
        </w:rPr>
        <w:t xml:space="preserve"> </w:t>
      </w:r>
      <w:r>
        <w:rPr>
          <w:rFonts w:ascii="Times New Roman" w:eastAsia="Times New Roman" w:hAnsi="Times New Roman" w:cs="Times New Roman"/>
          <w:bCs/>
        </w:rPr>
        <w:t>-</w:t>
      </w:r>
      <w:r w:rsidRPr="00496DBE">
        <w:rPr>
          <w:rFonts w:ascii="Times New Roman" w:eastAsia="Times New Roman" w:hAnsi="Times New Roman" w:cs="Times New Roman"/>
          <w:bCs/>
          <w:lang w:val="ru-RU"/>
        </w:rPr>
        <w:t xml:space="preserve"> </w:t>
      </w:r>
      <w:r w:rsidRPr="009E59BF">
        <w:rPr>
          <w:rFonts w:ascii="Times New Roman" w:eastAsia="Times New Roman" w:hAnsi="Times New Roman" w:cs="Times New Roman"/>
          <w:b/>
          <w:bCs/>
          <w:lang w:val="ru-RU"/>
        </w:rPr>
        <w:t>финансијске послове</w:t>
      </w:r>
    </w:p>
    <w:p w:rsidR="001E1C07" w:rsidRPr="00FF6EC1" w:rsidRDefault="001E1C07" w:rsidP="00E3653D">
      <w:pPr>
        <w:tabs>
          <w:tab w:val="left" w:pos="274"/>
        </w:tabs>
        <w:spacing w:before="288" w:after="0" w:line="278" w:lineRule="exact"/>
        <w:rPr>
          <w:rFonts w:ascii="Times New Roman" w:eastAsia="Times New Roman" w:hAnsi="Times New Roman" w:cs="Times New Roman"/>
          <w:lang w:val="sr-Latn-CS" w:eastAsia="sr-Latn-CS"/>
        </w:rPr>
      </w:pPr>
      <w:r w:rsidRPr="00FF6EC1">
        <w:rPr>
          <w:rFonts w:ascii="Times New Roman" w:eastAsia="Times New Roman" w:hAnsi="Times New Roman" w:cs="Times New Roman"/>
          <w:b/>
          <w:bCs/>
        </w:rPr>
        <w:t>Обавеза:</w:t>
      </w:r>
    </w:p>
    <w:p w:rsidR="001E1C07" w:rsidRPr="00FF6EC1" w:rsidRDefault="001E1C07" w:rsidP="00FD3894">
      <w:pPr>
        <w:numPr>
          <w:ilvl w:val="0"/>
          <w:numId w:val="26"/>
        </w:numPr>
        <w:tabs>
          <w:tab w:val="left" w:pos="274"/>
        </w:tabs>
        <w:spacing w:before="10" w:after="0" w:line="278" w:lineRule="exact"/>
        <w:jc w:val="both"/>
        <w:rPr>
          <w:rFonts w:ascii="Times New Roman" w:eastAsia="Times New Roman" w:hAnsi="Times New Roman" w:cs="Times New Roman"/>
          <w:lang w:val="sr-Latn-CS" w:eastAsia="sr-Latn-CS"/>
        </w:rPr>
      </w:pPr>
      <w:r w:rsidRPr="00FF6EC1">
        <w:rPr>
          <w:rFonts w:ascii="Times New Roman" w:eastAsia="Times New Roman" w:hAnsi="Times New Roman" w:cs="Times New Roman"/>
        </w:rPr>
        <w:t>унапређење система за обављање финансијских, евиденцијских и других послова којима се успоставља координација са заводима;</w:t>
      </w:r>
    </w:p>
    <w:p w:rsidR="001E1C07" w:rsidRPr="00FF6EC1" w:rsidRDefault="001E1C07" w:rsidP="00FD3894">
      <w:pPr>
        <w:numPr>
          <w:ilvl w:val="0"/>
          <w:numId w:val="26"/>
        </w:numPr>
        <w:tabs>
          <w:tab w:val="left" w:pos="274"/>
        </w:tabs>
        <w:spacing w:after="0" w:line="278" w:lineRule="exact"/>
        <w:jc w:val="both"/>
        <w:rPr>
          <w:rFonts w:ascii="Times New Roman" w:eastAsia="Times New Roman" w:hAnsi="Times New Roman" w:cs="Times New Roman"/>
          <w:lang w:val="sr-Latn-CS" w:eastAsia="sr-Latn-CS"/>
        </w:rPr>
      </w:pPr>
      <w:r w:rsidRPr="00FF6EC1">
        <w:rPr>
          <w:rFonts w:ascii="Times New Roman" w:eastAsia="Times New Roman" w:hAnsi="Times New Roman" w:cs="Times New Roman"/>
        </w:rPr>
        <w:t>обављање послова који се односе на програме инвестиција и опремања објеката и зграда;</w:t>
      </w:r>
    </w:p>
    <w:p w:rsidR="001E1C07" w:rsidRPr="00FF6EC1" w:rsidRDefault="001E1C07" w:rsidP="00FD3894">
      <w:pPr>
        <w:numPr>
          <w:ilvl w:val="0"/>
          <w:numId w:val="26"/>
        </w:numPr>
        <w:tabs>
          <w:tab w:val="left" w:pos="274"/>
        </w:tabs>
        <w:spacing w:before="5" w:after="0" w:line="278" w:lineRule="exact"/>
        <w:jc w:val="both"/>
        <w:rPr>
          <w:rFonts w:ascii="Times New Roman" w:eastAsia="Times New Roman" w:hAnsi="Times New Roman" w:cs="Times New Roman"/>
          <w:lang w:val="sr-Latn-CS" w:eastAsia="sr-Latn-CS"/>
        </w:rPr>
      </w:pPr>
      <w:r w:rsidRPr="00FF6EC1">
        <w:rPr>
          <w:rFonts w:ascii="Times New Roman" w:eastAsia="Times New Roman" w:hAnsi="Times New Roman" w:cs="Times New Roman"/>
        </w:rPr>
        <w:t>праћење закључења уговора и њихову реализацију и обављање послова контроле материјално-финансијског пословања Управе за извршење кривичних санкција;</w:t>
      </w:r>
    </w:p>
    <w:p w:rsidR="001E1C07" w:rsidRPr="00FF6EC1" w:rsidRDefault="001E1C07" w:rsidP="00FD3894">
      <w:pPr>
        <w:numPr>
          <w:ilvl w:val="0"/>
          <w:numId w:val="26"/>
        </w:numPr>
        <w:tabs>
          <w:tab w:val="left" w:pos="274"/>
        </w:tabs>
        <w:spacing w:after="0" w:line="278" w:lineRule="exact"/>
        <w:rPr>
          <w:rFonts w:ascii="Times New Roman" w:eastAsia="Times New Roman" w:hAnsi="Times New Roman" w:cs="Times New Roman"/>
        </w:rPr>
      </w:pPr>
      <w:r w:rsidRPr="00FF6EC1">
        <w:rPr>
          <w:rFonts w:ascii="Times New Roman" w:eastAsia="Times New Roman" w:hAnsi="Times New Roman" w:cs="Times New Roman"/>
        </w:rPr>
        <w:t>обављање и других послова из делокруга Одељења.</w:t>
      </w:r>
    </w:p>
    <w:p w:rsidR="001E1C07" w:rsidRPr="00FF6EC1" w:rsidRDefault="001E1C07" w:rsidP="001E1C07">
      <w:pPr>
        <w:spacing w:before="53" w:after="0" w:line="278" w:lineRule="exact"/>
        <w:rPr>
          <w:rFonts w:ascii="Times New Roman" w:eastAsia="Times New Roman" w:hAnsi="Times New Roman" w:cs="Times New Roman"/>
        </w:rPr>
      </w:pPr>
      <w:r w:rsidRPr="00FF6EC1">
        <w:rPr>
          <w:rFonts w:ascii="Times New Roman" w:eastAsia="Times New Roman" w:hAnsi="Times New Roman" w:cs="Times New Roman"/>
          <w:b/>
          <w:bCs/>
        </w:rPr>
        <w:t>Овлашћење:</w:t>
      </w:r>
    </w:p>
    <w:p w:rsidR="001E1C07" w:rsidRPr="00FF6EC1" w:rsidRDefault="001E1C07" w:rsidP="00FD3894">
      <w:pPr>
        <w:numPr>
          <w:ilvl w:val="0"/>
          <w:numId w:val="27"/>
        </w:numPr>
        <w:tabs>
          <w:tab w:val="left" w:pos="278"/>
        </w:tabs>
        <w:spacing w:after="0" w:line="278" w:lineRule="exact"/>
        <w:jc w:val="both"/>
        <w:rPr>
          <w:rFonts w:ascii="Times New Roman" w:eastAsia="Times New Roman" w:hAnsi="Times New Roman" w:cs="Times New Roman"/>
          <w:lang w:val="sr-Latn-CS" w:eastAsia="sr-Latn-CS"/>
        </w:rPr>
      </w:pPr>
      <w:r w:rsidRPr="00FF6EC1">
        <w:rPr>
          <w:rFonts w:ascii="Times New Roman" w:eastAsia="Times New Roman" w:hAnsi="Times New Roman" w:cs="Times New Roman"/>
        </w:rPr>
        <w:t>учествовање у изради финансијског плана и предлога буџета Управе за извршење кривичних санкција;</w:t>
      </w:r>
    </w:p>
    <w:p w:rsidR="001E1C07" w:rsidRPr="00FF6EC1" w:rsidRDefault="001E1C07" w:rsidP="00FD3894">
      <w:pPr>
        <w:numPr>
          <w:ilvl w:val="0"/>
          <w:numId w:val="27"/>
        </w:numPr>
        <w:tabs>
          <w:tab w:val="left" w:pos="278"/>
        </w:tabs>
        <w:spacing w:before="67" w:after="0" w:line="240" w:lineRule="auto"/>
        <w:rPr>
          <w:rFonts w:ascii="Times New Roman" w:eastAsia="Times New Roman" w:hAnsi="Times New Roman" w:cs="Times New Roman"/>
          <w:lang w:val="sr-Latn-CS" w:eastAsia="sr-Latn-CS"/>
        </w:rPr>
      </w:pPr>
      <w:r w:rsidRPr="00FF6EC1">
        <w:rPr>
          <w:rFonts w:ascii="Times New Roman" w:eastAsia="Times New Roman" w:hAnsi="Times New Roman" w:cs="Times New Roman"/>
        </w:rPr>
        <w:t>спровођење јавних набавки и праћење прописа из области јавних набавки;</w:t>
      </w:r>
    </w:p>
    <w:p w:rsidR="001E1C07" w:rsidRPr="00FF6EC1" w:rsidRDefault="001E1C07" w:rsidP="00FD3894">
      <w:pPr>
        <w:numPr>
          <w:ilvl w:val="0"/>
          <w:numId w:val="27"/>
        </w:numPr>
        <w:tabs>
          <w:tab w:val="left" w:pos="278"/>
        </w:tabs>
        <w:spacing w:before="43" w:after="0" w:line="278" w:lineRule="exact"/>
        <w:jc w:val="both"/>
        <w:rPr>
          <w:rFonts w:ascii="Times New Roman" w:eastAsia="Times New Roman" w:hAnsi="Times New Roman" w:cs="Times New Roman"/>
        </w:rPr>
      </w:pPr>
      <w:r w:rsidRPr="00FF6EC1">
        <w:rPr>
          <w:rFonts w:ascii="Times New Roman" w:eastAsia="Times New Roman" w:hAnsi="Times New Roman" w:cs="Times New Roman"/>
        </w:rPr>
        <w:t>анализирање свих пословних функција из надлежности Управе у складу са стандардима интерне ревизије;</w:t>
      </w:r>
    </w:p>
    <w:p w:rsidR="001E1C07" w:rsidRPr="00FF6EC1" w:rsidRDefault="001E1C07" w:rsidP="00FD3894">
      <w:pPr>
        <w:numPr>
          <w:ilvl w:val="0"/>
          <w:numId w:val="27"/>
        </w:numPr>
        <w:tabs>
          <w:tab w:val="left" w:pos="278"/>
        </w:tabs>
        <w:spacing w:before="72" w:after="0" w:line="240" w:lineRule="auto"/>
        <w:rPr>
          <w:rFonts w:ascii="Times New Roman" w:eastAsia="Times New Roman" w:hAnsi="Times New Roman" w:cs="Times New Roman"/>
        </w:rPr>
      </w:pPr>
      <w:r w:rsidRPr="00FF6EC1">
        <w:rPr>
          <w:rFonts w:ascii="Times New Roman" w:eastAsia="Times New Roman" w:hAnsi="Times New Roman" w:cs="Times New Roman"/>
        </w:rPr>
        <w:t>идентификацију и процену ризика у субјекту ревизије;</w:t>
      </w:r>
    </w:p>
    <w:p w:rsidR="00554D74" w:rsidRPr="00FF6EC1" w:rsidRDefault="00554D74" w:rsidP="00FD3894">
      <w:pPr>
        <w:numPr>
          <w:ilvl w:val="0"/>
          <w:numId w:val="27"/>
        </w:numPr>
        <w:tabs>
          <w:tab w:val="left" w:pos="278"/>
        </w:tabs>
        <w:spacing w:before="43" w:after="0" w:line="278" w:lineRule="exact"/>
        <w:jc w:val="both"/>
        <w:rPr>
          <w:rFonts w:ascii="Times New Roman" w:eastAsia="Times New Roman" w:hAnsi="Times New Roman" w:cs="Times New Roman"/>
        </w:rPr>
      </w:pPr>
      <w:r w:rsidRPr="00FF6EC1">
        <w:rPr>
          <w:rFonts w:ascii="Times New Roman" w:eastAsia="Times New Roman" w:hAnsi="Times New Roman" w:cs="Times New Roman"/>
        </w:rPr>
        <w:t xml:space="preserve">обављање послова који се односе на планирање јавних набавки, спровођење поступка јавних набавки, праћење реализације </w:t>
      </w:r>
      <w:r w:rsidR="001E1C07" w:rsidRPr="00FF6EC1">
        <w:rPr>
          <w:rFonts w:ascii="Times New Roman" w:eastAsia="Times New Roman" w:hAnsi="Times New Roman" w:cs="Times New Roman"/>
        </w:rPr>
        <w:t>закључе</w:t>
      </w:r>
      <w:r w:rsidRPr="00FF6EC1">
        <w:rPr>
          <w:rFonts w:ascii="Times New Roman" w:eastAsia="Times New Roman" w:hAnsi="Times New Roman" w:cs="Times New Roman"/>
        </w:rPr>
        <w:t>них уговора;</w:t>
      </w:r>
    </w:p>
    <w:p w:rsidR="001E1C07" w:rsidRPr="00FF6EC1" w:rsidRDefault="00554D74" w:rsidP="00FD3894">
      <w:pPr>
        <w:numPr>
          <w:ilvl w:val="0"/>
          <w:numId w:val="27"/>
        </w:numPr>
        <w:tabs>
          <w:tab w:val="left" w:pos="278"/>
        </w:tabs>
        <w:spacing w:before="43" w:after="0" w:line="278" w:lineRule="exact"/>
        <w:jc w:val="both"/>
        <w:rPr>
          <w:rFonts w:ascii="Times New Roman" w:eastAsia="Times New Roman" w:hAnsi="Times New Roman" w:cs="Times New Roman"/>
        </w:rPr>
      </w:pPr>
      <w:r w:rsidRPr="00FF6EC1">
        <w:rPr>
          <w:rFonts w:ascii="Times New Roman" w:eastAsia="Times New Roman" w:hAnsi="Times New Roman" w:cs="Times New Roman"/>
        </w:rPr>
        <w:t>оба</w:t>
      </w:r>
      <w:r w:rsidR="001E1C07" w:rsidRPr="00FF6EC1">
        <w:rPr>
          <w:rFonts w:ascii="Times New Roman" w:eastAsia="Times New Roman" w:hAnsi="Times New Roman" w:cs="Times New Roman"/>
        </w:rPr>
        <w:t>вљање послова контроле материјално-финансијског пословања Управе за извршење кривичних санкција;</w:t>
      </w:r>
    </w:p>
    <w:p w:rsidR="001E1C07" w:rsidRPr="00FF6EC1" w:rsidRDefault="001E1C07" w:rsidP="00FD3894">
      <w:pPr>
        <w:numPr>
          <w:ilvl w:val="0"/>
          <w:numId w:val="27"/>
        </w:numPr>
        <w:tabs>
          <w:tab w:val="left" w:pos="278"/>
        </w:tabs>
        <w:spacing w:after="0" w:line="278" w:lineRule="exact"/>
        <w:rPr>
          <w:rFonts w:ascii="Times New Roman" w:eastAsia="Times New Roman" w:hAnsi="Times New Roman" w:cs="Times New Roman"/>
        </w:rPr>
      </w:pPr>
      <w:r w:rsidRPr="00FF6EC1">
        <w:rPr>
          <w:rFonts w:ascii="Times New Roman" w:eastAsia="Times New Roman" w:hAnsi="Times New Roman" w:cs="Times New Roman"/>
        </w:rPr>
        <w:t>обављање и других послова из делокруга Одељења;</w:t>
      </w:r>
    </w:p>
    <w:p w:rsidR="00E3653D" w:rsidRPr="00496DBE" w:rsidRDefault="001E1C07" w:rsidP="00E3653D">
      <w:pPr>
        <w:tabs>
          <w:tab w:val="left" w:pos="278"/>
        </w:tabs>
        <w:spacing w:before="283" w:after="0" w:line="240" w:lineRule="auto"/>
        <w:jc w:val="both"/>
        <w:rPr>
          <w:rFonts w:ascii="Times New Roman" w:hAnsi="Times New Roman" w:cs="Times New Roman"/>
          <w:color w:val="000000" w:themeColor="text1"/>
          <w:lang w:val="ru-RU"/>
        </w:rPr>
      </w:pPr>
      <w:r w:rsidRPr="00FF6EC1">
        <w:rPr>
          <w:rFonts w:ascii="Times New Roman" w:eastAsia="Times New Roman" w:hAnsi="Times New Roman" w:cs="Times New Roman"/>
          <w:b/>
          <w:bCs/>
        </w:rPr>
        <w:t xml:space="preserve">Пропис: </w:t>
      </w:r>
      <w:r w:rsidRPr="00FF6EC1">
        <w:rPr>
          <w:rFonts w:ascii="Times New Roman" w:eastAsia="Times New Roman" w:hAnsi="Times New Roman" w:cs="Times New Roman"/>
        </w:rPr>
        <w:t xml:space="preserve">Закон </w:t>
      </w:r>
      <w:r w:rsidR="00E0618D">
        <w:rPr>
          <w:rFonts w:ascii="Times New Roman" w:eastAsia="Times New Roman" w:hAnsi="Times New Roman" w:cs="Times New Roman"/>
        </w:rPr>
        <w:t>о извршењу кривичних санкција (Службени гласник РС</w:t>
      </w:r>
      <w:r w:rsidRPr="00FF6EC1">
        <w:rPr>
          <w:rFonts w:ascii="Times New Roman" w:eastAsia="Times New Roman" w:hAnsi="Times New Roman" w:cs="Times New Roman"/>
        </w:rPr>
        <w:t>, бр.55/14), Закон о државним службеницима</w:t>
      </w:r>
      <w:r w:rsidR="00F53CF3" w:rsidRPr="00FF6EC1">
        <w:rPr>
          <w:rFonts w:ascii="Times New Roman" w:eastAsia="Times New Roman" w:hAnsi="Times New Roman" w:cs="Times New Roman"/>
        </w:rPr>
        <w:t xml:space="preserve"> (</w:t>
      </w:r>
      <w:r w:rsidRPr="00FF6EC1">
        <w:rPr>
          <w:rFonts w:ascii="Times New Roman" w:eastAsia="Times New Roman" w:hAnsi="Times New Roman" w:cs="Times New Roman"/>
        </w:rPr>
        <w:t>Сл</w:t>
      </w:r>
      <w:r w:rsidR="00E0618D">
        <w:rPr>
          <w:rFonts w:ascii="Times New Roman" w:eastAsia="Times New Roman" w:hAnsi="Times New Roman" w:cs="Times New Roman"/>
        </w:rPr>
        <w:t>ужбени</w:t>
      </w:r>
      <w:r w:rsidRPr="00FF6EC1">
        <w:rPr>
          <w:rFonts w:ascii="Times New Roman" w:eastAsia="Times New Roman" w:hAnsi="Times New Roman" w:cs="Times New Roman"/>
        </w:rPr>
        <w:t xml:space="preserve"> гласник РС бр. 79/2005,</w:t>
      </w:r>
      <w:r w:rsidR="005734A2">
        <w:rPr>
          <w:rFonts w:ascii="Times New Roman" w:eastAsia="Times New Roman" w:hAnsi="Times New Roman" w:cs="Times New Roman"/>
        </w:rPr>
        <w:t xml:space="preserve"> </w:t>
      </w:r>
      <w:r w:rsidRPr="00FF6EC1">
        <w:rPr>
          <w:rFonts w:ascii="Times New Roman" w:eastAsia="Times New Roman" w:hAnsi="Times New Roman" w:cs="Times New Roman"/>
        </w:rPr>
        <w:t>81/2005-испр.,</w:t>
      </w:r>
      <w:r w:rsidR="005734A2">
        <w:rPr>
          <w:rFonts w:ascii="Times New Roman" w:eastAsia="Times New Roman" w:hAnsi="Times New Roman" w:cs="Times New Roman"/>
        </w:rPr>
        <w:t xml:space="preserve"> </w:t>
      </w:r>
      <w:r w:rsidRPr="00FF6EC1">
        <w:rPr>
          <w:rFonts w:ascii="Times New Roman" w:eastAsia="Times New Roman" w:hAnsi="Times New Roman" w:cs="Times New Roman"/>
        </w:rPr>
        <w:t>83/2005-испр.,</w:t>
      </w:r>
      <w:r w:rsidR="005734A2">
        <w:rPr>
          <w:rFonts w:ascii="Times New Roman" w:eastAsia="Times New Roman" w:hAnsi="Times New Roman" w:cs="Times New Roman"/>
        </w:rPr>
        <w:t xml:space="preserve"> </w:t>
      </w:r>
      <w:r w:rsidRPr="00FF6EC1">
        <w:rPr>
          <w:rFonts w:ascii="Times New Roman" w:eastAsia="Times New Roman" w:hAnsi="Times New Roman" w:cs="Times New Roman"/>
        </w:rPr>
        <w:t>64/2007,67/2007-испр.,</w:t>
      </w:r>
      <w:r w:rsidR="005734A2">
        <w:rPr>
          <w:rFonts w:ascii="Times New Roman" w:eastAsia="Times New Roman" w:hAnsi="Times New Roman" w:cs="Times New Roman"/>
        </w:rPr>
        <w:t xml:space="preserve"> </w:t>
      </w:r>
      <w:r w:rsidRPr="00FF6EC1">
        <w:rPr>
          <w:rFonts w:ascii="Times New Roman" w:eastAsia="Times New Roman" w:hAnsi="Times New Roman" w:cs="Times New Roman"/>
        </w:rPr>
        <w:t>116/2008,</w:t>
      </w:r>
      <w:r w:rsidR="005734A2">
        <w:rPr>
          <w:rFonts w:ascii="Times New Roman" w:eastAsia="Times New Roman" w:hAnsi="Times New Roman" w:cs="Times New Roman"/>
        </w:rPr>
        <w:t xml:space="preserve"> </w:t>
      </w:r>
      <w:r w:rsidRPr="00FF6EC1">
        <w:rPr>
          <w:rFonts w:ascii="Times New Roman" w:eastAsia="Times New Roman" w:hAnsi="Times New Roman" w:cs="Times New Roman"/>
        </w:rPr>
        <w:t xml:space="preserve">104/2009 и </w:t>
      </w:r>
      <w:r w:rsidRPr="00FF6EC1">
        <w:rPr>
          <w:rFonts w:ascii="Times New Roman" w:eastAsia="Times New Roman" w:hAnsi="Times New Roman" w:cs="Times New Roman"/>
          <w:lang w:val="sr-Latn-CS" w:eastAsia="sr-Latn-CS"/>
        </w:rPr>
        <w:t xml:space="preserve">99/14), </w:t>
      </w:r>
      <w:r w:rsidR="00B46A0B" w:rsidRPr="00FF6EC1">
        <w:rPr>
          <w:rFonts w:ascii="Times New Roman" w:eastAsia="Times New Roman" w:hAnsi="Times New Roman" w:cs="Times New Roman"/>
        </w:rPr>
        <w:t xml:space="preserve">Закон о платама </w:t>
      </w:r>
      <w:r w:rsidR="005734A2">
        <w:rPr>
          <w:rFonts w:ascii="Times New Roman" w:eastAsia="Times New Roman" w:hAnsi="Times New Roman" w:cs="Times New Roman"/>
        </w:rPr>
        <w:t xml:space="preserve">државних </w:t>
      </w:r>
      <w:r w:rsidRPr="00FF6EC1">
        <w:rPr>
          <w:rFonts w:ascii="Times New Roman" w:eastAsia="Times New Roman" w:hAnsi="Times New Roman" w:cs="Times New Roman"/>
        </w:rPr>
        <w:t>службеника       и       намештеника</w:t>
      </w:r>
      <w:r w:rsidR="00F53CF3" w:rsidRPr="00FF6EC1">
        <w:rPr>
          <w:rFonts w:ascii="Times New Roman" w:eastAsia="Times New Roman" w:hAnsi="Times New Roman" w:cs="Times New Roman"/>
        </w:rPr>
        <w:t xml:space="preserve"> </w:t>
      </w:r>
      <w:r w:rsidRPr="00FF6EC1">
        <w:rPr>
          <w:rFonts w:ascii="Times New Roman" w:eastAsia="Times New Roman" w:hAnsi="Times New Roman" w:cs="Times New Roman"/>
        </w:rPr>
        <w:t>(Сл</w:t>
      </w:r>
      <w:r w:rsidR="00E0618D">
        <w:rPr>
          <w:rFonts w:ascii="Times New Roman" w:eastAsia="Times New Roman" w:hAnsi="Times New Roman" w:cs="Times New Roman"/>
        </w:rPr>
        <w:t>ужбени</w:t>
      </w:r>
      <w:r w:rsidR="005734A2">
        <w:rPr>
          <w:rFonts w:ascii="Times New Roman" w:eastAsia="Times New Roman" w:hAnsi="Times New Roman" w:cs="Times New Roman"/>
        </w:rPr>
        <w:t xml:space="preserve"> гласник  </w:t>
      </w:r>
      <w:r w:rsidRPr="00FF6EC1">
        <w:rPr>
          <w:rFonts w:ascii="Times New Roman" w:eastAsia="Times New Roman" w:hAnsi="Times New Roman" w:cs="Times New Roman"/>
        </w:rPr>
        <w:t>РС</w:t>
      </w:r>
      <w:r w:rsidR="00B46A0B" w:rsidRPr="00FF6EC1">
        <w:rPr>
          <w:rFonts w:ascii="Times New Roman" w:eastAsia="Times New Roman" w:hAnsi="Times New Roman" w:cs="Times New Roman"/>
          <w:b/>
          <w:bCs/>
          <w:lang w:eastAsia="sr-Latn-CS"/>
        </w:rPr>
        <w:t xml:space="preserve"> </w:t>
      </w:r>
      <w:r w:rsidRPr="00FF6EC1">
        <w:rPr>
          <w:rFonts w:ascii="Times New Roman" w:eastAsia="Times New Roman" w:hAnsi="Times New Roman" w:cs="Times New Roman"/>
        </w:rPr>
        <w:t>бр.</w:t>
      </w:r>
      <w:r w:rsidR="005734A2">
        <w:rPr>
          <w:rFonts w:ascii="Times New Roman" w:eastAsia="Times New Roman" w:hAnsi="Times New Roman" w:cs="Times New Roman"/>
        </w:rPr>
        <w:t xml:space="preserve"> </w:t>
      </w:r>
      <w:r w:rsidRPr="00FF6EC1">
        <w:rPr>
          <w:rFonts w:ascii="Times New Roman" w:eastAsia="Times New Roman" w:hAnsi="Times New Roman" w:cs="Times New Roman"/>
        </w:rPr>
        <w:t>62/2006,63/2006,</w:t>
      </w:r>
      <w:r w:rsidR="005734A2">
        <w:rPr>
          <w:rFonts w:ascii="Times New Roman" w:eastAsia="Times New Roman" w:hAnsi="Times New Roman" w:cs="Times New Roman"/>
        </w:rPr>
        <w:t xml:space="preserve"> </w:t>
      </w:r>
      <w:r w:rsidRPr="00FF6EC1">
        <w:rPr>
          <w:rFonts w:ascii="Times New Roman" w:eastAsia="Times New Roman" w:hAnsi="Times New Roman" w:cs="Times New Roman"/>
        </w:rPr>
        <w:t xml:space="preserve">115/2006,  101/2007 и </w:t>
      </w:r>
      <w:r w:rsidR="00F53CF3" w:rsidRPr="00FF6EC1">
        <w:rPr>
          <w:rFonts w:ascii="Times New Roman" w:eastAsia="Times New Roman" w:hAnsi="Times New Roman" w:cs="Times New Roman"/>
        </w:rPr>
        <w:t xml:space="preserve"> </w:t>
      </w:r>
      <w:r w:rsidRPr="00FF6EC1">
        <w:rPr>
          <w:rFonts w:ascii="Times New Roman" w:eastAsia="Times New Roman" w:hAnsi="Times New Roman" w:cs="Times New Roman"/>
        </w:rPr>
        <w:t>99/14</w:t>
      </w:r>
      <w:r w:rsidR="00B46A0B" w:rsidRPr="00FF6EC1">
        <w:rPr>
          <w:rFonts w:ascii="Times New Roman" w:eastAsia="Times New Roman" w:hAnsi="Times New Roman" w:cs="Times New Roman"/>
        </w:rPr>
        <w:t>,</w:t>
      </w:r>
      <w:r w:rsidR="00B46A0B" w:rsidRPr="00FF6EC1">
        <w:rPr>
          <w:rFonts w:ascii="Times New Roman" w:hAnsi="Times New Roman" w:cs="Times New Roman"/>
        </w:rPr>
        <w:t xml:space="preserve"> Закон</w:t>
      </w:r>
      <w:r w:rsidR="00E0618D">
        <w:rPr>
          <w:rFonts w:ascii="Times New Roman" w:eastAsia="Calibri" w:hAnsi="Times New Roman" w:cs="Times New Roman"/>
        </w:rPr>
        <w:t xml:space="preserve"> о јавним набавкама (Службени гласник РС</w:t>
      </w:r>
      <w:r w:rsidR="00B46A0B" w:rsidRPr="00FF6EC1">
        <w:rPr>
          <w:rFonts w:ascii="Times New Roman" w:eastAsia="Calibri" w:hAnsi="Times New Roman" w:cs="Times New Roman"/>
        </w:rPr>
        <w:t>, број 124/2012</w:t>
      </w:r>
      <w:r w:rsidR="00B46A0B" w:rsidRPr="00FF6EC1">
        <w:rPr>
          <w:rFonts w:ascii="Times New Roman" w:eastAsia="Calibri" w:hAnsi="Times New Roman" w:cs="Times New Roman"/>
          <w:lang w:val="sr-Latn-CS"/>
        </w:rPr>
        <w:t>, 14/2015</w:t>
      </w:r>
      <w:r w:rsidR="00B46A0B" w:rsidRPr="00FF6EC1">
        <w:rPr>
          <w:rFonts w:ascii="Times New Roman" w:eastAsia="Calibri" w:hAnsi="Times New Roman" w:cs="Times New Roman"/>
        </w:rPr>
        <w:t xml:space="preserve"> и 68/2015</w:t>
      </w:r>
      <w:r w:rsidR="00B46A0B" w:rsidRPr="00FF6EC1">
        <w:rPr>
          <w:rFonts w:ascii="Times New Roman" w:hAnsi="Times New Roman" w:cs="Times New Roman"/>
        </w:rPr>
        <w:t>)</w:t>
      </w:r>
      <w:r w:rsidR="00B46A0B" w:rsidRPr="00FF6EC1">
        <w:rPr>
          <w:rFonts w:ascii="Times New Roman" w:eastAsia="Times New Roman" w:hAnsi="Times New Roman" w:cs="Times New Roman"/>
          <w:b/>
          <w:bCs/>
          <w:lang w:eastAsia="sr-Latn-CS"/>
        </w:rPr>
        <w:t xml:space="preserve"> </w:t>
      </w:r>
      <w:r w:rsidR="00B46A0B" w:rsidRPr="00FF6EC1">
        <w:rPr>
          <w:rFonts w:ascii="Times New Roman" w:hAnsi="Times New Roman" w:cs="Times New Roman"/>
          <w:color w:val="000000" w:themeColor="text1"/>
        </w:rPr>
        <w:t>Уредба о предмету, условима, начину планирања централизованих јавних набавки и спровођењу поступка јавне набавке од стране Управе за заједничке послове републичких органа као тела за</w:t>
      </w:r>
      <w:r w:rsidR="00E0618D">
        <w:rPr>
          <w:rFonts w:ascii="Times New Roman" w:hAnsi="Times New Roman" w:cs="Times New Roman"/>
          <w:color w:val="000000" w:themeColor="text1"/>
        </w:rPr>
        <w:t xml:space="preserve"> централизоване јавне набавке (Службени гласник РС</w:t>
      </w:r>
      <w:r w:rsidR="00B46A0B" w:rsidRPr="00FF6EC1">
        <w:rPr>
          <w:rFonts w:ascii="Times New Roman" w:hAnsi="Times New Roman" w:cs="Times New Roman"/>
          <w:color w:val="000000" w:themeColor="text1"/>
        </w:rPr>
        <w:t xml:space="preserve">, бр. 93/15), </w:t>
      </w:r>
      <w:r w:rsidR="00B46A0B" w:rsidRPr="000A5F4A">
        <w:rPr>
          <w:rStyle w:val="Strong"/>
          <w:rFonts w:ascii="Times New Roman" w:hAnsi="Times New Roman" w:cs="Times New Roman"/>
          <w:b w:val="0"/>
          <w:color w:val="000000" w:themeColor="text1"/>
        </w:rPr>
        <w:t>Одлука о утврђивању списка наручилаца за чије потребе Управа за заједничке послове републичких органа спроводи</w:t>
      </w:r>
      <w:r w:rsidR="00E0618D">
        <w:rPr>
          <w:rStyle w:val="Strong"/>
          <w:rFonts w:ascii="Times New Roman" w:hAnsi="Times New Roman" w:cs="Times New Roman"/>
          <w:b w:val="0"/>
          <w:color w:val="000000" w:themeColor="text1"/>
        </w:rPr>
        <w:t xml:space="preserve"> централизоване јавне набавке (Службени гласник РС</w:t>
      </w:r>
      <w:r w:rsidR="00B46A0B" w:rsidRPr="000A5F4A">
        <w:rPr>
          <w:rStyle w:val="Strong"/>
          <w:rFonts w:ascii="Times New Roman" w:hAnsi="Times New Roman" w:cs="Times New Roman"/>
          <w:b w:val="0"/>
          <w:color w:val="000000" w:themeColor="text1"/>
        </w:rPr>
        <w:t xml:space="preserve">, бр. 12/15) Уредба о поступку јавне набавке у </w:t>
      </w:r>
      <w:r w:rsidR="00E0618D">
        <w:rPr>
          <w:rStyle w:val="Strong"/>
          <w:rFonts w:ascii="Times New Roman" w:hAnsi="Times New Roman" w:cs="Times New Roman"/>
          <w:b w:val="0"/>
          <w:color w:val="000000" w:themeColor="text1"/>
        </w:rPr>
        <w:t>области одбране и безбедности (Службени гласник РС</w:t>
      </w:r>
      <w:r w:rsidR="00B46A0B" w:rsidRPr="000A5F4A">
        <w:rPr>
          <w:rStyle w:val="Strong"/>
          <w:rFonts w:ascii="Times New Roman" w:hAnsi="Times New Roman" w:cs="Times New Roman"/>
          <w:b w:val="0"/>
          <w:color w:val="000000" w:themeColor="text1"/>
        </w:rPr>
        <w:t xml:space="preserve">, бр. 82/14 и 41/15), </w:t>
      </w:r>
      <w:r w:rsidR="00B46A0B" w:rsidRPr="00FF6EC1">
        <w:rPr>
          <w:rFonts w:ascii="Times New Roman" w:hAnsi="Times New Roman" w:cs="Times New Roman"/>
          <w:color w:val="000000" w:themeColor="text1"/>
        </w:rPr>
        <w:t>Уредба о утвр</w:t>
      </w:r>
      <w:r w:rsidR="00E0618D">
        <w:rPr>
          <w:rFonts w:ascii="Times New Roman" w:hAnsi="Times New Roman" w:cs="Times New Roman"/>
          <w:color w:val="000000" w:themeColor="text1"/>
        </w:rPr>
        <w:t>ђивању општег речника набавке (Службени гласник РС</w:t>
      </w:r>
      <w:r w:rsidR="00B46A0B" w:rsidRPr="00FF6EC1">
        <w:rPr>
          <w:rFonts w:ascii="Times New Roman" w:hAnsi="Times New Roman" w:cs="Times New Roman"/>
          <w:color w:val="000000" w:themeColor="text1"/>
        </w:rPr>
        <w:t>, бр. 56/14), Правилник о форми плана јавних набавки и начину објављивања плана јавних наба</w:t>
      </w:r>
      <w:r w:rsidR="00E0618D">
        <w:rPr>
          <w:rFonts w:ascii="Times New Roman" w:hAnsi="Times New Roman" w:cs="Times New Roman"/>
          <w:color w:val="000000" w:themeColor="text1"/>
        </w:rPr>
        <w:t>вки на Порталу јавних набавки (Службени гласник РС</w:t>
      </w:r>
      <w:r w:rsidR="00B46A0B" w:rsidRPr="00FF6EC1">
        <w:rPr>
          <w:rFonts w:ascii="Times New Roman" w:hAnsi="Times New Roman" w:cs="Times New Roman"/>
          <w:color w:val="000000" w:themeColor="text1"/>
        </w:rPr>
        <w:t>, бр. 83/15),</w:t>
      </w:r>
      <w:r w:rsidR="00E0618D">
        <w:rPr>
          <w:rFonts w:ascii="Times New Roman" w:hAnsi="Times New Roman" w:cs="Times New Roman"/>
          <w:color w:val="000000" w:themeColor="text1"/>
        </w:rPr>
        <w:t xml:space="preserve"> </w:t>
      </w:r>
      <w:r w:rsidR="00B46A0B" w:rsidRPr="00FF6EC1">
        <w:rPr>
          <w:rFonts w:ascii="Times New Roman" w:hAnsi="Times New Roman" w:cs="Times New Roman"/>
          <w:color w:val="000000" w:themeColor="text1"/>
        </w:rPr>
        <w:t xml:space="preserve">Правилник о обавезним елементима конкурсне документације у поступцима јавних набавки и начину </w:t>
      </w:r>
      <w:r w:rsidR="00E0618D">
        <w:rPr>
          <w:rFonts w:ascii="Times New Roman" w:hAnsi="Times New Roman" w:cs="Times New Roman"/>
          <w:color w:val="000000" w:themeColor="text1"/>
        </w:rPr>
        <w:t>доказивања испуњености услова (Службени гласник РС</w:t>
      </w:r>
      <w:r w:rsidR="00B46A0B" w:rsidRPr="00FF6EC1">
        <w:rPr>
          <w:rFonts w:ascii="Times New Roman" w:hAnsi="Times New Roman" w:cs="Times New Roman"/>
          <w:color w:val="000000" w:themeColor="text1"/>
        </w:rPr>
        <w:t>, бр. 86/15), Правилник о измени и допуни Правилника о форми и садржини захтева за мишљење о основаности п</w:t>
      </w:r>
      <w:r w:rsidR="00E0618D">
        <w:rPr>
          <w:rFonts w:ascii="Times New Roman" w:hAnsi="Times New Roman" w:cs="Times New Roman"/>
          <w:color w:val="000000" w:themeColor="text1"/>
        </w:rPr>
        <w:t>римене преговарачког поступка (</w:t>
      </w:r>
      <w:r w:rsidR="00B46A0B" w:rsidRPr="00FF6EC1">
        <w:rPr>
          <w:rFonts w:ascii="Times New Roman" w:hAnsi="Times New Roman" w:cs="Times New Roman"/>
          <w:color w:val="000000" w:themeColor="text1"/>
        </w:rPr>
        <w:t>Службени гласн</w:t>
      </w:r>
      <w:r w:rsidR="00E0618D">
        <w:rPr>
          <w:rFonts w:ascii="Times New Roman" w:hAnsi="Times New Roman" w:cs="Times New Roman"/>
          <w:color w:val="000000" w:themeColor="text1"/>
        </w:rPr>
        <w:t>ик РС</w:t>
      </w:r>
      <w:r w:rsidR="00B46A0B" w:rsidRPr="00FF6EC1">
        <w:rPr>
          <w:rFonts w:ascii="Times New Roman" w:hAnsi="Times New Roman" w:cs="Times New Roman"/>
          <w:color w:val="000000" w:themeColor="text1"/>
        </w:rPr>
        <w:t>, бр. 83/15),Правилник о садржини акта којим се ближе уређује поступак ј</w:t>
      </w:r>
      <w:r w:rsidR="00E0618D">
        <w:rPr>
          <w:rFonts w:ascii="Times New Roman" w:hAnsi="Times New Roman" w:cs="Times New Roman"/>
          <w:color w:val="000000" w:themeColor="text1"/>
        </w:rPr>
        <w:t>авне набавке унутар наручиоца (Службени гласник РС</w:t>
      </w:r>
      <w:r w:rsidR="00B46A0B" w:rsidRPr="00FF6EC1">
        <w:rPr>
          <w:rFonts w:ascii="Times New Roman" w:hAnsi="Times New Roman" w:cs="Times New Roman"/>
          <w:color w:val="000000" w:themeColor="text1"/>
        </w:rPr>
        <w:t>, бр. 83/15), Правилник о садржини одлуке о спровођењу поступка јавне наба</w:t>
      </w:r>
      <w:r w:rsidR="00E0618D">
        <w:rPr>
          <w:rFonts w:ascii="Times New Roman" w:hAnsi="Times New Roman" w:cs="Times New Roman"/>
          <w:color w:val="000000" w:themeColor="text1"/>
        </w:rPr>
        <w:t>вке од стране више наручилаца (Службени гласник РС, бр. 83/15)</w:t>
      </w:r>
      <w:r w:rsidR="00B46A0B" w:rsidRPr="00FF6EC1">
        <w:rPr>
          <w:rFonts w:ascii="Times New Roman" w:hAnsi="Times New Roman" w:cs="Times New Roman"/>
          <w:color w:val="000000" w:themeColor="text1"/>
        </w:rPr>
        <w:t>,</w:t>
      </w:r>
      <w:r w:rsidR="00E0618D">
        <w:rPr>
          <w:rFonts w:ascii="Times New Roman" w:hAnsi="Times New Roman" w:cs="Times New Roman"/>
          <w:color w:val="000000" w:themeColor="text1"/>
        </w:rPr>
        <w:t xml:space="preserve"> </w:t>
      </w:r>
      <w:r w:rsidR="00B46A0B" w:rsidRPr="00FF6EC1">
        <w:rPr>
          <w:rFonts w:ascii="Times New Roman" w:hAnsi="Times New Roman" w:cs="Times New Roman"/>
          <w:color w:val="000000" w:themeColor="text1"/>
        </w:rPr>
        <w:t>Правилник о измени и допуни Правилника о начину и програму стручног оспособљавања и начину полагања стручног испита з</w:t>
      </w:r>
      <w:r w:rsidR="00E0618D">
        <w:rPr>
          <w:rFonts w:ascii="Times New Roman" w:hAnsi="Times New Roman" w:cs="Times New Roman"/>
          <w:color w:val="000000" w:themeColor="text1"/>
        </w:rPr>
        <w:t>а службеника за јавне набавке (Службени гласник РС, бр. 83/15)</w:t>
      </w:r>
      <w:r w:rsidR="00B46A0B" w:rsidRPr="00FF6EC1">
        <w:rPr>
          <w:rFonts w:ascii="Times New Roman" w:hAnsi="Times New Roman" w:cs="Times New Roman"/>
          <w:color w:val="000000" w:themeColor="text1"/>
        </w:rPr>
        <w:t>,</w:t>
      </w:r>
      <w:r w:rsidR="00E0618D">
        <w:rPr>
          <w:rFonts w:ascii="Times New Roman" w:hAnsi="Times New Roman" w:cs="Times New Roman"/>
          <w:color w:val="000000" w:themeColor="text1"/>
        </w:rPr>
        <w:t xml:space="preserve"> </w:t>
      </w:r>
      <w:hyperlink r:id="rId14" w:history="1">
        <w:r w:rsidR="00B46A0B" w:rsidRPr="00FF6EC1">
          <w:rPr>
            <w:rFonts w:ascii="Times New Roman" w:hAnsi="Times New Roman" w:cs="Times New Roman"/>
            <w:bCs/>
            <w:color w:val="000000" w:themeColor="text1"/>
          </w:rPr>
          <w:t>Правилник о начину и програму стручног оспособљавања и начину полагања стручног испита з</w:t>
        </w:r>
        <w:r w:rsidR="00E0618D">
          <w:rPr>
            <w:rFonts w:ascii="Times New Roman" w:hAnsi="Times New Roman" w:cs="Times New Roman"/>
            <w:bCs/>
            <w:color w:val="000000" w:themeColor="text1"/>
          </w:rPr>
          <w:t>а службеника за јавне набавке (Службени гласник РС</w:t>
        </w:r>
        <w:r w:rsidR="00B46A0B" w:rsidRPr="00FF6EC1">
          <w:rPr>
            <w:rFonts w:ascii="Times New Roman" w:hAnsi="Times New Roman" w:cs="Times New Roman"/>
            <w:bCs/>
            <w:color w:val="000000" w:themeColor="text1"/>
          </w:rPr>
          <w:t>, бр. 29/13 и 83/15) - пречишћени текст</w:t>
        </w:r>
      </w:hyperlink>
      <w:r w:rsidR="00B46A0B" w:rsidRPr="00FF6EC1">
        <w:rPr>
          <w:rFonts w:ascii="Times New Roman" w:hAnsi="Times New Roman" w:cs="Times New Roman"/>
        </w:rPr>
        <w:t xml:space="preserve">, </w:t>
      </w:r>
      <w:r w:rsidR="00B46A0B" w:rsidRPr="00FF6EC1">
        <w:rPr>
          <w:rFonts w:ascii="Times New Roman" w:hAnsi="Times New Roman" w:cs="Times New Roman"/>
          <w:color w:val="000000" w:themeColor="text1"/>
        </w:rPr>
        <w:t>Прав</w:t>
      </w:r>
      <w:r w:rsidR="00E0618D">
        <w:rPr>
          <w:rFonts w:ascii="Times New Roman" w:hAnsi="Times New Roman" w:cs="Times New Roman"/>
          <w:color w:val="000000" w:themeColor="text1"/>
        </w:rPr>
        <w:t>илник о грађанском надзорнику (Службени гласник РС</w:t>
      </w:r>
      <w:r w:rsidR="00B46A0B" w:rsidRPr="00FF6EC1">
        <w:rPr>
          <w:rFonts w:ascii="Times New Roman" w:hAnsi="Times New Roman" w:cs="Times New Roman"/>
          <w:color w:val="000000" w:themeColor="text1"/>
        </w:rPr>
        <w:t xml:space="preserve">, </w:t>
      </w:r>
      <w:r w:rsidR="00E0618D">
        <w:rPr>
          <w:rFonts w:ascii="Times New Roman" w:hAnsi="Times New Roman" w:cs="Times New Roman"/>
          <w:color w:val="000000" w:themeColor="text1"/>
        </w:rPr>
        <w:t xml:space="preserve">        </w:t>
      </w:r>
      <w:r w:rsidR="00B46A0B" w:rsidRPr="00FF6EC1">
        <w:rPr>
          <w:rFonts w:ascii="Times New Roman" w:hAnsi="Times New Roman" w:cs="Times New Roman"/>
          <w:color w:val="000000" w:themeColor="text1"/>
        </w:rPr>
        <w:t>бр. 29/</w:t>
      </w:r>
      <w:r w:rsidR="00E0618D">
        <w:rPr>
          <w:rFonts w:ascii="Times New Roman" w:hAnsi="Times New Roman" w:cs="Times New Roman"/>
          <w:color w:val="000000" w:themeColor="text1"/>
        </w:rPr>
        <w:t>13)</w:t>
      </w:r>
      <w:r w:rsidR="00B46A0B" w:rsidRPr="00FF6EC1">
        <w:rPr>
          <w:rFonts w:ascii="Times New Roman" w:hAnsi="Times New Roman" w:cs="Times New Roman"/>
          <w:color w:val="000000" w:themeColor="text1"/>
        </w:rPr>
        <w:t xml:space="preserve">, Правилник о садржини извештаја о јавним набавкама и начину вођења </w:t>
      </w:r>
      <w:r w:rsidR="00E0618D">
        <w:rPr>
          <w:rFonts w:ascii="Times New Roman" w:hAnsi="Times New Roman" w:cs="Times New Roman"/>
          <w:color w:val="000000" w:themeColor="text1"/>
        </w:rPr>
        <w:t>евиденције о јавним набавкама (Службени гласник РС</w:t>
      </w:r>
      <w:r w:rsidR="00B46A0B" w:rsidRPr="00FF6EC1">
        <w:rPr>
          <w:rFonts w:ascii="Times New Roman" w:hAnsi="Times New Roman" w:cs="Times New Roman"/>
          <w:color w:val="000000" w:themeColor="text1"/>
        </w:rPr>
        <w:t>, бр. 29/13)</w:t>
      </w:r>
      <w:r w:rsidR="00E3653D" w:rsidRPr="00496DBE">
        <w:rPr>
          <w:rFonts w:ascii="Times New Roman" w:hAnsi="Times New Roman" w:cs="Times New Roman"/>
          <w:color w:val="000000" w:themeColor="text1"/>
          <w:lang w:val="ru-RU"/>
        </w:rPr>
        <w:t>;</w:t>
      </w:r>
    </w:p>
    <w:p w:rsidR="00E3653D" w:rsidRPr="00496DBE" w:rsidRDefault="00B46A0B" w:rsidP="00E3653D">
      <w:pPr>
        <w:tabs>
          <w:tab w:val="left" w:pos="278"/>
        </w:tabs>
        <w:spacing w:before="283" w:after="0" w:line="240" w:lineRule="auto"/>
        <w:jc w:val="both"/>
        <w:rPr>
          <w:rFonts w:ascii="Times New Roman" w:hAnsi="Times New Roman" w:cs="Times New Roman"/>
          <w:lang w:val="ru-RU"/>
        </w:rPr>
      </w:pPr>
      <w:r w:rsidRPr="00FF6EC1">
        <w:rPr>
          <w:rFonts w:ascii="Times New Roman" w:hAnsi="Times New Roman" w:cs="Times New Roman"/>
          <w:color w:val="000000" w:themeColor="text1"/>
        </w:rPr>
        <w:lastRenderedPageBreak/>
        <w:t> Правилник о начину доказивања испуњености услова да су п</w:t>
      </w:r>
      <w:r w:rsidR="00E0618D">
        <w:rPr>
          <w:rFonts w:ascii="Times New Roman" w:hAnsi="Times New Roman" w:cs="Times New Roman"/>
          <w:color w:val="000000" w:themeColor="text1"/>
        </w:rPr>
        <w:t>онуђена добра домаћег порекла (Службени гласник РС</w:t>
      </w:r>
      <w:r w:rsidRPr="00FF6EC1">
        <w:rPr>
          <w:rFonts w:ascii="Times New Roman" w:hAnsi="Times New Roman" w:cs="Times New Roman"/>
          <w:color w:val="000000" w:themeColor="text1"/>
        </w:rPr>
        <w:t>, број 33/2013), Правилник о садржини Регистра понуђача и документацији која се подноси уз при</w:t>
      </w:r>
      <w:r w:rsidR="00E0618D">
        <w:rPr>
          <w:rFonts w:ascii="Times New Roman" w:hAnsi="Times New Roman" w:cs="Times New Roman"/>
          <w:color w:val="000000" w:themeColor="text1"/>
        </w:rPr>
        <w:t>јаву за регистрацију понуђача (Службени гласник РС</w:t>
      </w:r>
      <w:r w:rsidRPr="00FF6EC1">
        <w:rPr>
          <w:rFonts w:ascii="Times New Roman" w:hAnsi="Times New Roman" w:cs="Times New Roman"/>
          <w:color w:val="000000" w:themeColor="text1"/>
        </w:rPr>
        <w:t xml:space="preserve">, </w:t>
      </w:r>
      <w:r w:rsidR="00E0618D">
        <w:rPr>
          <w:rFonts w:ascii="Times New Roman" w:hAnsi="Times New Roman" w:cs="Times New Roman"/>
          <w:color w:val="000000" w:themeColor="text1"/>
        </w:rPr>
        <w:t xml:space="preserve">  бр. 75/13)</w:t>
      </w:r>
      <w:r w:rsidRPr="00FF6EC1">
        <w:rPr>
          <w:rFonts w:ascii="Times New Roman" w:hAnsi="Times New Roman" w:cs="Times New Roman"/>
          <w:color w:val="000000" w:themeColor="text1"/>
        </w:rPr>
        <w:t>, Одлука о утврђивању списка наручилаца из члана 2. став 1. тачка</w:t>
      </w:r>
      <w:r w:rsidR="00E0618D">
        <w:rPr>
          <w:rFonts w:ascii="Times New Roman" w:hAnsi="Times New Roman" w:cs="Times New Roman"/>
          <w:color w:val="000000" w:themeColor="text1"/>
        </w:rPr>
        <w:t xml:space="preserve"> 1) Закона о јавним набавкама (</w:t>
      </w:r>
      <w:r w:rsidRPr="00FF6EC1">
        <w:rPr>
          <w:rFonts w:ascii="Times New Roman" w:hAnsi="Times New Roman" w:cs="Times New Roman"/>
          <w:color w:val="000000" w:themeColor="text1"/>
        </w:rPr>
        <w:t xml:space="preserve">Службени </w:t>
      </w:r>
      <w:r w:rsidR="00E0618D">
        <w:rPr>
          <w:rFonts w:ascii="Times New Roman" w:hAnsi="Times New Roman" w:cs="Times New Roman"/>
          <w:color w:val="000000" w:themeColor="text1"/>
        </w:rPr>
        <w:t>гласник РС</w:t>
      </w:r>
      <w:r w:rsidRPr="00FF6EC1">
        <w:rPr>
          <w:rFonts w:ascii="Times New Roman" w:hAnsi="Times New Roman" w:cs="Times New Roman"/>
          <w:color w:val="000000" w:themeColor="text1"/>
        </w:rPr>
        <w:t xml:space="preserve">, бр. 97/15) </w:t>
      </w:r>
      <w:r w:rsidRPr="00FF6EC1">
        <w:rPr>
          <w:rFonts w:ascii="Times New Roman" w:eastAsia="Arial Unicode MS" w:hAnsi="Times New Roman" w:cs="Times New Roman"/>
          <w:color w:val="000000"/>
        </w:rPr>
        <w:t>Интерни план за спречавање корупције у јавним набавкама</w:t>
      </w:r>
      <w:r w:rsidRPr="00FF6EC1">
        <w:rPr>
          <w:rFonts w:ascii="Times New Roman" w:hAnsi="Times New Roman" w:cs="Times New Roman"/>
          <w:color w:val="000000" w:themeColor="text1"/>
        </w:rPr>
        <w:t>, Правилник  о форми и садржини кредитног захтева и форми и садржини документације о кр</w:t>
      </w:r>
      <w:r w:rsidR="00E0618D">
        <w:rPr>
          <w:rFonts w:ascii="Times New Roman" w:hAnsi="Times New Roman" w:cs="Times New Roman"/>
          <w:color w:val="000000" w:themeColor="text1"/>
        </w:rPr>
        <w:t>едитној способности наручиоца (Службени гласник РС</w:t>
      </w:r>
      <w:r w:rsidRPr="00FF6EC1">
        <w:rPr>
          <w:rFonts w:ascii="Times New Roman" w:hAnsi="Times New Roman" w:cs="Times New Roman"/>
          <w:color w:val="000000" w:themeColor="text1"/>
        </w:rPr>
        <w:t xml:space="preserve">, број 31/2013), </w:t>
      </w:r>
      <w:r w:rsidRPr="00FF6EC1">
        <w:rPr>
          <w:rFonts w:ascii="Times New Roman" w:eastAsia="Arial Unicode MS" w:hAnsi="Times New Roman" w:cs="Times New Roman"/>
          <w:color w:val="000000"/>
        </w:rPr>
        <w:t xml:space="preserve">Интерни план за спречавање корупције у јавним набавкама, </w:t>
      </w:r>
      <w:r w:rsidRPr="00FF6EC1">
        <w:rPr>
          <w:rFonts w:ascii="Times New Roman" w:hAnsi="Times New Roman" w:cs="Times New Roman"/>
          <w:color w:val="000000" w:themeColor="text1"/>
        </w:rPr>
        <w:t>Зако</w:t>
      </w:r>
      <w:r w:rsidR="00E0618D">
        <w:rPr>
          <w:rFonts w:ascii="Times New Roman" w:hAnsi="Times New Roman" w:cs="Times New Roman"/>
          <w:color w:val="000000" w:themeColor="text1"/>
        </w:rPr>
        <w:t>н о општем управном поступку  (Службени гласник РС</w:t>
      </w:r>
      <w:r w:rsidRPr="00FF6EC1">
        <w:rPr>
          <w:rFonts w:ascii="Times New Roman" w:hAnsi="Times New Roman" w:cs="Times New Roman"/>
          <w:color w:val="000000" w:themeColor="text1"/>
        </w:rPr>
        <w:t xml:space="preserve">, 30/2010), </w:t>
      </w:r>
      <w:r w:rsidRPr="00FF6EC1">
        <w:rPr>
          <w:rFonts w:ascii="Times New Roman" w:hAnsi="Times New Roman" w:cs="Times New Roman"/>
        </w:rPr>
        <w:t>Закон о обл</w:t>
      </w:r>
      <w:r w:rsidR="00E0618D">
        <w:rPr>
          <w:rFonts w:ascii="Times New Roman" w:hAnsi="Times New Roman" w:cs="Times New Roman"/>
        </w:rPr>
        <w:t>игационим односима (</w:t>
      </w:r>
      <w:r w:rsidRPr="00FF6EC1">
        <w:rPr>
          <w:rFonts w:ascii="Times New Roman" w:hAnsi="Times New Roman" w:cs="Times New Roman"/>
        </w:rPr>
        <w:t>Сл</w:t>
      </w:r>
      <w:r w:rsidR="00E0618D">
        <w:rPr>
          <w:rFonts w:ascii="Times New Roman" w:hAnsi="Times New Roman" w:cs="Times New Roman"/>
        </w:rPr>
        <w:t>ужбени</w:t>
      </w:r>
      <w:r w:rsidRPr="00FF6EC1">
        <w:rPr>
          <w:rFonts w:ascii="Times New Roman" w:hAnsi="Times New Roman" w:cs="Times New Roman"/>
        </w:rPr>
        <w:t xml:space="preserve"> лист СФРЈ, </w:t>
      </w:r>
      <w:r w:rsidR="00E0618D">
        <w:rPr>
          <w:rFonts w:ascii="Times New Roman" w:hAnsi="Times New Roman" w:cs="Times New Roman"/>
        </w:rPr>
        <w:t xml:space="preserve">      </w:t>
      </w:r>
      <w:r w:rsidRPr="00FF6EC1">
        <w:rPr>
          <w:rFonts w:ascii="Times New Roman" w:hAnsi="Times New Roman" w:cs="Times New Roman"/>
        </w:rPr>
        <w:t>бр. 29/78, 39/8</w:t>
      </w:r>
      <w:r w:rsidR="00E0618D">
        <w:rPr>
          <w:rFonts w:ascii="Times New Roman" w:hAnsi="Times New Roman" w:cs="Times New Roman"/>
        </w:rPr>
        <w:t xml:space="preserve">5, 45/89 - одлука УСЈ и 57/89, </w:t>
      </w:r>
      <w:r w:rsidRPr="00FF6EC1">
        <w:rPr>
          <w:rFonts w:ascii="Times New Roman" w:hAnsi="Times New Roman" w:cs="Times New Roman"/>
        </w:rPr>
        <w:t>Сл</w:t>
      </w:r>
      <w:r w:rsidR="00E0618D">
        <w:rPr>
          <w:rFonts w:ascii="Times New Roman" w:hAnsi="Times New Roman" w:cs="Times New Roman"/>
        </w:rPr>
        <w:t xml:space="preserve">ужбени лист СРЈ", бр. 31/93 и </w:t>
      </w:r>
      <w:r w:rsidRPr="00FF6EC1">
        <w:rPr>
          <w:rFonts w:ascii="Times New Roman" w:hAnsi="Times New Roman" w:cs="Times New Roman"/>
        </w:rPr>
        <w:t>Сл</w:t>
      </w:r>
      <w:r w:rsidR="00E0618D">
        <w:rPr>
          <w:rFonts w:ascii="Times New Roman" w:hAnsi="Times New Roman" w:cs="Times New Roman"/>
        </w:rPr>
        <w:t>ужбени</w:t>
      </w:r>
      <w:r w:rsidRPr="00FF6EC1">
        <w:rPr>
          <w:rFonts w:ascii="Times New Roman" w:hAnsi="Times New Roman" w:cs="Times New Roman"/>
        </w:rPr>
        <w:t xml:space="preserve"> лист СЦГ, бр. 1/2003 - Уставна повеља)</w:t>
      </w:r>
      <w:r w:rsidR="00E3653D" w:rsidRPr="00496DBE">
        <w:rPr>
          <w:rFonts w:ascii="Times New Roman" w:hAnsi="Times New Roman" w:cs="Times New Roman"/>
          <w:lang w:val="ru-RU"/>
        </w:rPr>
        <w:t xml:space="preserve">; </w:t>
      </w:r>
    </w:p>
    <w:p w:rsidR="001E1C07" w:rsidRPr="00FF6EC1" w:rsidRDefault="001E1C07" w:rsidP="00E3653D">
      <w:pPr>
        <w:tabs>
          <w:tab w:val="left" w:pos="278"/>
        </w:tabs>
        <w:spacing w:before="283" w:after="0" w:line="240" w:lineRule="auto"/>
        <w:jc w:val="both"/>
        <w:rPr>
          <w:rFonts w:ascii="Times New Roman" w:eastAsia="Times New Roman" w:hAnsi="Times New Roman" w:cs="Times New Roman"/>
        </w:rPr>
      </w:pPr>
      <w:r w:rsidRPr="00FF6EC1">
        <w:rPr>
          <w:rFonts w:ascii="Times New Roman" w:eastAsia="Times New Roman" w:hAnsi="Times New Roman" w:cs="Times New Roman"/>
        </w:rPr>
        <w:t>Закон о буџетск</w:t>
      </w:r>
      <w:r w:rsidR="001E5F1D">
        <w:rPr>
          <w:rFonts w:ascii="Times New Roman" w:eastAsia="Times New Roman" w:hAnsi="Times New Roman" w:cs="Times New Roman"/>
        </w:rPr>
        <w:t>ом систему (</w:t>
      </w:r>
      <w:r w:rsidR="008C7804" w:rsidRPr="00FF6EC1">
        <w:rPr>
          <w:rFonts w:ascii="Times New Roman" w:eastAsia="Times New Roman" w:hAnsi="Times New Roman" w:cs="Times New Roman"/>
        </w:rPr>
        <w:t>Сл</w:t>
      </w:r>
      <w:r w:rsidR="001E2F9D">
        <w:rPr>
          <w:rFonts w:ascii="Times New Roman" w:eastAsia="Times New Roman" w:hAnsi="Times New Roman" w:cs="Times New Roman"/>
        </w:rPr>
        <w:t>ужбени</w:t>
      </w:r>
      <w:r w:rsidR="008C7804" w:rsidRPr="00FF6EC1">
        <w:rPr>
          <w:rFonts w:ascii="Times New Roman" w:eastAsia="Times New Roman" w:hAnsi="Times New Roman" w:cs="Times New Roman"/>
        </w:rPr>
        <w:t xml:space="preserve"> гласник РС бр.</w:t>
      </w:r>
      <w:r w:rsidR="001E2F9D">
        <w:rPr>
          <w:rFonts w:ascii="Times New Roman" w:eastAsia="Times New Roman" w:hAnsi="Times New Roman" w:cs="Times New Roman"/>
        </w:rPr>
        <w:t xml:space="preserve"> </w:t>
      </w:r>
      <w:r w:rsidRPr="00FF6EC1">
        <w:rPr>
          <w:rFonts w:ascii="Times New Roman" w:eastAsia="Times New Roman" w:hAnsi="Times New Roman" w:cs="Times New Roman"/>
          <w:lang w:val="sr-Latn-CS" w:eastAsia="sr-Latn-CS"/>
        </w:rPr>
        <w:t>54/2009,</w:t>
      </w:r>
      <w:r w:rsidR="001E2F9D">
        <w:rPr>
          <w:rFonts w:ascii="Times New Roman" w:eastAsia="Times New Roman" w:hAnsi="Times New Roman" w:cs="Times New Roman"/>
          <w:lang w:eastAsia="sr-Latn-CS"/>
        </w:rPr>
        <w:t xml:space="preserve"> </w:t>
      </w:r>
      <w:r w:rsidRPr="00FF6EC1">
        <w:rPr>
          <w:rFonts w:ascii="Times New Roman" w:eastAsia="Times New Roman" w:hAnsi="Times New Roman" w:cs="Times New Roman"/>
          <w:lang w:val="sr-Latn-CS" w:eastAsia="sr-Latn-CS"/>
        </w:rPr>
        <w:t>73/2010,</w:t>
      </w:r>
      <w:r w:rsidR="001E2F9D">
        <w:rPr>
          <w:rFonts w:ascii="Times New Roman" w:eastAsia="Times New Roman" w:hAnsi="Times New Roman" w:cs="Times New Roman"/>
          <w:lang w:eastAsia="sr-Latn-CS"/>
        </w:rPr>
        <w:t xml:space="preserve"> </w:t>
      </w:r>
      <w:r w:rsidRPr="00FF6EC1">
        <w:rPr>
          <w:rFonts w:ascii="Times New Roman" w:eastAsia="Times New Roman" w:hAnsi="Times New Roman" w:cs="Times New Roman"/>
          <w:lang w:val="sr-Latn-CS" w:eastAsia="sr-Latn-CS"/>
        </w:rPr>
        <w:t>101/2010,</w:t>
      </w:r>
      <w:r w:rsidR="001E2F9D">
        <w:rPr>
          <w:rFonts w:ascii="Times New Roman" w:eastAsia="Times New Roman" w:hAnsi="Times New Roman" w:cs="Times New Roman"/>
          <w:lang w:eastAsia="sr-Latn-CS"/>
        </w:rPr>
        <w:t xml:space="preserve"> </w:t>
      </w:r>
      <w:r w:rsidRPr="00FF6EC1">
        <w:rPr>
          <w:rFonts w:ascii="Times New Roman" w:eastAsia="Times New Roman" w:hAnsi="Times New Roman" w:cs="Times New Roman"/>
          <w:lang w:val="sr-Latn-CS" w:eastAsia="sr-Latn-CS"/>
        </w:rPr>
        <w:t>101/2011,</w:t>
      </w:r>
      <w:r w:rsidR="001E2F9D">
        <w:rPr>
          <w:rFonts w:ascii="Times New Roman" w:eastAsia="Times New Roman" w:hAnsi="Times New Roman" w:cs="Times New Roman"/>
          <w:lang w:eastAsia="sr-Latn-CS"/>
        </w:rPr>
        <w:t xml:space="preserve"> </w:t>
      </w:r>
      <w:r w:rsidRPr="00FF6EC1">
        <w:rPr>
          <w:rFonts w:ascii="Times New Roman" w:eastAsia="Times New Roman" w:hAnsi="Times New Roman" w:cs="Times New Roman"/>
          <w:lang w:val="sr-Latn-CS" w:eastAsia="sr-Latn-CS"/>
        </w:rPr>
        <w:t xml:space="preserve">93/2012 </w:t>
      </w:r>
      <w:r w:rsidRPr="00FF6EC1">
        <w:rPr>
          <w:rFonts w:ascii="Times New Roman" w:eastAsia="Times New Roman" w:hAnsi="Times New Roman" w:cs="Times New Roman"/>
        </w:rPr>
        <w:t xml:space="preserve">и </w:t>
      </w:r>
      <w:r w:rsidRPr="00FF6EC1">
        <w:rPr>
          <w:rFonts w:ascii="Times New Roman" w:eastAsia="Times New Roman" w:hAnsi="Times New Roman" w:cs="Times New Roman"/>
          <w:lang w:val="sr-Latn-CS" w:eastAsia="sr-Latn-CS"/>
        </w:rPr>
        <w:t>62/2013</w:t>
      </w:r>
      <w:r w:rsidR="00B46A0B" w:rsidRPr="00FF6EC1">
        <w:rPr>
          <w:rFonts w:ascii="Times New Roman" w:eastAsia="Times New Roman" w:hAnsi="Times New Roman" w:cs="Times New Roman"/>
          <w:lang w:eastAsia="sr-Latn-CS"/>
        </w:rPr>
        <w:t>, 63/13-исправка, 108/13, 142/14, 68/15-др.</w:t>
      </w:r>
      <w:r w:rsidR="001E5F1D">
        <w:rPr>
          <w:rFonts w:ascii="Times New Roman" w:eastAsia="Times New Roman" w:hAnsi="Times New Roman" w:cs="Times New Roman"/>
          <w:lang w:eastAsia="sr-Latn-CS"/>
        </w:rPr>
        <w:t xml:space="preserve"> </w:t>
      </w:r>
      <w:r w:rsidR="00B46A0B" w:rsidRPr="00FF6EC1">
        <w:rPr>
          <w:rFonts w:ascii="Times New Roman" w:eastAsia="Times New Roman" w:hAnsi="Times New Roman" w:cs="Times New Roman"/>
          <w:lang w:eastAsia="sr-Latn-CS"/>
        </w:rPr>
        <w:t>Закон, 103/15</w:t>
      </w:r>
      <w:r w:rsidRPr="00FF6EC1">
        <w:rPr>
          <w:rFonts w:ascii="Times New Roman" w:eastAsia="Times New Roman" w:hAnsi="Times New Roman" w:cs="Times New Roman"/>
          <w:lang w:val="sr-Latn-CS" w:eastAsia="sr-Latn-CS"/>
        </w:rPr>
        <w:t xml:space="preserve">), </w:t>
      </w:r>
      <w:r w:rsidRPr="00FF6EC1">
        <w:rPr>
          <w:rFonts w:ascii="Times New Roman" w:eastAsia="Times New Roman" w:hAnsi="Times New Roman" w:cs="Times New Roman"/>
        </w:rPr>
        <w:t>З</w:t>
      </w:r>
      <w:r w:rsidR="00E3653D">
        <w:rPr>
          <w:rFonts w:ascii="Times New Roman" w:eastAsia="Times New Roman" w:hAnsi="Times New Roman" w:cs="Times New Roman"/>
        </w:rPr>
        <w:t>акон о извршењу казне затвора за кривична дела организованог криминала</w:t>
      </w:r>
      <w:r w:rsidR="001E2F9D">
        <w:rPr>
          <w:rFonts w:ascii="Times New Roman" w:eastAsia="Times New Roman" w:hAnsi="Times New Roman" w:cs="Times New Roman"/>
        </w:rPr>
        <w:t xml:space="preserve"> (</w:t>
      </w:r>
      <w:r w:rsidRPr="00FF6EC1">
        <w:rPr>
          <w:rFonts w:ascii="Times New Roman" w:eastAsia="Times New Roman" w:hAnsi="Times New Roman" w:cs="Times New Roman"/>
        </w:rPr>
        <w:t>Сл</w:t>
      </w:r>
      <w:r w:rsidR="001E2F9D">
        <w:rPr>
          <w:rFonts w:ascii="Times New Roman" w:eastAsia="Times New Roman" w:hAnsi="Times New Roman" w:cs="Times New Roman"/>
        </w:rPr>
        <w:t>ужбени</w:t>
      </w:r>
      <w:r w:rsidRPr="00FF6EC1">
        <w:rPr>
          <w:rFonts w:ascii="Times New Roman" w:eastAsia="Times New Roman" w:hAnsi="Times New Roman" w:cs="Times New Roman"/>
        </w:rPr>
        <w:t xml:space="preserve"> гласник РС, бр. </w:t>
      </w:r>
      <w:r w:rsidRPr="00FF6EC1">
        <w:rPr>
          <w:rFonts w:ascii="Times New Roman" w:eastAsia="Times New Roman" w:hAnsi="Times New Roman" w:cs="Times New Roman"/>
          <w:lang w:val="sr-Latn-CS" w:eastAsia="sr-Latn-CS"/>
        </w:rPr>
        <w:t xml:space="preserve">72/09 </w:t>
      </w:r>
      <w:r w:rsidR="00B46A0B" w:rsidRPr="00FF6EC1">
        <w:rPr>
          <w:rFonts w:ascii="Times New Roman" w:eastAsia="Times New Roman" w:hAnsi="Times New Roman" w:cs="Times New Roman"/>
          <w:lang w:eastAsia="sr-Latn-CS"/>
        </w:rPr>
        <w:t>101/10</w:t>
      </w:r>
      <w:r w:rsidRPr="00FF6EC1">
        <w:rPr>
          <w:rFonts w:ascii="Times New Roman" w:eastAsia="Times New Roman" w:hAnsi="Times New Roman" w:cs="Times New Roman"/>
          <w:lang w:val="sr-Latn-CS" w:eastAsia="sr-Latn-CS"/>
        </w:rPr>
        <w:t xml:space="preserve">), </w:t>
      </w:r>
      <w:r w:rsidRPr="00FF6EC1">
        <w:rPr>
          <w:rFonts w:ascii="Times New Roman" w:eastAsia="Times New Roman" w:hAnsi="Times New Roman" w:cs="Times New Roman"/>
        </w:rPr>
        <w:t>У</w:t>
      </w:r>
      <w:r w:rsidR="00E3653D">
        <w:rPr>
          <w:rFonts w:ascii="Times New Roman" w:eastAsia="Times New Roman" w:hAnsi="Times New Roman" w:cs="Times New Roman"/>
        </w:rPr>
        <w:t>редба о звањима у Управи за извршење кривичних санкција</w:t>
      </w:r>
      <w:r w:rsidR="001E2F9D">
        <w:rPr>
          <w:rFonts w:ascii="Times New Roman" w:eastAsia="Times New Roman" w:hAnsi="Times New Roman" w:cs="Times New Roman"/>
        </w:rPr>
        <w:t xml:space="preserve"> (</w:t>
      </w:r>
      <w:r w:rsidRPr="00FF6EC1">
        <w:rPr>
          <w:rFonts w:ascii="Times New Roman" w:eastAsia="Times New Roman" w:hAnsi="Times New Roman" w:cs="Times New Roman"/>
        </w:rPr>
        <w:t>Сл</w:t>
      </w:r>
      <w:r w:rsidR="001E2F9D">
        <w:rPr>
          <w:rFonts w:ascii="Times New Roman" w:eastAsia="Times New Roman" w:hAnsi="Times New Roman" w:cs="Times New Roman"/>
        </w:rPr>
        <w:t>ужбени</w:t>
      </w:r>
      <w:r w:rsidRPr="00FF6EC1">
        <w:rPr>
          <w:rFonts w:ascii="Times New Roman" w:eastAsia="Times New Roman" w:hAnsi="Times New Roman" w:cs="Times New Roman"/>
        </w:rPr>
        <w:t xml:space="preserve"> гласник РС, бр. </w:t>
      </w:r>
      <w:r w:rsidRPr="00FF6EC1">
        <w:rPr>
          <w:rFonts w:ascii="Times New Roman" w:eastAsia="Times New Roman" w:hAnsi="Times New Roman" w:cs="Times New Roman"/>
          <w:lang w:val="sr-Latn-CS" w:eastAsia="sr-Latn-CS"/>
        </w:rPr>
        <w:t>11</w:t>
      </w:r>
      <w:r w:rsidR="00B46A0B" w:rsidRPr="00FF6EC1">
        <w:rPr>
          <w:rFonts w:ascii="Times New Roman" w:eastAsia="Times New Roman" w:hAnsi="Times New Roman" w:cs="Times New Roman"/>
          <w:lang w:eastAsia="sr-Latn-CS"/>
        </w:rPr>
        <w:t>9</w:t>
      </w:r>
      <w:r w:rsidRPr="00FF6EC1">
        <w:rPr>
          <w:rFonts w:ascii="Times New Roman" w:eastAsia="Times New Roman" w:hAnsi="Times New Roman" w:cs="Times New Roman"/>
          <w:lang w:val="sr-Latn-CS" w:eastAsia="sr-Latn-CS"/>
        </w:rPr>
        <w:t>/</w:t>
      </w:r>
      <w:r w:rsidR="00B46A0B" w:rsidRPr="00FF6EC1">
        <w:rPr>
          <w:rFonts w:ascii="Times New Roman" w:eastAsia="Times New Roman" w:hAnsi="Times New Roman" w:cs="Times New Roman"/>
          <w:lang w:eastAsia="sr-Latn-CS"/>
        </w:rPr>
        <w:t xml:space="preserve">14) </w:t>
      </w:r>
      <w:r w:rsidRPr="00FF6EC1">
        <w:rPr>
          <w:rFonts w:ascii="Times New Roman" w:eastAsia="Times New Roman" w:hAnsi="Times New Roman" w:cs="Times New Roman"/>
          <w:lang w:val="sr-Latn-CS" w:eastAsia="sr-Latn-CS"/>
        </w:rPr>
        <w:t xml:space="preserve">, </w:t>
      </w:r>
      <w:r w:rsidRPr="00FF6EC1">
        <w:rPr>
          <w:rFonts w:ascii="Times New Roman" w:eastAsia="Times New Roman" w:hAnsi="Times New Roman" w:cs="Times New Roman"/>
        </w:rPr>
        <w:t>У</w:t>
      </w:r>
      <w:r w:rsidR="00E3653D">
        <w:rPr>
          <w:rFonts w:ascii="Times New Roman" w:eastAsia="Times New Roman" w:hAnsi="Times New Roman" w:cs="Times New Roman"/>
        </w:rPr>
        <w:t>редба о коефицијентима за обрачун и исплату плата у Управи за извршење кривичних санкција</w:t>
      </w:r>
      <w:r w:rsidR="001E2F9D">
        <w:rPr>
          <w:rFonts w:ascii="Times New Roman" w:eastAsia="Times New Roman" w:hAnsi="Times New Roman" w:cs="Times New Roman"/>
        </w:rPr>
        <w:t xml:space="preserve"> (</w:t>
      </w:r>
      <w:r w:rsidRPr="00FF6EC1">
        <w:rPr>
          <w:rFonts w:ascii="Times New Roman" w:eastAsia="Times New Roman" w:hAnsi="Times New Roman" w:cs="Times New Roman"/>
        </w:rPr>
        <w:t>Сл</w:t>
      </w:r>
      <w:r w:rsidR="001E2F9D">
        <w:rPr>
          <w:rFonts w:ascii="Times New Roman" w:eastAsia="Times New Roman" w:hAnsi="Times New Roman" w:cs="Times New Roman"/>
        </w:rPr>
        <w:t>ужбени</w:t>
      </w:r>
      <w:r w:rsidRPr="00FF6EC1">
        <w:rPr>
          <w:rFonts w:ascii="Times New Roman" w:eastAsia="Times New Roman" w:hAnsi="Times New Roman" w:cs="Times New Roman"/>
        </w:rPr>
        <w:t xml:space="preserve"> гласник РС, бр. </w:t>
      </w:r>
      <w:r w:rsidRPr="00FF6EC1">
        <w:rPr>
          <w:rFonts w:ascii="Times New Roman" w:eastAsia="Times New Roman" w:hAnsi="Times New Roman" w:cs="Times New Roman"/>
          <w:lang w:val="sr-Latn-CS" w:eastAsia="sr-Latn-CS"/>
        </w:rPr>
        <w:t xml:space="preserve">16/07 , 21/09 </w:t>
      </w:r>
      <w:r w:rsidR="00B46A0B" w:rsidRPr="00FF6EC1">
        <w:rPr>
          <w:rFonts w:ascii="Times New Roman" w:eastAsia="Times New Roman" w:hAnsi="Times New Roman" w:cs="Times New Roman"/>
        </w:rPr>
        <w:t>, 119/14</w:t>
      </w:r>
      <w:r w:rsidRPr="00FF6EC1">
        <w:rPr>
          <w:rFonts w:ascii="Times New Roman" w:eastAsia="Times New Roman" w:hAnsi="Times New Roman" w:cs="Times New Roman"/>
        </w:rPr>
        <w:t>),</w:t>
      </w:r>
      <w:r w:rsidR="00E3653D">
        <w:rPr>
          <w:rFonts w:ascii="Times New Roman" w:eastAsia="Times New Roman" w:hAnsi="Times New Roman" w:cs="Times New Roman"/>
        </w:rPr>
        <w:t xml:space="preserve"> </w:t>
      </w:r>
      <w:r w:rsidRPr="00FF6EC1">
        <w:rPr>
          <w:rFonts w:ascii="Times New Roman" w:eastAsia="Times New Roman" w:hAnsi="Times New Roman" w:cs="Times New Roman"/>
        </w:rPr>
        <w:t>У</w:t>
      </w:r>
      <w:r w:rsidR="00E3653D">
        <w:rPr>
          <w:rFonts w:ascii="Times New Roman" w:eastAsia="Times New Roman" w:hAnsi="Times New Roman" w:cs="Times New Roman"/>
        </w:rPr>
        <w:t>редба о платама лица која врше функцију</w:t>
      </w:r>
      <w:r w:rsidRPr="00FF6EC1">
        <w:rPr>
          <w:rFonts w:ascii="Times New Roman" w:eastAsia="Times New Roman" w:hAnsi="Times New Roman" w:cs="Times New Roman"/>
        </w:rPr>
        <w:t xml:space="preserve">, </w:t>
      </w:r>
      <w:r w:rsidR="00E3653D">
        <w:rPr>
          <w:rFonts w:ascii="Times New Roman" w:eastAsia="Times New Roman" w:hAnsi="Times New Roman" w:cs="Times New Roman"/>
        </w:rPr>
        <w:t>односно обављају послове у вези са извршењем казне затвора за кривична дела организованог криминала</w:t>
      </w:r>
      <w:r w:rsidR="001E2F9D">
        <w:rPr>
          <w:rFonts w:ascii="Times New Roman" w:eastAsia="Times New Roman" w:hAnsi="Times New Roman" w:cs="Times New Roman"/>
        </w:rPr>
        <w:t xml:space="preserve"> (</w:t>
      </w:r>
      <w:r w:rsidRPr="00FF6EC1">
        <w:rPr>
          <w:rFonts w:ascii="Times New Roman" w:eastAsia="Times New Roman" w:hAnsi="Times New Roman" w:cs="Times New Roman"/>
        </w:rPr>
        <w:t>Сл</w:t>
      </w:r>
      <w:r w:rsidR="001E2F9D">
        <w:rPr>
          <w:rFonts w:ascii="Times New Roman" w:eastAsia="Times New Roman" w:hAnsi="Times New Roman" w:cs="Times New Roman"/>
        </w:rPr>
        <w:t>ужбени</w:t>
      </w:r>
      <w:r w:rsidRPr="00FF6EC1">
        <w:rPr>
          <w:rFonts w:ascii="Times New Roman" w:eastAsia="Times New Roman" w:hAnsi="Times New Roman" w:cs="Times New Roman"/>
        </w:rPr>
        <w:t xml:space="preserve"> гласник РС, бр. </w:t>
      </w:r>
      <w:r w:rsidRPr="00FF6EC1">
        <w:rPr>
          <w:rFonts w:ascii="Times New Roman" w:eastAsia="Times New Roman" w:hAnsi="Times New Roman" w:cs="Times New Roman"/>
          <w:lang w:val="sr-Latn-CS" w:eastAsia="sr-Latn-CS"/>
        </w:rPr>
        <w:t xml:space="preserve">106/09), </w:t>
      </w:r>
      <w:r w:rsidRPr="00FF6EC1">
        <w:rPr>
          <w:rFonts w:ascii="Times New Roman" w:eastAsia="Times New Roman" w:hAnsi="Times New Roman" w:cs="Times New Roman"/>
        </w:rPr>
        <w:t>Закон о престанку важења закон</w:t>
      </w:r>
      <w:r w:rsidR="00B46A0B" w:rsidRPr="00FF6EC1">
        <w:rPr>
          <w:rFonts w:ascii="Times New Roman" w:eastAsia="Times New Roman" w:hAnsi="Times New Roman" w:cs="Times New Roman"/>
        </w:rPr>
        <w:t>а о организацији и пословању пр</w:t>
      </w:r>
      <w:r w:rsidRPr="00FF6EC1">
        <w:rPr>
          <w:rFonts w:ascii="Times New Roman" w:eastAsia="Times New Roman" w:hAnsi="Times New Roman" w:cs="Times New Roman"/>
        </w:rPr>
        <w:t>ивредних јединица установа за</w:t>
      </w:r>
      <w:r w:rsidR="001E2F9D">
        <w:rPr>
          <w:rFonts w:ascii="Times New Roman" w:eastAsia="Times New Roman" w:hAnsi="Times New Roman" w:cs="Times New Roman"/>
        </w:rPr>
        <w:t xml:space="preserve"> извршење кривичних санкција (</w:t>
      </w:r>
      <w:r w:rsidRPr="00FF6EC1">
        <w:rPr>
          <w:rFonts w:ascii="Times New Roman" w:eastAsia="Times New Roman" w:hAnsi="Times New Roman" w:cs="Times New Roman"/>
        </w:rPr>
        <w:t>Сл</w:t>
      </w:r>
      <w:r w:rsidR="001E2F9D">
        <w:rPr>
          <w:rFonts w:ascii="Times New Roman" w:eastAsia="Times New Roman" w:hAnsi="Times New Roman" w:cs="Times New Roman"/>
        </w:rPr>
        <w:t>ужбени</w:t>
      </w:r>
      <w:r w:rsidRPr="00FF6EC1">
        <w:rPr>
          <w:rFonts w:ascii="Times New Roman" w:eastAsia="Times New Roman" w:hAnsi="Times New Roman" w:cs="Times New Roman"/>
        </w:rPr>
        <w:t xml:space="preserve"> гласник РС бр. </w:t>
      </w:r>
      <w:r w:rsidRPr="00FF6EC1">
        <w:rPr>
          <w:rFonts w:ascii="Times New Roman" w:eastAsia="Times New Roman" w:hAnsi="Times New Roman" w:cs="Times New Roman"/>
          <w:lang w:val="sr-Latn-CS" w:eastAsia="sr-Latn-CS"/>
        </w:rPr>
        <w:t xml:space="preserve">111/2009), </w:t>
      </w:r>
      <w:r w:rsidRPr="00FF6EC1">
        <w:rPr>
          <w:rFonts w:ascii="Times New Roman" w:eastAsia="Times New Roman" w:hAnsi="Times New Roman" w:cs="Times New Roman"/>
        </w:rPr>
        <w:t xml:space="preserve">Правилник о </w:t>
      </w:r>
      <w:r w:rsidR="00B46A0B" w:rsidRPr="00FF6EC1">
        <w:rPr>
          <w:rFonts w:ascii="Times New Roman" w:eastAsia="Times New Roman" w:hAnsi="Times New Roman" w:cs="Times New Roman"/>
        </w:rPr>
        <w:t xml:space="preserve">унутрашњем уређењу и систематизацији радних места у </w:t>
      </w:r>
      <w:r w:rsidRPr="00FF6EC1">
        <w:rPr>
          <w:rFonts w:ascii="Times New Roman" w:eastAsia="Times New Roman" w:hAnsi="Times New Roman" w:cs="Times New Roman"/>
        </w:rPr>
        <w:t xml:space="preserve">Управи за извршење кривичних санкција </w:t>
      </w:r>
      <w:r w:rsidR="00D001F3" w:rsidRPr="00FF6EC1">
        <w:rPr>
          <w:rFonts w:ascii="Times New Roman" w:eastAsia="Times New Roman" w:hAnsi="Times New Roman" w:cs="Times New Roman"/>
        </w:rPr>
        <w:t>ПОВ</w:t>
      </w:r>
      <w:r w:rsidR="001E2F9D">
        <w:rPr>
          <w:rFonts w:ascii="Times New Roman" w:eastAsia="Times New Roman" w:hAnsi="Times New Roman" w:cs="Times New Roman"/>
        </w:rPr>
        <w:t>ЕРЉИВО</w:t>
      </w:r>
      <w:r w:rsidR="00D001F3" w:rsidRPr="00FF6EC1">
        <w:rPr>
          <w:rFonts w:ascii="Times New Roman" w:eastAsia="Times New Roman" w:hAnsi="Times New Roman" w:cs="Times New Roman"/>
        </w:rPr>
        <w:t xml:space="preserve"> бр. 6/12</w:t>
      </w:r>
      <w:r w:rsidRPr="00FF6EC1">
        <w:rPr>
          <w:rFonts w:ascii="Times New Roman" w:eastAsia="Times New Roman" w:hAnsi="Times New Roman" w:cs="Times New Roman"/>
        </w:rPr>
        <w:t xml:space="preserve"> и Правилник о одређивању радних места на којима се стаж осигурања рачуна са увећаним трајањем.</w:t>
      </w:r>
    </w:p>
    <w:p w:rsidR="00126AF4" w:rsidRDefault="001E1C07" w:rsidP="00126AF4">
      <w:pPr>
        <w:spacing w:before="53" w:after="0" w:line="542" w:lineRule="exact"/>
        <w:rPr>
          <w:rFonts w:ascii="Times New Roman" w:eastAsia="Times New Roman" w:hAnsi="Times New Roman" w:cs="Times New Roman"/>
          <w:b/>
          <w:bCs/>
        </w:rPr>
      </w:pPr>
      <w:r w:rsidRPr="00FF6EC1">
        <w:rPr>
          <w:rFonts w:ascii="Times New Roman" w:eastAsia="Times New Roman" w:hAnsi="Times New Roman" w:cs="Times New Roman"/>
          <w:b/>
          <w:bCs/>
        </w:rPr>
        <w:t>Одељење за заштиту</w:t>
      </w:r>
      <w:r w:rsidR="00126AF4">
        <w:rPr>
          <w:rFonts w:ascii="Times New Roman" w:eastAsia="Times New Roman" w:hAnsi="Times New Roman" w:cs="Times New Roman"/>
          <w:b/>
          <w:bCs/>
        </w:rPr>
        <w:t xml:space="preserve"> и остваривање права лица лишених </w:t>
      </w:r>
      <w:r w:rsidRPr="00FF6EC1">
        <w:rPr>
          <w:rFonts w:ascii="Times New Roman" w:eastAsia="Times New Roman" w:hAnsi="Times New Roman" w:cs="Times New Roman"/>
          <w:b/>
          <w:bCs/>
        </w:rPr>
        <w:t xml:space="preserve">слободе </w:t>
      </w:r>
    </w:p>
    <w:p w:rsidR="001E1C07" w:rsidRPr="00FF6EC1" w:rsidRDefault="001E1C07" w:rsidP="00126AF4">
      <w:pPr>
        <w:spacing w:before="53" w:after="0" w:line="542" w:lineRule="exact"/>
        <w:rPr>
          <w:rFonts w:ascii="Times New Roman" w:eastAsia="Times New Roman" w:hAnsi="Times New Roman" w:cs="Times New Roman"/>
        </w:rPr>
      </w:pPr>
      <w:r w:rsidRPr="00FF6EC1">
        <w:rPr>
          <w:rFonts w:ascii="Times New Roman" w:eastAsia="Times New Roman" w:hAnsi="Times New Roman" w:cs="Times New Roman"/>
          <w:b/>
          <w:bCs/>
        </w:rPr>
        <w:t>Обавеза:</w:t>
      </w:r>
    </w:p>
    <w:p w:rsidR="001E1C07" w:rsidRPr="00FE1B1E" w:rsidRDefault="001E1C07" w:rsidP="001E1C07">
      <w:pPr>
        <w:spacing w:after="0" w:line="274" w:lineRule="exact"/>
        <w:jc w:val="both"/>
        <w:rPr>
          <w:rFonts w:ascii="Times New Roman" w:eastAsia="Times New Roman" w:hAnsi="Times New Roman" w:cs="Times New Roman"/>
        </w:rPr>
      </w:pPr>
      <w:r w:rsidRPr="00FF6EC1">
        <w:rPr>
          <w:rFonts w:ascii="Times New Roman" w:eastAsia="Times New Roman" w:hAnsi="Times New Roman" w:cs="Times New Roman"/>
        </w:rPr>
        <w:t>у циљу превенције тортуре предузете су свеобухватне мере које</w:t>
      </w:r>
      <w:r w:rsidR="007852E5">
        <w:rPr>
          <w:rFonts w:ascii="Times New Roman" w:eastAsia="Times New Roman" w:hAnsi="Times New Roman" w:cs="Times New Roman"/>
        </w:rPr>
        <w:t xml:space="preserve"> се односе на прописивање закон</w:t>
      </w:r>
      <w:r w:rsidRPr="00FF6EC1">
        <w:rPr>
          <w:rFonts w:ascii="Times New Roman" w:eastAsia="Times New Roman" w:hAnsi="Times New Roman" w:cs="Times New Roman"/>
        </w:rPr>
        <w:t xml:space="preserve">одавних решења која гарантују забрану тортуре и понижавајућег или нечовечног поступања или кажњавања према лицима лишеним слободе </w:t>
      </w:r>
      <w:r w:rsidR="0095540C">
        <w:rPr>
          <w:rFonts w:ascii="Times New Roman" w:eastAsia="Times New Roman" w:hAnsi="Times New Roman" w:cs="Times New Roman"/>
        </w:rPr>
        <w:t>и прописује механизме заштите п</w:t>
      </w:r>
      <w:r w:rsidRPr="00FF6EC1">
        <w:rPr>
          <w:rFonts w:ascii="Times New Roman" w:eastAsia="Times New Roman" w:hAnsi="Times New Roman" w:cs="Times New Roman"/>
        </w:rPr>
        <w:t>рава током извршења казне затвора, обуку запосле</w:t>
      </w:r>
      <w:r w:rsidR="0085303A">
        <w:rPr>
          <w:rFonts w:ascii="Times New Roman" w:eastAsia="Times New Roman" w:hAnsi="Times New Roman" w:cs="Times New Roman"/>
        </w:rPr>
        <w:t>них</w:t>
      </w:r>
      <w:r w:rsidRPr="00FF6EC1">
        <w:rPr>
          <w:rFonts w:ascii="Times New Roman" w:eastAsia="Times New Roman" w:hAnsi="Times New Roman" w:cs="Times New Roman"/>
        </w:rPr>
        <w:t>, план редовних надзора над радом завода и сарадња са Скупштинском комисијом за контролу извршења кривичних санкција, Заштитиником грађана, представницима Националног механизма за превенцију тортуре и организација за заштиту људских права.</w:t>
      </w:r>
    </w:p>
    <w:p w:rsidR="001E1C07" w:rsidRPr="00FE1B1E" w:rsidRDefault="001E1C07" w:rsidP="00FD3894">
      <w:pPr>
        <w:pStyle w:val="ListParagraph"/>
        <w:numPr>
          <w:ilvl w:val="0"/>
          <w:numId w:val="36"/>
        </w:numPr>
        <w:tabs>
          <w:tab w:val="left" w:pos="0"/>
        </w:tabs>
        <w:spacing w:before="298" w:after="0" w:line="274" w:lineRule="exact"/>
        <w:jc w:val="both"/>
        <w:rPr>
          <w:rFonts w:ascii="Times New Roman" w:eastAsia="Times New Roman" w:hAnsi="Times New Roman" w:cs="Times New Roman"/>
          <w:lang w:val="sr-Latn-CS" w:eastAsia="sr-Latn-CS"/>
        </w:rPr>
      </w:pPr>
      <w:r w:rsidRPr="00496DBE">
        <w:rPr>
          <w:rFonts w:ascii="Times New Roman" w:eastAsia="Times New Roman" w:hAnsi="Times New Roman" w:cs="Times New Roman"/>
          <w:lang w:val="ru-RU"/>
        </w:rPr>
        <w:t>Осуђена лица су упозната са својим правима и начином њиховог остваривања на начин што је Управа дистрибуирала заводима</w:t>
      </w:r>
      <w:r w:rsidR="00C77372">
        <w:rPr>
          <w:rFonts w:ascii="Times New Roman" w:eastAsia="Times New Roman" w:hAnsi="Times New Roman" w:cs="Times New Roman"/>
          <w:lang w:val="ru-RU"/>
        </w:rPr>
        <w:t xml:space="preserve"> Закон о извршењу кривичних санкција,</w:t>
      </w:r>
      <w:r w:rsidRPr="00496DBE">
        <w:rPr>
          <w:rFonts w:ascii="Times New Roman" w:eastAsia="Times New Roman" w:hAnsi="Times New Roman" w:cs="Times New Roman"/>
          <w:lang w:val="ru-RU"/>
        </w:rPr>
        <w:t xml:space="preserve"> правилнике о кућном реду и третману, водич за осуђена лица у пријемном одељењу, приручнике за осуђене </w:t>
      </w:r>
      <w:r w:rsidR="00C77372">
        <w:rPr>
          <w:rFonts w:ascii="Times New Roman" w:eastAsia="Times New Roman" w:hAnsi="Times New Roman" w:cs="Times New Roman"/>
          <w:lang w:val="ru-RU"/>
        </w:rPr>
        <w:t xml:space="preserve">и притворене </w:t>
      </w:r>
      <w:r w:rsidRPr="00496DBE">
        <w:rPr>
          <w:rFonts w:ascii="Times New Roman" w:eastAsia="Times New Roman" w:hAnsi="Times New Roman" w:cs="Times New Roman"/>
          <w:lang w:val="ru-RU"/>
        </w:rPr>
        <w:t>који су постављени и на паноима заједно са обрасцима поднеска, притружбе и жалбе за осуђена лица на приступачним местима у заводима.</w:t>
      </w:r>
    </w:p>
    <w:p w:rsidR="001E1C07" w:rsidRPr="00FF6EC1" w:rsidRDefault="001E1C07" w:rsidP="001E1C07">
      <w:pPr>
        <w:spacing w:after="0" w:line="240" w:lineRule="exact"/>
        <w:rPr>
          <w:rFonts w:ascii="Times New Roman" w:eastAsia="Times New Roman" w:hAnsi="Times New Roman" w:cs="Times New Roman"/>
        </w:rPr>
      </w:pPr>
    </w:p>
    <w:p w:rsidR="001E1C07" w:rsidRPr="00FF6EC1" w:rsidRDefault="001E1C07" w:rsidP="001E1C07">
      <w:pPr>
        <w:spacing w:before="38" w:after="0" w:line="278" w:lineRule="exact"/>
        <w:rPr>
          <w:rFonts w:ascii="Times New Roman" w:eastAsia="Times New Roman" w:hAnsi="Times New Roman" w:cs="Times New Roman"/>
        </w:rPr>
      </w:pPr>
      <w:r w:rsidRPr="00FF6EC1">
        <w:rPr>
          <w:rFonts w:ascii="Times New Roman" w:eastAsia="Times New Roman" w:hAnsi="Times New Roman" w:cs="Times New Roman"/>
          <w:b/>
          <w:bCs/>
        </w:rPr>
        <w:t>Овлашћење:</w:t>
      </w:r>
    </w:p>
    <w:p w:rsidR="001E1C07" w:rsidRPr="00FF6EC1" w:rsidRDefault="001E1C07" w:rsidP="00FD3894">
      <w:pPr>
        <w:numPr>
          <w:ilvl w:val="0"/>
          <w:numId w:val="28"/>
        </w:numPr>
        <w:tabs>
          <w:tab w:val="left" w:pos="278"/>
        </w:tabs>
        <w:spacing w:before="5" w:after="0" w:line="278" w:lineRule="exact"/>
        <w:rPr>
          <w:rFonts w:ascii="Times New Roman" w:eastAsia="Times New Roman" w:hAnsi="Times New Roman" w:cs="Times New Roman"/>
          <w:lang w:val="sr-Latn-CS" w:eastAsia="sr-Latn-CS"/>
        </w:rPr>
      </w:pPr>
      <w:r w:rsidRPr="00FF6EC1">
        <w:rPr>
          <w:rFonts w:ascii="Times New Roman" w:eastAsia="Times New Roman" w:hAnsi="Times New Roman" w:cs="Times New Roman"/>
        </w:rPr>
        <w:t>обављање послова везаних за помиловање, амнестију, премештај и накнадно распоређивање лица лишених слободе, промену распоредног акта, прекида издржавања казне затвора и рад осуђених ван завода;</w:t>
      </w:r>
    </w:p>
    <w:p w:rsidR="001E1C07" w:rsidRPr="00FF6EC1" w:rsidRDefault="001E1C07" w:rsidP="00FD3894">
      <w:pPr>
        <w:numPr>
          <w:ilvl w:val="0"/>
          <w:numId w:val="28"/>
        </w:numPr>
        <w:tabs>
          <w:tab w:val="left" w:pos="278"/>
        </w:tabs>
        <w:spacing w:after="0" w:line="278" w:lineRule="exact"/>
        <w:rPr>
          <w:rFonts w:ascii="Times New Roman" w:eastAsia="Times New Roman" w:hAnsi="Times New Roman" w:cs="Times New Roman"/>
        </w:rPr>
      </w:pPr>
      <w:r w:rsidRPr="00FF6EC1">
        <w:rPr>
          <w:rFonts w:ascii="Times New Roman" w:eastAsia="Times New Roman" w:hAnsi="Times New Roman" w:cs="Times New Roman"/>
        </w:rPr>
        <w:t>обрађивање предмета везаних за представке и притужбе лица лишених слободе;</w:t>
      </w:r>
    </w:p>
    <w:p w:rsidR="001E1C07" w:rsidRPr="00FF6EC1" w:rsidRDefault="001E1C07" w:rsidP="00FD3894">
      <w:pPr>
        <w:numPr>
          <w:ilvl w:val="0"/>
          <w:numId w:val="28"/>
        </w:numPr>
        <w:tabs>
          <w:tab w:val="left" w:pos="278"/>
        </w:tabs>
        <w:spacing w:before="38" w:after="0" w:line="278" w:lineRule="exact"/>
        <w:rPr>
          <w:rFonts w:ascii="Times New Roman" w:eastAsia="Times New Roman" w:hAnsi="Times New Roman" w:cs="Times New Roman"/>
        </w:rPr>
      </w:pPr>
      <w:r w:rsidRPr="00FF6EC1">
        <w:rPr>
          <w:rFonts w:ascii="Times New Roman" w:eastAsia="Times New Roman" w:hAnsi="Times New Roman" w:cs="Times New Roman"/>
        </w:rPr>
        <w:t>обављање послова везаних за решавање по жалбама осуђених на одлуке управника;</w:t>
      </w:r>
    </w:p>
    <w:p w:rsidR="001E1C07" w:rsidRPr="00FF6EC1" w:rsidRDefault="001E1C07" w:rsidP="00FD3894">
      <w:pPr>
        <w:numPr>
          <w:ilvl w:val="0"/>
          <w:numId w:val="28"/>
        </w:numPr>
        <w:tabs>
          <w:tab w:val="left" w:pos="278"/>
        </w:tabs>
        <w:spacing w:after="0" w:line="278" w:lineRule="exact"/>
        <w:rPr>
          <w:rFonts w:ascii="Times New Roman" w:eastAsia="Times New Roman" w:hAnsi="Times New Roman" w:cs="Times New Roman"/>
        </w:rPr>
      </w:pPr>
      <w:r w:rsidRPr="00FF6EC1">
        <w:rPr>
          <w:rFonts w:ascii="Times New Roman" w:eastAsia="Times New Roman" w:hAnsi="Times New Roman" w:cs="Times New Roman"/>
        </w:rPr>
        <w:t>обављање послова и припрему аката везаних за накнадно распоређивање осуђених;</w:t>
      </w:r>
    </w:p>
    <w:p w:rsidR="001E1C07" w:rsidRPr="00FF6EC1" w:rsidRDefault="001E1C07" w:rsidP="00FD3894">
      <w:pPr>
        <w:numPr>
          <w:ilvl w:val="0"/>
          <w:numId w:val="28"/>
        </w:numPr>
        <w:tabs>
          <w:tab w:val="left" w:pos="278"/>
        </w:tabs>
        <w:spacing w:after="0" w:line="278" w:lineRule="exact"/>
        <w:rPr>
          <w:rFonts w:ascii="Times New Roman" w:eastAsia="Times New Roman" w:hAnsi="Times New Roman" w:cs="Times New Roman"/>
        </w:rPr>
      </w:pPr>
      <w:r w:rsidRPr="00FF6EC1">
        <w:rPr>
          <w:rFonts w:ascii="Times New Roman" w:eastAsia="Times New Roman" w:hAnsi="Times New Roman" w:cs="Times New Roman"/>
        </w:rPr>
        <w:t>припремање решења за превремени отпуст осуђених и обављање свих послова којима се лицима лишеним слободе омогућава управно-правна заштита;</w:t>
      </w:r>
    </w:p>
    <w:p w:rsidR="001E1C07" w:rsidRPr="00FF6EC1" w:rsidRDefault="001E1C07" w:rsidP="00FD3894">
      <w:pPr>
        <w:numPr>
          <w:ilvl w:val="0"/>
          <w:numId w:val="28"/>
        </w:numPr>
        <w:tabs>
          <w:tab w:val="left" w:pos="278"/>
        </w:tabs>
        <w:spacing w:after="0" w:line="278" w:lineRule="exact"/>
        <w:rPr>
          <w:rFonts w:ascii="Times New Roman" w:eastAsia="Times New Roman" w:hAnsi="Times New Roman" w:cs="Times New Roman"/>
        </w:rPr>
      </w:pPr>
      <w:r w:rsidRPr="00FF6EC1">
        <w:rPr>
          <w:rFonts w:ascii="Times New Roman" w:eastAsia="Times New Roman" w:hAnsi="Times New Roman" w:cs="Times New Roman"/>
        </w:rPr>
        <w:lastRenderedPageBreak/>
        <w:t>обављање и других послова из делокруга Одељења.</w:t>
      </w:r>
    </w:p>
    <w:p w:rsidR="001E1C07" w:rsidRPr="00FF6EC1" w:rsidRDefault="001E1C07" w:rsidP="001E1C07">
      <w:pPr>
        <w:spacing w:after="0" w:line="240" w:lineRule="exact"/>
        <w:jc w:val="both"/>
        <w:rPr>
          <w:rFonts w:ascii="Times New Roman" w:eastAsia="Times New Roman" w:hAnsi="Times New Roman" w:cs="Times New Roman"/>
        </w:rPr>
      </w:pPr>
    </w:p>
    <w:p w:rsidR="00FF49D9" w:rsidRDefault="001E1C07" w:rsidP="00FF49D9">
      <w:pPr>
        <w:spacing w:before="34" w:after="0" w:line="274" w:lineRule="exact"/>
        <w:jc w:val="both"/>
        <w:rPr>
          <w:rFonts w:ascii="Times New Roman" w:eastAsia="Times New Roman" w:hAnsi="Times New Roman" w:cs="Times New Roman"/>
        </w:rPr>
      </w:pPr>
      <w:r w:rsidRPr="00FF6EC1">
        <w:rPr>
          <w:rFonts w:ascii="Times New Roman" w:eastAsia="Times New Roman" w:hAnsi="Times New Roman" w:cs="Times New Roman"/>
          <w:b/>
          <w:bCs/>
        </w:rPr>
        <w:t xml:space="preserve">Пропис: </w:t>
      </w:r>
      <w:r w:rsidRPr="00FF6EC1">
        <w:rPr>
          <w:rFonts w:ascii="Times New Roman" w:eastAsia="Times New Roman" w:hAnsi="Times New Roman" w:cs="Times New Roman"/>
        </w:rPr>
        <w:t xml:space="preserve">Закон о извршењу кривичних санкција („Службени гласник РС", бр. </w:t>
      </w:r>
      <w:r w:rsidRPr="00FF6EC1">
        <w:rPr>
          <w:rFonts w:ascii="Times New Roman" w:eastAsia="Times New Roman" w:hAnsi="Times New Roman" w:cs="Times New Roman"/>
          <w:lang w:val="sr-Latn-CS" w:eastAsia="sr-Latn-CS"/>
        </w:rPr>
        <w:t xml:space="preserve">55/14), </w:t>
      </w:r>
      <w:r w:rsidR="00C77372">
        <w:rPr>
          <w:rFonts w:ascii="Times New Roman" w:eastAsia="Times New Roman" w:hAnsi="Times New Roman" w:cs="Times New Roman"/>
          <w:lang w:eastAsia="sr-Latn-CS"/>
        </w:rPr>
        <w:t>Закон о општем управном поступку</w:t>
      </w:r>
      <w:r w:rsidR="008465A6">
        <w:rPr>
          <w:rFonts w:ascii="Times New Roman" w:eastAsia="Times New Roman" w:hAnsi="Times New Roman" w:cs="Times New Roman"/>
          <w:lang w:eastAsia="sr-Latn-CS"/>
        </w:rPr>
        <w:t xml:space="preserve"> (</w:t>
      </w:r>
      <w:r w:rsidR="008465A6" w:rsidRPr="00FF6EC1">
        <w:rPr>
          <w:rFonts w:ascii="Times New Roman" w:eastAsia="Times New Roman" w:hAnsi="Times New Roman" w:cs="Times New Roman"/>
        </w:rPr>
        <w:t>Сл. гласник РС бр. 30/2010</w:t>
      </w:r>
      <w:r w:rsidR="008465A6">
        <w:rPr>
          <w:rFonts w:ascii="Times New Roman" w:eastAsia="Times New Roman" w:hAnsi="Times New Roman" w:cs="Times New Roman"/>
        </w:rPr>
        <w:t>)</w:t>
      </w:r>
      <w:r w:rsidR="00C77372">
        <w:rPr>
          <w:rFonts w:ascii="Times New Roman" w:eastAsia="Times New Roman" w:hAnsi="Times New Roman" w:cs="Times New Roman"/>
          <w:lang w:eastAsia="sr-Latn-CS"/>
        </w:rPr>
        <w:t xml:space="preserve">, Закон о извршењу ванзаводских санкција и мера (Сл.гласник бр 55/14), Закон о извршењу казне затвора за кривична дела организованог криминала (Сл.гласник РС бр.72/09 и 101/10), </w:t>
      </w:r>
      <w:r w:rsidRPr="00FF6EC1">
        <w:rPr>
          <w:rFonts w:ascii="Times New Roman" w:eastAsia="Times New Roman" w:hAnsi="Times New Roman" w:cs="Times New Roman"/>
        </w:rPr>
        <w:t xml:space="preserve">Правилник о кућном реду казнено-поправних завода и окружних затвора ( Сл. гласник РС бр.110/14), Правилник о третману програму поступања, разврставању и накнадном разврставању осуђених лица, Правилник о рубљу, одећи, обући осуђених лица у установама за издржавања казне затвора ( Сл. гласник РС бр. </w:t>
      </w:r>
      <w:r w:rsidR="00C77372">
        <w:rPr>
          <w:rFonts w:ascii="Times New Roman" w:eastAsia="Times New Roman" w:hAnsi="Times New Roman" w:cs="Times New Roman"/>
        </w:rPr>
        <w:t>137/14</w:t>
      </w:r>
      <w:r w:rsidRPr="00FF6EC1">
        <w:rPr>
          <w:rFonts w:ascii="Times New Roman" w:eastAsia="Times New Roman" w:hAnsi="Times New Roman" w:cs="Times New Roman"/>
        </w:rPr>
        <w:t>), Правилник о дисциплинским преступима, мерама и поступку према осуђеним лицима ( Сл.гласник РС 79/14), Правилник о извршењу мере притвора ( Сл. гласник РС бр. 13</w:t>
      </w:r>
      <w:r w:rsidR="008465A6">
        <w:rPr>
          <w:rFonts w:ascii="Times New Roman" w:eastAsia="Times New Roman" w:hAnsi="Times New Roman" w:cs="Times New Roman"/>
        </w:rPr>
        <w:t>2</w:t>
      </w:r>
      <w:r w:rsidRPr="00FF6EC1">
        <w:rPr>
          <w:rFonts w:ascii="Times New Roman" w:eastAsia="Times New Roman" w:hAnsi="Times New Roman" w:cs="Times New Roman"/>
        </w:rPr>
        <w:t>/14), Правилник о кућном реду посебног одељења за издржавање казне затвора за кривична дела организованог крим</w:t>
      </w:r>
      <w:r w:rsidR="00C77372">
        <w:rPr>
          <w:rFonts w:ascii="Times New Roman" w:eastAsia="Times New Roman" w:hAnsi="Times New Roman" w:cs="Times New Roman"/>
        </w:rPr>
        <w:t>инала ( Сл. гласник РС бр. 18/10), Правилник о кућном реду Специјалне затворске болнице (Сл.гласник бр. 145/14)</w:t>
      </w:r>
      <w:r w:rsidR="008465A6">
        <w:rPr>
          <w:rFonts w:ascii="Times New Roman" w:eastAsia="Times New Roman" w:hAnsi="Times New Roman" w:cs="Times New Roman"/>
        </w:rPr>
        <w:t xml:space="preserve">, Правилник о мерама за одржавање реда и безбедности у заводима за извршење </w:t>
      </w:r>
      <w:r w:rsidR="0016022B">
        <w:rPr>
          <w:rFonts w:ascii="Times New Roman" w:eastAsia="Times New Roman" w:hAnsi="Times New Roman" w:cs="Times New Roman"/>
        </w:rPr>
        <w:t>кривичних</w:t>
      </w:r>
      <w:r w:rsidR="008465A6">
        <w:rPr>
          <w:rFonts w:ascii="Times New Roman" w:eastAsia="Times New Roman" w:hAnsi="Times New Roman" w:cs="Times New Roman"/>
        </w:rPr>
        <w:t xml:space="preserve"> санкција (Сл.гласник бр.</w:t>
      </w:r>
      <w:r w:rsidR="0016022B">
        <w:rPr>
          <w:rFonts w:ascii="Times New Roman" w:eastAsia="Times New Roman" w:hAnsi="Times New Roman" w:cs="Times New Roman"/>
        </w:rPr>
        <w:t xml:space="preserve"> 79/14</w:t>
      </w:r>
      <w:r w:rsidR="008465A6">
        <w:rPr>
          <w:rFonts w:ascii="Times New Roman" w:eastAsia="Times New Roman" w:hAnsi="Times New Roman" w:cs="Times New Roman"/>
        </w:rPr>
        <w:t>).</w:t>
      </w:r>
    </w:p>
    <w:p w:rsidR="006A7151" w:rsidRPr="006A7151" w:rsidRDefault="006A7151" w:rsidP="00FF49D9">
      <w:pPr>
        <w:spacing w:before="34" w:after="0" w:line="274" w:lineRule="exact"/>
        <w:jc w:val="both"/>
        <w:rPr>
          <w:rFonts w:ascii="Times New Roman" w:eastAsia="Times New Roman" w:hAnsi="Times New Roman" w:cs="Times New Roman"/>
        </w:rPr>
      </w:pPr>
    </w:p>
    <w:p w:rsidR="00FE03CA" w:rsidRPr="00900389" w:rsidRDefault="001E1C07" w:rsidP="00FF49D9">
      <w:pPr>
        <w:spacing w:before="34" w:after="0" w:line="274" w:lineRule="exact"/>
        <w:jc w:val="both"/>
        <w:rPr>
          <w:rFonts w:ascii="Times New Roman" w:eastAsia="Times New Roman" w:hAnsi="Times New Roman" w:cs="Times New Roman"/>
          <w:lang/>
        </w:rPr>
      </w:pPr>
      <w:r w:rsidRPr="00FF6EC1">
        <w:rPr>
          <w:rFonts w:ascii="Times New Roman" w:eastAsia="Times New Roman" w:hAnsi="Times New Roman" w:cs="Times New Roman"/>
          <w:b/>
          <w:bCs/>
        </w:rPr>
        <w:t xml:space="preserve">Одељење за </w:t>
      </w:r>
      <w:r w:rsidR="00900389">
        <w:rPr>
          <w:rFonts w:ascii="Times New Roman" w:eastAsia="Times New Roman" w:hAnsi="Times New Roman" w:cs="Times New Roman"/>
          <w:b/>
          <w:bCs/>
          <w:lang/>
        </w:rPr>
        <w:t>испекцију</w:t>
      </w:r>
    </w:p>
    <w:p w:rsidR="001E1C07" w:rsidRPr="00FF6EC1" w:rsidRDefault="001E1C07" w:rsidP="00FE1B1E">
      <w:pPr>
        <w:spacing w:before="53" w:after="0" w:line="542" w:lineRule="exact"/>
        <w:rPr>
          <w:rFonts w:ascii="Times New Roman" w:eastAsia="Times New Roman" w:hAnsi="Times New Roman" w:cs="Times New Roman"/>
        </w:rPr>
      </w:pPr>
      <w:r w:rsidRPr="00FF6EC1">
        <w:rPr>
          <w:rFonts w:ascii="Times New Roman" w:eastAsia="Times New Roman" w:hAnsi="Times New Roman" w:cs="Times New Roman"/>
          <w:b/>
          <w:bCs/>
        </w:rPr>
        <w:t>Обавеза:</w:t>
      </w:r>
    </w:p>
    <w:p w:rsidR="001E1C07" w:rsidRPr="00FF6EC1" w:rsidRDefault="00900389" w:rsidP="001E1C07">
      <w:pPr>
        <w:spacing w:after="0" w:line="274" w:lineRule="exact"/>
        <w:jc w:val="both"/>
        <w:rPr>
          <w:rFonts w:ascii="Times New Roman" w:eastAsia="Times New Roman" w:hAnsi="Times New Roman" w:cs="Times New Roman"/>
        </w:rPr>
      </w:pPr>
      <w:r>
        <w:rPr>
          <w:rFonts w:ascii="Times New Roman" w:eastAsia="Times New Roman" w:hAnsi="Times New Roman" w:cs="Times New Roman"/>
          <w:lang/>
        </w:rPr>
        <w:t>Инспекција</w:t>
      </w:r>
      <w:r w:rsidR="001E1C07" w:rsidRPr="00FF6EC1">
        <w:rPr>
          <w:rFonts w:ascii="Times New Roman" w:eastAsia="Times New Roman" w:hAnsi="Times New Roman" w:cs="Times New Roman"/>
        </w:rPr>
        <w:t xml:space="preserve"> над радом завода обухвата следеће: статус и заштита права лица лишених слободе, третман лица лишених слободе, обезбеђење завода и безбедност завода, материјално-финансијско пословање завода, обука и упошљавање лица лишених слободе, управаљање заводом уз рад запослених и безбедност лица лишених слободе.</w:t>
      </w:r>
    </w:p>
    <w:p w:rsidR="001E1C07" w:rsidRPr="00FF6EC1" w:rsidRDefault="001E1C07" w:rsidP="001E1C07">
      <w:pPr>
        <w:spacing w:after="0" w:line="240" w:lineRule="exact"/>
        <w:rPr>
          <w:rFonts w:ascii="Times New Roman" w:eastAsia="Times New Roman" w:hAnsi="Times New Roman" w:cs="Times New Roman"/>
        </w:rPr>
      </w:pPr>
    </w:p>
    <w:p w:rsidR="001E1C07" w:rsidRPr="00FF6EC1" w:rsidRDefault="001E1C07" w:rsidP="001E1C07">
      <w:pPr>
        <w:spacing w:before="29" w:after="0" w:line="283" w:lineRule="exact"/>
        <w:rPr>
          <w:rFonts w:ascii="Times New Roman" w:eastAsia="Times New Roman" w:hAnsi="Times New Roman" w:cs="Times New Roman"/>
        </w:rPr>
      </w:pPr>
      <w:r w:rsidRPr="00FF6EC1">
        <w:rPr>
          <w:rFonts w:ascii="Times New Roman" w:eastAsia="Times New Roman" w:hAnsi="Times New Roman" w:cs="Times New Roman"/>
          <w:b/>
          <w:bCs/>
        </w:rPr>
        <w:t>Овлашћење:</w:t>
      </w:r>
    </w:p>
    <w:p w:rsidR="001E1C07" w:rsidRPr="00FF6EC1" w:rsidRDefault="001E1C07" w:rsidP="00FD3894">
      <w:pPr>
        <w:numPr>
          <w:ilvl w:val="0"/>
          <w:numId w:val="29"/>
        </w:numPr>
        <w:tabs>
          <w:tab w:val="left" w:pos="274"/>
        </w:tabs>
        <w:spacing w:after="0" w:line="283" w:lineRule="exact"/>
        <w:rPr>
          <w:rFonts w:ascii="Times New Roman" w:eastAsia="Times New Roman" w:hAnsi="Times New Roman" w:cs="Times New Roman"/>
        </w:rPr>
      </w:pPr>
      <w:r w:rsidRPr="00FF6EC1">
        <w:rPr>
          <w:rFonts w:ascii="Times New Roman" w:eastAsia="Times New Roman" w:hAnsi="Times New Roman" w:cs="Times New Roman"/>
        </w:rPr>
        <w:t xml:space="preserve">вршење </w:t>
      </w:r>
      <w:r w:rsidR="00900389">
        <w:rPr>
          <w:rFonts w:ascii="Times New Roman" w:eastAsia="Times New Roman" w:hAnsi="Times New Roman" w:cs="Times New Roman"/>
          <w:lang/>
        </w:rPr>
        <w:t>инспекције</w:t>
      </w:r>
      <w:r w:rsidRPr="00FF6EC1">
        <w:rPr>
          <w:rFonts w:ascii="Times New Roman" w:eastAsia="Times New Roman" w:hAnsi="Times New Roman" w:cs="Times New Roman"/>
        </w:rPr>
        <w:t xml:space="preserve"> над радом завода;</w:t>
      </w:r>
    </w:p>
    <w:p w:rsidR="001E1C07" w:rsidRPr="00FF6EC1" w:rsidRDefault="001E1C07" w:rsidP="00FD3894">
      <w:pPr>
        <w:numPr>
          <w:ilvl w:val="0"/>
          <w:numId w:val="29"/>
        </w:numPr>
        <w:tabs>
          <w:tab w:val="left" w:pos="274"/>
        </w:tabs>
        <w:spacing w:after="0" w:line="283" w:lineRule="exact"/>
        <w:rPr>
          <w:rFonts w:ascii="Times New Roman" w:eastAsia="Times New Roman" w:hAnsi="Times New Roman" w:cs="Times New Roman"/>
        </w:rPr>
      </w:pPr>
      <w:r w:rsidRPr="00FF6EC1">
        <w:rPr>
          <w:rFonts w:ascii="Times New Roman" w:eastAsia="Times New Roman" w:hAnsi="Times New Roman" w:cs="Times New Roman"/>
        </w:rPr>
        <w:t>контролисање планирања и реализације рада свих служби и запослених у заводима;</w:t>
      </w:r>
    </w:p>
    <w:p w:rsidR="001E1C07" w:rsidRPr="00FF6EC1" w:rsidRDefault="001E1C07" w:rsidP="00FD3894">
      <w:pPr>
        <w:numPr>
          <w:ilvl w:val="0"/>
          <w:numId w:val="29"/>
        </w:numPr>
        <w:tabs>
          <w:tab w:val="left" w:pos="274"/>
        </w:tabs>
        <w:spacing w:before="38" w:after="0" w:line="278" w:lineRule="exact"/>
        <w:jc w:val="both"/>
        <w:rPr>
          <w:rFonts w:ascii="Times New Roman" w:eastAsia="Times New Roman" w:hAnsi="Times New Roman" w:cs="Times New Roman"/>
        </w:rPr>
      </w:pPr>
      <w:r w:rsidRPr="00FF6EC1">
        <w:rPr>
          <w:rFonts w:ascii="Times New Roman" w:eastAsia="Times New Roman" w:hAnsi="Times New Roman" w:cs="Times New Roman"/>
        </w:rPr>
        <w:t>давање предлога мера за отклањање уочених неправилности, контролисање њиховог спровођења и на основу надзора вршење анализе и процене функционисања система за извршење кривичних санкција;</w:t>
      </w:r>
    </w:p>
    <w:p w:rsidR="001E1C07" w:rsidRPr="00FF6EC1" w:rsidRDefault="001E1C07" w:rsidP="00FD3894">
      <w:pPr>
        <w:numPr>
          <w:ilvl w:val="0"/>
          <w:numId w:val="29"/>
        </w:numPr>
        <w:tabs>
          <w:tab w:val="left" w:pos="274"/>
        </w:tabs>
        <w:spacing w:after="0" w:line="278" w:lineRule="exact"/>
        <w:rPr>
          <w:rFonts w:ascii="Times New Roman" w:eastAsia="Times New Roman" w:hAnsi="Times New Roman" w:cs="Times New Roman"/>
        </w:rPr>
      </w:pPr>
      <w:r w:rsidRPr="00FF6EC1">
        <w:rPr>
          <w:rFonts w:ascii="Times New Roman" w:eastAsia="Times New Roman" w:hAnsi="Times New Roman" w:cs="Times New Roman"/>
        </w:rPr>
        <w:t>надзирање области преваспитавања и реализације планова и програма службе за преваспитавање;</w:t>
      </w:r>
    </w:p>
    <w:p w:rsidR="001E1C07" w:rsidRPr="00FF6EC1" w:rsidRDefault="001E1C07" w:rsidP="00FD3894">
      <w:pPr>
        <w:numPr>
          <w:ilvl w:val="0"/>
          <w:numId w:val="29"/>
        </w:numPr>
        <w:tabs>
          <w:tab w:val="left" w:pos="274"/>
        </w:tabs>
        <w:spacing w:after="0" w:line="278" w:lineRule="exact"/>
        <w:rPr>
          <w:rFonts w:ascii="Times New Roman" w:eastAsia="Times New Roman" w:hAnsi="Times New Roman" w:cs="Times New Roman"/>
        </w:rPr>
      </w:pPr>
      <w:r w:rsidRPr="00FF6EC1">
        <w:rPr>
          <w:rFonts w:ascii="Times New Roman" w:eastAsia="Times New Roman" w:hAnsi="Times New Roman" w:cs="Times New Roman"/>
        </w:rPr>
        <w:t>давање предлога мера за отклањање уочених неправилности;</w:t>
      </w:r>
    </w:p>
    <w:p w:rsidR="001E1C07" w:rsidRPr="00FF6EC1" w:rsidRDefault="001E1C07" w:rsidP="00FD3894">
      <w:pPr>
        <w:numPr>
          <w:ilvl w:val="0"/>
          <w:numId w:val="29"/>
        </w:numPr>
        <w:tabs>
          <w:tab w:val="left" w:pos="274"/>
        </w:tabs>
        <w:spacing w:after="0" w:line="278" w:lineRule="exact"/>
        <w:rPr>
          <w:rFonts w:ascii="Times New Roman" w:eastAsia="Times New Roman" w:hAnsi="Times New Roman" w:cs="Times New Roman"/>
        </w:rPr>
      </w:pPr>
      <w:r w:rsidRPr="00FF6EC1">
        <w:rPr>
          <w:rFonts w:ascii="Times New Roman" w:eastAsia="Times New Roman" w:hAnsi="Times New Roman" w:cs="Times New Roman"/>
        </w:rPr>
        <w:t>налаже мере за унапређење и уједначавање праксе у васпитном раду са осуђеним лицима;</w:t>
      </w:r>
    </w:p>
    <w:p w:rsidR="001E1C07" w:rsidRPr="00FF6EC1" w:rsidRDefault="001E1C07" w:rsidP="00FD3894">
      <w:pPr>
        <w:numPr>
          <w:ilvl w:val="0"/>
          <w:numId w:val="29"/>
        </w:numPr>
        <w:tabs>
          <w:tab w:val="left" w:pos="274"/>
        </w:tabs>
        <w:spacing w:after="0" w:line="278" w:lineRule="exact"/>
        <w:rPr>
          <w:rFonts w:ascii="Times New Roman" w:eastAsia="Times New Roman" w:hAnsi="Times New Roman" w:cs="Times New Roman"/>
        </w:rPr>
      </w:pPr>
      <w:r w:rsidRPr="00FF6EC1">
        <w:rPr>
          <w:rFonts w:ascii="Times New Roman" w:eastAsia="Times New Roman" w:hAnsi="Times New Roman" w:cs="Times New Roman"/>
        </w:rPr>
        <w:t>надзирање класификације и рекласификације осуђених лица и надзирање примене савремених достигнућа из области пенологије у погледу третмана лица лишених слободе;</w:t>
      </w:r>
    </w:p>
    <w:p w:rsidR="001E1C07" w:rsidRPr="00FF6EC1" w:rsidRDefault="001E1C07" w:rsidP="00FD3894">
      <w:pPr>
        <w:numPr>
          <w:ilvl w:val="0"/>
          <w:numId w:val="29"/>
        </w:numPr>
        <w:tabs>
          <w:tab w:val="left" w:pos="274"/>
        </w:tabs>
        <w:spacing w:after="0" w:line="278" w:lineRule="exact"/>
        <w:rPr>
          <w:rFonts w:ascii="Times New Roman" w:eastAsia="Times New Roman" w:hAnsi="Times New Roman" w:cs="Times New Roman"/>
        </w:rPr>
      </w:pPr>
      <w:r w:rsidRPr="00FF6EC1">
        <w:rPr>
          <w:rFonts w:ascii="Times New Roman" w:eastAsia="Times New Roman" w:hAnsi="Times New Roman" w:cs="Times New Roman"/>
        </w:rPr>
        <w:t>надзирање рада завода у области остваривања безбедности и организације службе за обезбеђење и надзирање физичке и борбене обучености запослених у служби за обезбеђење;</w:t>
      </w:r>
    </w:p>
    <w:p w:rsidR="001E1C07" w:rsidRPr="00FF6EC1" w:rsidRDefault="001E1C07" w:rsidP="00FD3894">
      <w:pPr>
        <w:numPr>
          <w:ilvl w:val="0"/>
          <w:numId w:val="29"/>
        </w:numPr>
        <w:tabs>
          <w:tab w:val="left" w:pos="274"/>
        </w:tabs>
        <w:spacing w:after="0" w:line="278" w:lineRule="exact"/>
        <w:jc w:val="both"/>
        <w:rPr>
          <w:rFonts w:ascii="Times New Roman" w:eastAsia="Times New Roman" w:hAnsi="Times New Roman" w:cs="Times New Roman"/>
        </w:rPr>
      </w:pPr>
      <w:r w:rsidRPr="00FF6EC1">
        <w:rPr>
          <w:rFonts w:ascii="Times New Roman" w:eastAsia="Times New Roman" w:hAnsi="Times New Roman" w:cs="Times New Roman"/>
        </w:rPr>
        <w:t>надзирање примене прописа о униформи, ознакама, звањима, чиновима, наоружању и примени принуде;</w:t>
      </w:r>
    </w:p>
    <w:p w:rsidR="001E1C07" w:rsidRPr="00FF6EC1" w:rsidRDefault="001E1C07" w:rsidP="001E1C07">
      <w:pPr>
        <w:spacing w:after="0" w:line="240" w:lineRule="exact"/>
        <w:jc w:val="both"/>
        <w:rPr>
          <w:rFonts w:ascii="Times New Roman" w:eastAsia="Times New Roman" w:hAnsi="Times New Roman" w:cs="Times New Roman"/>
        </w:rPr>
      </w:pPr>
    </w:p>
    <w:p w:rsidR="001E1C07" w:rsidRPr="009B2728" w:rsidRDefault="001E1C07" w:rsidP="009B2728">
      <w:pPr>
        <w:spacing w:before="34" w:after="0" w:line="274" w:lineRule="exact"/>
        <w:jc w:val="both"/>
        <w:rPr>
          <w:rFonts w:ascii="Times New Roman" w:eastAsia="Times New Roman" w:hAnsi="Times New Roman" w:cs="Times New Roman"/>
        </w:rPr>
      </w:pPr>
      <w:r w:rsidRPr="00FF6EC1">
        <w:rPr>
          <w:rFonts w:ascii="Times New Roman" w:eastAsia="Times New Roman" w:hAnsi="Times New Roman" w:cs="Times New Roman"/>
          <w:b/>
          <w:bCs/>
        </w:rPr>
        <w:t xml:space="preserve">Пропис: </w:t>
      </w:r>
      <w:r w:rsidRPr="00FF6EC1">
        <w:rPr>
          <w:rFonts w:ascii="Times New Roman" w:eastAsia="Times New Roman" w:hAnsi="Times New Roman" w:cs="Times New Roman"/>
        </w:rPr>
        <w:t xml:space="preserve">Закон о извршењу кривичних санкција („Службени гласник РС", бр. 55/14), Правилник о надзору над радом </w:t>
      </w:r>
      <w:r w:rsidR="00A03B8F">
        <w:rPr>
          <w:rFonts w:ascii="Times New Roman" w:eastAsia="Times New Roman" w:hAnsi="Times New Roman" w:cs="Times New Roman"/>
        </w:rPr>
        <w:t>установа за извршење кривичних санкција</w:t>
      </w:r>
      <w:r w:rsidRPr="00FF6EC1">
        <w:rPr>
          <w:rFonts w:ascii="Times New Roman" w:eastAsia="Times New Roman" w:hAnsi="Times New Roman" w:cs="Times New Roman"/>
        </w:rPr>
        <w:t xml:space="preserve"> ( Сл.</w:t>
      </w:r>
      <w:r w:rsidR="00A03B8F">
        <w:rPr>
          <w:rFonts w:ascii="Times New Roman" w:eastAsia="Times New Roman" w:hAnsi="Times New Roman" w:cs="Times New Roman"/>
        </w:rPr>
        <w:t xml:space="preserve"> </w:t>
      </w:r>
      <w:r w:rsidRPr="00FF6EC1">
        <w:rPr>
          <w:rFonts w:ascii="Times New Roman" w:eastAsia="Times New Roman" w:hAnsi="Times New Roman" w:cs="Times New Roman"/>
        </w:rPr>
        <w:t>гласника РС бр.</w:t>
      </w:r>
      <w:r w:rsidR="00A03B8F">
        <w:rPr>
          <w:rFonts w:ascii="Times New Roman" w:eastAsia="Times New Roman" w:hAnsi="Times New Roman" w:cs="Times New Roman"/>
        </w:rPr>
        <w:t>85</w:t>
      </w:r>
      <w:r w:rsidR="008465A6">
        <w:rPr>
          <w:rFonts w:ascii="Times New Roman" w:eastAsia="Times New Roman" w:hAnsi="Times New Roman" w:cs="Times New Roman"/>
        </w:rPr>
        <w:t>/</w:t>
      </w:r>
      <w:r w:rsidRPr="00FF6EC1">
        <w:rPr>
          <w:rFonts w:ascii="Times New Roman" w:eastAsia="Times New Roman" w:hAnsi="Times New Roman" w:cs="Times New Roman"/>
        </w:rPr>
        <w:t>1</w:t>
      </w:r>
      <w:r w:rsidR="00A03B8F">
        <w:rPr>
          <w:rFonts w:ascii="Times New Roman" w:eastAsia="Times New Roman" w:hAnsi="Times New Roman" w:cs="Times New Roman"/>
        </w:rPr>
        <w:t>5</w:t>
      </w:r>
      <w:r w:rsidRPr="00FF6EC1">
        <w:rPr>
          <w:rFonts w:ascii="Times New Roman" w:eastAsia="Times New Roman" w:hAnsi="Times New Roman" w:cs="Times New Roman"/>
        </w:rPr>
        <w:t>), Правилник о унутрашњем уређењу и систематизацији радних места у Управи за извршење крив</w:t>
      </w:r>
      <w:r w:rsidR="00426CC3">
        <w:rPr>
          <w:rFonts w:ascii="Times New Roman" w:eastAsia="Times New Roman" w:hAnsi="Times New Roman" w:cs="Times New Roman"/>
        </w:rPr>
        <w:t>и</w:t>
      </w:r>
      <w:r w:rsidRPr="00FF6EC1">
        <w:rPr>
          <w:rFonts w:ascii="Times New Roman" w:eastAsia="Times New Roman" w:hAnsi="Times New Roman" w:cs="Times New Roman"/>
        </w:rPr>
        <w:t>чних санкција Пов. бр. 6/2012, Правилник о кућном реду казнено-поправних завода и окружних затвора</w:t>
      </w:r>
      <w:r w:rsidR="00BE1844">
        <w:rPr>
          <w:rFonts w:ascii="Times New Roman" w:eastAsia="Times New Roman" w:hAnsi="Times New Roman" w:cs="Times New Roman"/>
        </w:rPr>
        <w:t xml:space="preserve"> (</w:t>
      </w:r>
      <w:r w:rsidRPr="00FF6EC1">
        <w:rPr>
          <w:rFonts w:ascii="Times New Roman" w:eastAsia="Times New Roman" w:hAnsi="Times New Roman" w:cs="Times New Roman"/>
        </w:rPr>
        <w:t xml:space="preserve">Сл. гласник РС бр.110/14), Правилник о </w:t>
      </w:r>
      <w:r w:rsidR="00100F32">
        <w:rPr>
          <w:rFonts w:ascii="Times New Roman" w:eastAsia="Times New Roman" w:hAnsi="Times New Roman" w:cs="Times New Roman"/>
        </w:rPr>
        <w:t xml:space="preserve">упућивању, </w:t>
      </w:r>
      <w:r w:rsidRPr="00FF6EC1">
        <w:rPr>
          <w:rFonts w:ascii="Times New Roman" w:eastAsia="Times New Roman" w:hAnsi="Times New Roman" w:cs="Times New Roman"/>
        </w:rPr>
        <w:t>третману</w:t>
      </w:r>
      <w:r w:rsidR="00863379">
        <w:rPr>
          <w:rFonts w:ascii="Times New Roman" w:eastAsia="Times New Roman" w:hAnsi="Times New Roman" w:cs="Times New Roman"/>
        </w:rPr>
        <w:t>,</w:t>
      </w:r>
      <w:r w:rsidRPr="00FF6EC1">
        <w:rPr>
          <w:rFonts w:ascii="Times New Roman" w:eastAsia="Times New Roman" w:hAnsi="Times New Roman" w:cs="Times New Roman"/>
        </w:rPr>
        <w:t xml:space="preserve"> програму поступања, разврставању и накнадном разврставању осуђених лица</w:t>
      </w:r>
      <w:r w:rsidR="00100F32">
        <w:rPr>
          <w:rFonts w:ascii="Times New Roman" w:eastAsia="Times New Roman" w:hAnsi="Times New Roman" w:cs="Times New Roman"/>
        </w:rPr>
        <w:t xml:space="preserve"> </w:t>
      </w:r>
      <w:r w:rsidR="00100F32" w:rsidRPr="00FF6EC1">
        <w:rPr>
          <w:rFonts w:ascii="Times New Roman" w:eastAsia="Times New Roman" w:hAnsi="Times New Roman" w:cs="Times New Roman"/>
        </w:rPr>
        <w:t>( Сл.</w:t>
      </w:r>
      <w:r w:rsidR="00100F32">
        <w:rPr>
          <w:rFonts w:ascii="Times New Roman" w:eastAsia="Times New Roman" w:hAnsi="Times New Roman" w:cs="Times New Roman"/>
        </w:rPr>
        <w:t xml:space="preserve"> </w:t>
      </w:r>
      <w:r w:rsidR="00100F32" w:rsidRPr="00FF6EC1">
        <w:rPr>
          <w:rFonts w:ascii="Times New Roman" w:eastAsia="Times New Roman" w:hAnsi="Times New Roman" w:cs="Times New Roman"/>
        </w:rPr>
        <w:t>гласника РС бр.</w:t>
      </w:r>
      <w:r w:rsidR="00100F32">
        <w:rPr>
          <w:rFonts w:ascii="Times New Roman" w:eastAsia="Times New Roman" w:hAnsi="Times New Roman" w:cs="Times New Roman"/>
        </w:rPr>
        <w:t>31</w:t>
      </w:r>
      <w:r w:rsidR="00100F32" w:rsidRPr="00FF6EC1">
        <w:rPr>
          <w:rFonts w:ascii="Times New Roman" w:eastAsia="Times New Roman" w:hAnsi="Times New Roman" w:cs="Times New Roman"/>
        </w:rPr>
        <w:t>/201</w:t>
      </w:r>
      <w:r w:rsidR="00100F32">
        <w:rPr>
          <w:rFonts w:ascii="Times New Roman" w:eastAsia="Times New Roman" w:hAnsi="Times New Roman" w:cs="Times New Roman"/>
        </w:rPr>
        <w:t>5</w:t>
      </w:r>
      <w:r w:rsidR="00100F32" w:rsidRPr="00FF6EC1">
        <w:rPr>
          <w:rFonts w:ascii="Times New Roman" w:eastAsia="Times New Roman" w:hAnsi="Times New Roman" w:cs="Times New Roman"/>
        </w:rPr>
        <w:t>)</w:t>
      </w:r>
      <w:r w:rsidRPr="00FF6EC1">
        <w:rPr>
          <w:rFonts w:ascii="Times New Roman" w:eastAsia="Times New Roman" w:hAnsi="Times New Roman" w:cs="Times New Roman"/>
        </w:rPr>
        <w:t>, Правилник о рубљу, одећи, обући осуђених лица у установам</w:t>
      </w:r>
      <w:r w:rsidR="002C633A">
        <w:rPr>
          <w:rFonts w:ascii="Times New Roman" w:eastAsia="Times New Roman" w:hAnsi="Times New Roman" w:cs="Times New Roman"/>
        </w:rPr>
        <w:t>а за издржавања казне затвора (</w:t>
      </w:r>
      <w:r w:rsidRPr="00FF6EC1">
        <w:rPr>
          <w:rFonts w:ascii="Times New Roman" w:eastAsia="Times New Roman" w:hAnsi="Times New Roman" w:cs="Times New Roman"/>
        </w:rPr>
        <w:t xml:space="preserve">Сл. гласник РС бр. </w:t>
      </w:r>
      <w:r w:rsidR="008465A6">
        <w:rPr>
          <w:rFonts w:ascii="Times New Roman" w:eastAsia="Times New Roman" w:hAnsi="Times New Roman" w:cs="Times New Roman"/>
        </w:rPr>
        <w:t>137/14</w:t>
      </w:r>
      <w:r w:rsidRPr="00FF6EC1">
        <w:rPr>
          <w:rFonts w:ascii="Times New Roman" w:eastAsia="Times New Roman" w:hAnsi="Times New Roman" w:cs="Times New Roman"/>
        </w:rPr>
        <w:t>), Правилник о дисциплинским преступима, мерама и пост</w:t>
      </w:r>
      <w:r w:rsidR="002C633A">
        <w:rPr>
          <w:rFonts w:ascii="Times New Roman" w:eastAsia="Times New Roman" w:hAnsi="Times New Roman" w:cs="Times New Roman"/>
        </w:rPr>
        <w:t>упку према осуђеним лицима (</w:t>
      </w:r>
      <w:r w:rsidRPr="00FF6EC1">
        <w:rPr>
          <w:rFonts w:ascii="Times New Roman" w:eastAsia="Times New Roman" w:hAnsi="Times New Roman" w:cs="Times New Roman"/>
        </w:rPr>
        <w:t>Сл.гласник РС 79/14), Прави</w:t>
      </w:r>
      <w:r w:rsidR="002C633A">
        <w:rPr>
          <w:rFonts w:ascii="Times New Roman" w:eastAsia="Times New Roman" w:hAnsi="Times New Roman" w:cs="Times New Roman"/>
        </w:rPr>
        <w:t xml:space="preserve">лник о извршењу мере притвора </w:t>
      </w:r>
      <w:r w:rsidR="002C633A">
        <w:rPr>
          <w:rFonts w:ascii="Times New Roman" w:eastAsia="Times New Roman" w:hAnsi="Times New Roman" w:cs="Times New Roman"/>
        </w:rPr>
        <w:lastRenderedPageBreak/>
        <w:t>(</w:t>
      </w:r>
      <w:r w:rsidRPr="00FF6EC1">
        <w:rPr>
          <w:rFonts w:ascii="Times New Roman" w:eastAsia="Times New Roman" w:hAnsi="Times New Roman" w:cs="Times New Roman"/>
        </w:rPr>
        <w:t>Сл. гласник РС бр. 132/14), Правилник о кућном реду посебног одељења за издржавање казне затвора за кривична</w:t>
      </w:r>
      <w:r w:rsidR="002C633A">
        <w:rPr>
          <w:rFonts w:ascii="Times New Roman" w:eastAsia="Times New Roman" w:hAnsi="Times New Roman" w:cs="Times New Roman"/>
        </w:rPr>
        <w:t xml:space="preserve"> дела организованог криминала (</w:t>
      </w:r>
      <w:r w:rsidRPr="00FF6EC1">
        <w:rPr>
          <w:rFonts w:ascii="Times New Roman" w:eastAsia="Times New Roman" w:hAnsi="Times New Roman" w:cs="Times New Roman"/>
        </w:rPr>
        <w:t>Сл. гласник РС бр. 18/2010), Закон о државним службеницима</w:t>
      </w:r>
      <w:r w:rsidR="007536E6">
        <w:rPr>
          <w:rFonts w:ascii="Times New Roman" w:eastAsia="Times New Roman" w:hAnsi="Times New Roman" w:cs="Times New Roman"/>
        </w:rPr>
        <w:t xml:space="preserve"> </w:t>
      </w:r>
      <w:r w:rsidR="002C633A">
        <w:rPr>
          <w:rFonts w:ascii="Times New Roman" w:eastAsia="Times New Roman" w:hAnsi="Times New Roman" w:cs="Times New Roman"/>
        </w:rPr>
        <w:t>(</w:t>
      </w:r>
      <w:r w:rsidRPr="00FF6EC1">
        <w:rPr>
          <w:rFonts w:ascii="Times New Roman" w:eastAsia="Times New Roman" w:hAnsi="Times New Roman" w:cs="Times New Roman"/>
        </w:rPr>
        <w:t xml:space="preserve">Сл. гласник РС бр. 79/2005,81/2005-испр., 83/2005-испр., </w:t>
      </w:r>
      <w:r w:rsidRPr="00FF6EC1">
        <w:rPr>
          <w:rFonts w:ascii="Times New Roman" w:eastAsia="Times New Roman" w:hAnsi="Times New Roman" w:cs="Times New Roman"/>
          <w:lang w:val="sr-Latn-CS" w:eastAsia="sr-Latn-CS"/>
        </w:rPr>
        <w:t xml:space="preserve">64/2007, </w:t>
      </w:r>
      <w:r w:rsidRPr="00FF6EC1">
        <w:rPr>
          <w:rFonts w:ascii="Times New Roman" w:eastAsia="Times New Roman" w:hAnsi="Times New Roman" w:cs="Times New Roman"/>
        </w:rPr>
        <w:t xml:space="preserve">67/2007-испр., </w:t>
      </w:r>
      <w:r w:rsidRPr="00FF6EC1">
        <w:rPr>
          <w:rFonts w:ascii="Times New Roman" w:eastAsia="Times New Roman" w:hAnsi="Times New Roman" w:cs="Times New Roman"/>
          <w:lang w:val="sr-Latn-CS" w:eastAsia="sr-Latn-CS"/>
        </w:rPr>
        <w:t xml:space="preserve">116/2008 </w:t>
      </w:r>
      <w:r w:rsidRPr="00FF6EC1">
        <w:rPr>
          <w:rFonts w:ascii="Times New Roman" w:eastAsia="Times New Roman" w:hAnsi="Times New Roman" w:cs="Times New Roman"/>
        </w:rPr>
        <w:t xml:space="preserve">и </w:t>
      </w:r>
      <w:r w:rsidRPr="00FF6EC1">
        <w:rPr>
          <w:rFonts w:ascii="Times New Roman" w:eastAsia="Times New Roman" w:hAnsi="Times New Roman" w:cs="Times New Roman"/>
          <w:lang w:val="sr-Latn-CS" w:eastAsia="sr-Latn-CS"/>
        </w:rPr>
        <w:t xml:space="preserve">104/2009, 99/14), </w:t>
      </w:r>
      <w:r w:rsidRPr="00FF6EC1">
        <w:rPr>
          <w:rFonts w:ascii="Times New Roman" w:eastAsia="Times New Roman" w:hAnsi="Times New Roman" w:cs="Times New Roman"/>
        </w:rPr>
        <w:t>Закон о платама држа</w:t>
      </w:r>
      <w:r w:rsidR="002C633A">
        <w:rPr>
          <w:rFonts w:ascii="Times New Roman" w:eastAsia="Times New Roman" w:hAnsi="Times New Roman" w:cs="Times New Roman"/>
        </w:rPr>
        <w:t>вних службеника и намештеника (</w:t>
      </w:r>
      <w:r w:rsidRPr="00FF6EC1">
        <w:rPr>
          <w:rFonts w:ascii="Times New Roman" w:eastAsia="Times New Roman" w:hAnsi="Times New Roman" w:cs="Times New Roman"/>
        </w:rPr>
        <w:t>Сл. гласник РС бр.62/2006, 63/2006, 115/2006 и 101/2007,</w:t>
      </w:r>
      <w:r w:rsidR="00993498">
        <w:rPr>
          <w:rFonts w:ascii="Times New Roman" w:eastAsia="Times New Roman" w:hAnsi="Times New Roman" w:cs="Times New Roman"/>
        </w:rPr>
        <w:t xml:space="preserve"> </w:t>
      </w:r>
      <w:r w:rsidRPr="00FF6EC1">
        <w:rPr>
          <w:rFonts w:ascii="Times New Roman" w:eastAsia="Times New Roman" w:hAnsi="Times New Roman" w:cs="Times New Roman"/>
        </w:rPr>
        <w:t>99/14), Зак</w:t>
      </w:r>
      <w:r w:rsidR="002C633A">
        <w:rPr>
          <w:rFonts w:ascii="Times New Roman" w:eastAsia="Times New Roman" w:hAnsi="Times New Roman" w:cs="Times New Roman"/>
        </w:rPr>
        <w:t>он о општем управном поступку (</w:t>
      </w:r>
      <w:r w:rsidRPr="00FF6EC1">
        <w:rPr>
          <w:rFonts w:ascii="Times New Roman" w:eastAsia="Times New Roman" w:hAnsi="Times New Roman" w:cs="Times New Roman"/>
        </w:rPr>
        <w:t>Службени лист СРЈ бр. 33/97, 31/2001 и Сл. гласник РС бр. 30/2010), Правилник о начину вршења службе обезбеђења у установам</w:t>
      </w:r>
      <w:r w:rsidR="006B6922">
        <w:rPr>
          <w:rFonts w:ascii="Times New Roman" w:eastAsia="Times New Roman" w:hAnsi="Times New Roman" w:cs="Times New Roman"/>
        </w:rPr>
        <w:t>а за издржавање казне затвора (</w:t>
      </w:r>
      <w:r w:rsidRPr="00FF6EC1">
        <w:rPr>
          <w:rFonts w:ascii="Times New Roman" w:eastAsia="Times New Roman" w:hAnsi="Times New Roman" w:cs="Times New Roman"/>
        </w:rPr>
        <w:t>Сл. гласник РС</w:t>
      </w:r>
      <w:r w:rsidR="00993498">
        <w:rPr>
          <w:rFonts w:ascii="Times New Roman" w:eastAsia="Times New Roman" w:hAnsi="Times New Roman" w:cs="Times New Roman"/>
        </w:rPr>
        <w:t xml:space="preserve"> бр.</w:t>
      </w:r>
      <w:r w:rsidRPr="00FF6EC1">
        <w:rPr>
          <w:rFonts w:ascii="Times New Roman" w:eastAsia="Times New Roman" w:hAnsi="Times New Roman" w:cs="Times New Roman"/>
        </w:rPr>
        <w:t xml:space="preserve"> 30/78), Правилник о униформама, ознакама, свечаном оделу, наоружању, специјалним возилама и другој опреми у служби за обезбеђење </w:t>
      </w:r>
      <w:r w:rsidR="00622B13">
        <w:rPr>
          <w:rFonts w:ascii="Times New Roman" w:eastAsia="Times New Roman" w:hAnsi="Times New Roman" w:cs="Times New Roman"/>
          <w:lang w:val="sr-Latn-CS" w:eastAsia="sr-Latn-CS"/>
        </w:rPr>
        <w:t>(</w:t>
      </w:r>
      <w:r w:rsidRPr="00FF6EC1">
        <w:rPr>
          <w:rFonts w:ascii="Times New Roman" w:eastAsia="Times New Roman" w:hAnsi="Times New Roman" w:cs="Times New Roman"/>
        </w:rPr>
        <w:t xml:space="preserve">Сл. гласник РС бр. </w:t>
      </w:r>
      <w:r w:rsidRPr="00FF6EC1">
        <w:rPr>
          <w:rFonts w:ascii="Times New Roman" w:eastAsia="Times New Roman" w:hAnsi="Times New Roman" w:cs="Times New Roman"/>
          <w:lang w:val="sr-Latn-CS" w:eastAsia="sr-Latn-CS"/>
        </w:rPr>
        <w:t>43/2010</w:t>
      </w:r>
      <w:r w:rsidR="00DC6566">
        <w:rPr>
          <w:rFonts w:ascii="Times New Roman" w:eastAsia="Times New Roman" w:hAnsi="Times New Roman" w:cs="Times New Roman"/>
          <w:lang w:val="sr-Latn-CS" w:eastAsia="sr-Latn-CS"/>
        </w:rPr>
        <w:t>,50/2011</w:t>
      </w:r>
      <w:r w:rsidRPr="00FF6EC1">
        <w:rPr>
          <w:rFonts w:ascii="Times New Roman" w:eastAsia="Times New Roman" w:hAnsi="Times New Roman" w:cs="Times New Roman"/>
          <w:lang w:val="sr-Latn-CS" w:eastAsia="sr-Latn-CS"/>
        </w:rPr>
        <w:t xml:space="preserve">), </w:t>
      </w:r>
      <w:r w:rsidRPr="00FF6EC1">
        <w:rPr>
          <w:rFonts w:ascii="Times New Roman" w:eastAsia="Times New Roman" w:hAnsi="Times New Roman" w:cs="Times New Roman"/>
        </w:rPr>
        <w:t>Правилник о кућном реду посебног одељења за извршење казне затвора за кривична дела организованог криминала ( Сл гласник РС бр. 18/2010), Правилник о мерама за одржавање реда и безбедности у заводима за извршење</w:t>
      </w:r>
      <w:r w:rsidR="0016022B">
        <w:rPr>
          <w:rFonts w:ascii="Times New Roman" w:eastAsia="Times New Roman" w:hAnsi="Times New Roman" w:cs="Times New Roman"/>
        </w:rPr>
        <w:t xml:space="preserve"> кривичних</w:t>
      </w:r>
      <w:r w:rsidRPr="00FF6EC1">
        <w:rPr>
          <w:rFonts w:ascii="Times New Roman" w:eastAsia="Times New Roman" w:hAnsi="Times New Roman" w:cs="Times New Roman"/>
        </w:rPr>
        <w:t xml:space="preserve"> санкција </w:t>
      </w:r>
      <w:r w:rsidR="006A7151">
        <w:rPr>
          <w:rFonts w:ascii="Times New Roman" w:eastAsia="Times New Roman" w:hAnsi="Times New Roman" w:cs="Times New Roman"/>
          <w:lang w:val="sr-Latn-CS" w:eastAsia="sr-Latn-CS"/>
        </w:rPr>
        <w:t>(</w:t>
      </w:r>
      <w:r w:rsidRPr="00FF6EC1">
        <w:rPr>
          <w:rFonts w:ascii="Times New Roman" w:eastAsia="Times New Roman" w:hAnsi="Times New Roman" w:cs="Times New Roman"/>
        </w:rPr>
        <w:t>Сл.</w:t>
      </w:r>
      <w:r w:rsidR="00993498">
        <w:rPr>
          <w:rFonts w:ascii="Times New Roman" w:eastAsia="Times New Roman" w:hAnsi="Times New Roman" w:cs="Times New Roman"/>
        </w:rPr>
        <w:t xml:space="preserve"> </w:t>
      </w:r>
      <w:r w:rsidRPr="00FF6EC1">
        <w:rPr>
          <w:rFonts w:ascii="Times New Roman" w:eastAsia="Times New Roman" w:hAnsi="Times New Roman" w:cs="Times New Roman"/>
        </w:rPr>
        <w:t xml:space="preserve">гласник РС </w:t>
      </w:r>
      <w:r w:rsidR="00993498">
        <w:rPr>
          <w:rFonts w:ascii="Times New Roman" w:eastAsia="Times New Roman" w:hAnsi="Times New Roman" w:cs="Times New Roman"/>
        </w:rPr>
        <w:t xml:space="preserve">бр. </w:t>
      </w:r>
      <w:r w:rsidR="0016022B">
        <w:rPr>
          <w:rFonts w:ascii="Times New Roman" w:eastAsia="Times New Roman" w:hAnsi="Times New Roman" w:cs="Times New Roman"/>
        </w:rPr>
        <w:t>79/14</w:t>
      </w:r>
      <w:r w:rsidRPr="00FF6EC1">
        <w:rPr>
          <w:rFonts w:ascii="Times New Roman" w:eastAsia="Times New Roman" w:hAnsi="Times New Roman" w:cs="Times New Roman"/>
        </w:rPr>
        <w:t>).</w:t>
      </w:r>
    </w:p>
    <w:p w:rsidR="00D001F3" w:rsidRPr="00FF6EC1" w:rsidRDefault="001E1C07" w:rsidP="00FD3894">
      <w:pPr>
        <w:numPr>
          <w:ilvl w:val="0"/>
          <w:numId w:val="33"/>
        </w:numPr>
        <w:tabs>
          <w:tab w:val="left" w:pos="288"/>
        </w:tabs>
        <w:spacing w:before="106" w:after="0" w:line="552" w:lineRule="exact"/>
        <w:rPr>
          <w:rFonts w:ascii="Times New Roman" w:eastAsia="Times New Roman" w:hAnsi="Times New Roman" w:cs="Times New Roman"/>
          <w:b/>
          <w:bCs/>
          <w:lang w:val="sr-Latn-CS" w:eastAsia="sr-Latn-CS"/>
        </w:rPr>
      </w:pPr>
      <w:r w:rsidRPr="00FF6EC1">
        <w:rPr>
          <w:rFonts w:ascii="Times New Roman" w:eastAsia="Times New Roman" w:hAnsi="Times New Roman" w:cs="Times New Roman"/>
          <w:b/>
          <w:bCs/>
        </w:rPr>
        <w:t xml:space="preserve">Прописи које примењује Управа у вршењу овлашћења и обавеза </w:t>
      </w:r>
    </w:p>
    <w:p w:rsidR="008C7804" w:rsidRPr="000B3675" w:rsidRDefault="001E1C07" w:rsidP="00D001F3">
      <w:pPr>
        <w:tabs>
          <w:tab w:val="left" w:pos="288"/>
        </w:tabs>
        <w:spacing w:before="106" w:after="0" w:line="552" w:lineRule="exact"/>
        <w:rPr>
          <w:rFonts w:ascii="Times New Roman" w:hAnsi="Times New Roman" w:cs="Times New Roman"/>
        </w:rPr>
      </w:pPr>
      <w:r w:rsidRPr="00FF6EC1">
        <w:rPr>
          <w:rFonts w:ascii="Times New Roman" w:eastAsia="Times New Roman" w:hAnsi="Times New Roman" w:cs="Times New Roman"/>
        </w:rPr>
        <w:t xml:space="preserve">На веб страници: </w:t>
      </w:r>
      <w:hyperlink r:id="rId15" w:history="1">
        <w:r w:rsidR="00D001F3" w:rsidRPr="00FF6EC1">
          <w:rPr>
            <w:rStyle w:val="Hyperlink"/>
            <w:rFonts w:ascii="Times New Roman" w:hAnsi="Times New Roman" w:cs="Times New Roman"/>
          </w:rPr>
          <w:t>http://www.paragraf.rs/propisi/</w:t>
        </w:r>
      </w:hyperlink>
    </w:p>
    <w:p w:rsidR="001E1C07" w:rsidRPr="00FF6EC1" w:rsidRDefault="001E1C07" w:rsidP="00FD3894">
      <w:pPr>
        <w:numPr>
          <w:ilvl w:val="0"/>
          <w:numId w:val="33"/>
        </w:numPr>
        <w:tabs>
          <w:tab w:val="left" w:pos="403"/>
        </w:tabs>
        <w:spacing w:before="250" w:after="0" w:line="240" w:lineRule="auto"/>
        <w:rPr>
          <w:rFonts w:ascii="Times New Roman" w:eastAsia="Times New Roman" w:hAnsi="Times New Roman" w:cs="Times New Roman"/>
          <w:b/>
          <w:bCs/>
          <w:lang w:val="sr-Latn-CS" w:eastAsia="sr-Latn-CS"/>
        </w:rPr>
      </w:pPr>
      <w:r w:rsidRPr="00FF6EC1">
        <w:rPr>
          <w:rFonts w:ascii="Times New Roman" w:eastAsia="Times New Roman" w:hAnsi="Times New Roman" w:cs="Times New Roman"/>
          <w:b/>
          <w:bCs/>
        </w:rPr>
        <w:t>Услуге које Управа пружа заинтересованим лицима</w:t>
      </w:r>
    </w:p>
    <w:p w:rsidR="001E1C07" w:rsidRPr="00FF6EC1" w:rsidRDefault="001E1C07" w:rsidP="001E1C07">
      <w:pPr>
        <w:spacing w:after="0" w:line="240" w:lineRule="exact"/>
        <w:jc w:val="both"/>
        <w:rPr>
          <w:rFonts w:ascii="Times New Roman" w:eastAsia="Times New Roman" w:hAnsi="Times New Roman" w:cs="Times New Roman"/>
        </w:rPr>
      </w:pPr>
    </w:p>
    <w:p w:rsidR="001E1C07" w:rsidRPr="00FF6EC1" w:rsidRDefault="001E1C07" w:rsidP="001E1C07">
      <w:pPr>
        <w:spacing w:before="34" w:after="0" w:line="274" w:lineRule="exact"/>
        <w:jc w:val="both"/>
        <w:rPr>
          <w:rFonts w:ascii="Times New Roman" w:eastAsia="Times New Roman" w:hAnsi="Times New Roman" w:cs="Times New Roman"/>
        </w:rPr>
      </w:pPr>
      <w:r w:rsidRPr="00FF6EC1">
        <w:rPr>
          <w:rFonts w:ascii="Times New Roman" w:eastAsia="Times New Roman" w:hAnsi="Times New Roman" w:cs="Times New Roman"/>
        </w:rPr>
        <w:t xml:space="preserve">У Нишу је </w:t>
      </w:r>
      <w:r w:rsidRPr="00FF6EC1">
        <w:rPr>
          <w:rFonts w:ascii="Times New Roman" w:eastAsia="Times New Roman" w:hAnsi="Times New Roman" w:cs="Times New Roman"/>
          <w:lang w:val="sr-Latn-CS" w:eastAsia="sr-Latn-CS"/>
        </w:rPr>
        <w:t xml:space="preserve">2006. </w:t>
      </w:r>
      <w:r w:rsidRPr="00FF6EC1">
        <w:rPr>
          <w:rFonts w:ascii="Times New Roman" w:eastAsia="Times New Roman" w:hAnsi="Times New Roman" w:cs="Times New Roman"/>
        </w:rPr>
        <w:t xml:space="preserve">године отворен Центар за обуку и стручно </w:t>
      </w:r>
      <w:r w:rsidR="00550F17">
        <w:rPr>
          <w:rFonts w:ascii="Times New Roman" w:eastAsia="Times New Roman" w:hAnsi="Times New Roman" w:cs="Times New Roman"/>
        </w:rPr>
        <w:t xml:space="preserve">оспособљавање </w:t>
      </w:r>
      <w:r w:rsidRPr="00FF6EC1">
        <w:rPr>
          <w:rFonts w:ascii="Times New Roman" w:eastAsia="Times New Roman" w:hAnsi="Times New Roman" w:cs="Times New Roman"/>
        </w:rPr>
        <w:t>Управ</w:t>
      </w:r>
      <w:r w:rsidR="00550F17">
        <w:rPr>
          <w:rFonts w:ascii="Times New Roman" w:eastAsia="Times New Roman" w:hAnsi="Times New Roman" w:cs="Times New Roman"/>
        </w:rPr>
        <w:t>е</w:t>
      </w:r>
      <w:r w:rsidRPr="00FF6EC1">
        <w:rPr>
          <w:rFonts w:ascii="Times New Roman" w:eastAsia="Times New Roman" w:hAnsi="Times New Roman" w:cs="Times New Roman"/>
        </w:rPr>
        <w:t xml:space="preserve"> за извршење кривичних санкција и израђен је низ наставних програма за обуку и стручно усавршавање за све профиле и категорије запослених по узору на Центре за оспособљавање затворског особља у Европској Унији.</w:t>
      </w:r>
    </w:p>
    <w:p w:rsidR="001E1C07" w:rsidRPr="00FF6EC1" w:rsidRDefault="001E1C07" w:rsidP="001E1C07">
      <w:pPr>
        <w:spacing w:after="0" w:line="240" w:lineRule="exact"/>
        <w:jc w:val="both"/>
        <w:rPr>
          <w:rFonts w:ascii="Times New Roman" w:eastAsia="Times New Roman" w:hAnsi="Times New Roman" w:cs="Times New Roman"/>
        </w:rPr>
      </w:pPr>
    </w:p>
    <w:p w:rsidR="001E1C07" w:rsidRPr="00FF6EC1" w:rsidRDefault="001E1C07" w:rsidP="001E1C07">
      <w:pPr>
        <w:spacing w:before="29" w:after="0" w:line="278" w:lineRule="exact"/>
        <w:jc w:val="both"/>
        <w:rPr>
          <w:rFonts w:ascii="Times New Roman" w:eastAsia="Times New Roman" w:hAnsi="Times New Roman" w:cs="Times New Roman"/>
        </w:rPr>
      </w:pPr>
      <w:r w:rsidRPr="00FF6EC1">
        <w:rPr>
          <w:rFonts w:ascii="Times New Roman" w:eastAsia="Times New Roman" w:hAnsi="Times New Roman" w:cs="Times New Roman"/>
        </w:rPr>
        <w:t xml:space="preserve">Кроз Центар за обуку и стручно оспособљавање Управе за извршење кривичних санкција </w:t>
      </w:r>
      <w:r w:rsidR="0020292D">
        <w:rPr>
          <w:rFonts w:ascii="Times New Roman" w:eastAsia="Times New Roman" w:hAnsi="Times New Roman" w:cs="Times New Roman"/>
        </w:rPr>
        <w:t>реализују се следеће активности</w:t>
      </w:r>
      <w:r w:rsidRPr="00FF6EC1">
        <w:rPr>
          <w:rFonts w:ascii="Times New Roman" w:eastAsia="Times New Roman" w:hAnsi="Times New Roman" w:cs="Times New Roman"/>
          <w:lang w:val="sr-Latn-CS" w:eastAsia="sr-Latn-CS"/>
        </w:rPr>
        <w:t>:</w:t>
      </w:r>
    </w:p>
    <w:p w:rsidR="001E1C07" w:rsidRPr="00FF6EC1" w:rsidRDefault="001E1C07" w:rsidP="00FD3894">
      <w:pPr>
        <w:numPr>
          <w:ilvl w:val="0"/>
          <w:numId w:val="32"/>
        </w:numPr>
        <w:tabs>
          <w:tab w:val="left" w:pos="278"/>
        </w:tabs>
        <w:spacing w:before="298" w:after="0" w:line="278" w:lineRule="exact"/>
        <w:rPr>
          <w:rFonts w:ascii="Times New Roman" w:eastAsia="Times New Roman" w:hAnsi="Times New Roman" w:cs="Times New Roman"/>
        </w:rPr>
      </w:pPr>
      <w:r w:rsidRPr="00FF6EC1">
        <w:rPr>
          <w:rFonts w:ascii="Times New Roman" w:eastAsia="Times New Roman" w:hAnsi="Times New Roman" w:cs="Times New Roman"/>
        </w:rPr>
        <w:t>спровођење програма редовне обуке за приправнике у служби за обезбеђење и припаднике службе за обезбеђење;</w:t>
      </w:r>
    </w:p>
    <w:p w:rsidR="001E1C07" w:rsidRPr="00FF6EC1" w:rsidRDefault="001E1C07" w:rsidP="00FD3894">
      <w:pPr>
        <w:numPr>
          <w:ilvl w:val="0"/>
          <w:numId w:val="32"/>
        </w:numPr>
        <w:tabs>
          <w:tab w:val="left" w:pos="278"/>
        </w:tabs>
        <w:spacing w:before="53" w:after="0" w:line="283" w:lineRule="exact"/>
        <w:rPr>
          <w:rFonts w:ascii="Times New Roman" w:eastAsia="Times New Roman" w:hAnsi="Times New Roman" w:cs="Times New Roman"/>
          <w:lang w:val="sr-Latn-CS" w:eastAsia="sr-Latn-CS"/>
        </w:rPr>
      </w:pPr>
      <w:r w:rsidRPr="00FF6EC1">
        <w:rPr>
          <w:rFonts w:ascii="Times New Roman" w:eastAsia="Times New Roman" w:hAnsi="Times New Roman" w:cs="Times New Roman"/>
        </w:rPr>
        <w:t>спровођење обуке за запослене који су кандидати за поверенике за извршење казне рада у јавном интересу и условне осуде са заштитним надзором;</w:t>
      </w:r>
    </w:p>
    <w:p w:rsidR="001E1C07" w:rsidRPr="00FF6EC1" w:rsidRDefault="001E1C07" w:rsidP="00FD3894">
      <w:pPr>
        <w:numPr>
          <w:ilvl w:val="0"/>
          <w:numId w:val="32"/>
        </w:numPr>
        <w:tabs>
          <w:tab w:val="left" w:pos="278"/>
        </w:tabs>
        <w:spacing w:before="5" w:after="0" w:line="283" w:lineRule="exact"/>
        <w:rPr>
          <w:rFonts w:ascii="Times New Roman" w:eastAsia="Times New Roman" w:hAnsi="Times New Roman" w:cs="Times New Roman"/>
        </w:rPr>
      </w:pPr>
      <w:r w:rsidRPr="00FF6EC1">
        <w:rPr>
          <w:rFonts w:ascii="Times New Roman" w:eastAsia="Times New Roman" w:hAnsi="Times New Roman" w:cs="Times New Roman"/>
        </w:rPr>
        <w:t>спровођење обуке за остале запослене у Управи и правосудне стражаре;</w:t>
      </w:r>
    </w:p>
    <w:p w:rsidR="001E1C07" w:rsidRPr="00FF6EC1" w:rsidRDefault="001E1C07" w:rsidP="00FD3894">
      <w:pPr>
        <w:numPr>
          <w:ilvl w:val="0"/>
          <w:numId w:val="34"/>
        </w:numPr>
        <w:tabs>
          <w:tab w:val="left" w:pos="274"/>
        </w:tabs>
        <w:spacing w:before="53" w:after="0" w:line="274" w:lineRule="exact"/>
        <w:rPr>
          <w:rFonts w:ascii="Times New Roman" w:eastAsia="Times New Roman" w:hAnsi="Times New Roman" w:cs="Times New Roman"/>
        </w:rPr>
      </w:pPr>
      <w:r w:rsidRPr="00FF6EC1">
        <w:rPr>
          <w:rFonts w:ascii="Times New Roman" w:eastAsia="Times New Roman" w:hAnsi="Times New Roman" w:cs="Times New Roman"/>
        </w:rPr>
        <w:t>проверу психофизичких способности кандидата за пријем у службу обезбеђења при Управи и друге провере;</w:t>
      </w:r>
    </w:p>
    <w:p w:rsidR="001E1C07" w:rsidRPr="00FF6EC1" w:rsidRDefault="001E1C07" w:rsidP="00FD3894">
      <w:pPr>
        <w:numPr>
          <w:ilvl w:val="0"/>
          <w:numId w:val="34"/>
        </w:numPr>
        <w:tabs>
          <w:tab w:val="left" w:pos="274"/>
        </w:tabs>
        <w:spacing w:before="38" w:after="0" w:line="240" w:lineRule="auto"/>
        <w:jc w:val="both"/>
        <w:rPr>
          <w:rFonts w:ascii="Times New Roman" w:eastAsia="Times New Roman" w:hAnsi="Times New Roman" w:cs="Times New Roman"/>
        </w:rPr>
      </w:pPr>
      <w:r w:rsidRPr="00FF6EC1">
        <w:rPr>
          <w:rFonts w:ascii="Times New Roman" w:eastAsia="Times New Roman" w:hAnsi="Times New Roman" w:cs="Times New Roman"/>
        </w:rPr>
        <w:t>планско коришћења средстава Европске уније и других међународних организација;</w:t>
      </w:r>
    </w:p>
    <w:p w:rsidR="001E1C07" w:rsidRPr="00FF6EC1" w:rsidRDefault="001E1C07" w:rsidP="00FD3894">
      <w:pPr>
        <w:numPr>
          <w:ilvl w:val="0"/>
          <w:numId w:val="34"/>
        </w:numPr>
        <w:tabs>
          <w:tab w:val="left" w:pos="274"/>
        </w:tabs>
        <w:spacing w:before="19" w:after="0" w:line="274" w:lineRule="exact"/>
        <w:rPr>
          <w:rFonts w:ascii="Times New Roman" w:eastAsia="Times New Roman" w:hAnsi="Times New Roman" w:cs="Times New Roman"/>
        </w:rPr>
      </w:pPr>
      <w:r w:rsidRPr="00FF6EC1">
        <w:rPr>
          <w:rFonts w:ascii="Times New Roman" w:eastAsia="Times New Roman" w:hAnsi="Times New Roman" w:cs="Times New Roman"/>
        </w:rPr>
        <w:t>усавршавање и обуку кроз основне, допунске и специјалистичке курсеве, као и остале облике обучавања и усавршавања;</w:t>
      </w:r>
    </w:p>
    <w:p w:rsidR="001E1C07" w:rsidRPr="00FF6EC1" w:rsidRDefault="001E1C07" w:rsidP="001E1C07">
      <w:pPr>
        <w:spacing w:after="0" w:line="240" w:lineRule="exact"/>
        <w:rPr>
          <w:rFonts w:ascii="Times New Roman" w:eastAsia="Times New Roman" w:hAnsi="Times New Roman" w:cs="Times New Roman"/>
        </w:rPr>
      </w:pPr>
    </w:p>
    <w:p w:rsidR="001E1C07" w:rsidRPr="00FF6EC1" w:rsidRDefault="001E1C07" w:rsidP="001E1C07">
      <w:pPr>
        <w:tabs>
          <w:tab w:val="left" w:pos="403"/>
        </w:tabs>
        <w:spacing w:before="67" w:after="0" w:line="240" w:lineRule="auto"/>
        <w:rPr>
          <w:rFonts w:ascii="Times New Roman" w:eastAsia="Times New Roman" w:hAnsi="Times New Roman" w:cs="Times New Roman"/>
        </w:rPr>
      </w:pPr>
      <w:r w:rsidRPr="00FF6EC1">
        <w:rPr>
          <w:rFonts w:ascii="Times New Roman" w:eastAsia="Times New Roman" w:hAnsi="Times New Roman" w:cs="Times New Roman"/>
          <w:b/>
          <w:bCs/>
          <w:lang w:val="sr-Latn-CS" w:eastAsia="sr-Latn-CS"/>
        </w:rPr>
        <w:t>11.</w:t>
      </w:r>
      <w:r w:rsidRPr="00FF6EC1">
        <w:rPr>
          <w:rFonts w:ascii="Times New Roman" w:eastAsia="Times New Roman" w:hAnsi="Times New Roman" w:cs="Times New Roman"/>
          <w:lang w:val="sr-Latn-CS" w:eastAsia="sr-Latn-CS"/>
        </w:rPr>
        <w:tab/>
      </w:r>
      <w:r w:rsidRPr="00FF6EC1">
        <w:rPr>
          <w:rFonts w:ascii="Times New Roman" w:eastAsia="Times New Roman" w:hAnsi="Times New Roman" w:cs="Times New Roman"/>
          <w:b/>
          <w:bCs/>
        </w:rPr>
        <w:t>Поступак ради пружања услуга</w:t>
      </w:r>
    </w:p>
    <w:p w:rsidR="001E1C07" w:rsidRPr="00FF6EC1" w:rsidRDefault="001E1C07" w:rsidP="001E1C07">
      <w:pPr>
        <w:spacing w:after="0" w:line="240" w:lineRule="exact"/>
        <w:ind w:right="1690"/>
        <w:rPr>
          <w:rFonts w:ascii="Times New Roman" w:eastAsia="Times New Roman" w:hAnsi="Times New Roman" w:cs="Times New Roman"/>
        </w:rPr>
      </w:pPr>
    </w:p>
    <w:p w:rsidR="001E1C07" w:rsidRPr="00FF6EC1" w:rsidRDefault="000B3675" w:rsidP="001E1C07">
      <w:pPr>
        <w:spacing w:before="14" w:after="0" w:line="283" w:lineRule="exact"/>
        <w:ind w:right="1690"/>
        <w:rPr>
          <w:rFonts w:ascii="Times New Roman" w:eastAsia="Times New Roman" w:hAnsi="Times New Roman" w:cs="Times New Roman"/>
        </w:rPr>
      </w:pPr>
      <w:r>
        <w:rPr>
          <w:rFonts w:ascii="Times New Roman" w:eastAsia="Times New Roman" w:hAnsi="Times New Roman" w:cs="Times New Roman"/>
        </w:rPr>
        <w:t xml:space="preserve">Наведени подаци се могу наћи </w:t>
      </w:r>
      <w:r w:rsidR="001E1C07" w:rsidRPr="00FF6EC1">
        <w:rPr>
          <w:rFonts w:ascii="Times New Roman" w:eastAsia="Times New Roman" w:hAnsi="Times New Roman" w:cs="Times New Roman"/>
        </w:rPr>
        <w:t xml:space="preserve">на </w:t>
      </w:r>
      <w:r w:rsidR="001E1C07" w:rsidRPr="00FF6EC1">
        <w:rPr>
          <w:rFonts w:ascii="Times New Roman" w:eastAsia="Times New Roman" w:hAnsi="Times New Roman" w:cs="Times New Roman"/>
          <w:lang w:val="sr-Latn-CS" w:eastAsia="sr-Latn-CS"/>
        </w:rPr>
        <w:t xml:space="preserve">web </w:t>
      </w:r>
      <w:r w:rsidR="001E1C07" w:rsidRPr="00FF6EC1">
        <w:rPr>
          <w:rFonts w:ascii="Times New Roman" w:eastAsia="Times New Roman" w:hAnsi="Times New Roman" w:cs="Times New Roman"/>
        </w:rPr>
        <w:t xml:space="preserve">страници: </w:t>
      </w:r>
      <w:hyperlink r:id="rId16" w:history="1">
        <w:r w:rsidR="00D001F3" w:rsidRPr="00FF6EC1">
          <w:rPr>
            <w:rStyle w:val="Hyperlink"/>
            <w:rFonts w:ascii="Times New Roman" w:hAnsi="Times New Roman" w:cs="Times New Roman"/>
          </w:rPr>
          <w:t>http://www.mpravde.gov.rs/sekcija/40/izvrsenje-krivicnih-sankcija.php</w:t>
        </w:r>
      </w:hyperlink>
    </w:p>
    <w:p w:rsidR="001E1C07" w:rsidRPr="00FF6EC1" w:rsidRDefault="001E1C07" w:rsidP="001E1C07">
      <w:pPr>
        <w:spacing w:after="0" w:line="240" w:lineRule="exact"/>
        <w:rPr>
          <w:rFonts w:ascii="Times New Roman" w:eastAsia="Times New Roman" w:hAnsi="Times New Roman" w:cs="Times New Roman"/>
        </w:rPr>
      </w:pPr>
    </w:p>
    <w:p w:rsidR="001E1C07" w:rsidRPr="00FF6EC1" w:rsidRDefault="001E1C07" w:rsidP="001E1C07">
      <w:pPr>
        <w:tabs>
          <w:tab w:val="left" w:pos="403"/>
        </w:tabs>
        <w:spacing w:before="62" w:after="0" w:line="240" w:lineRule="auto"/>
        <w:rPr>
          <w:rFonts w:ascii="Times New Roman" w:eastAsia="Times New Roman" w:hAnsi="Times New Roman" w:cs="Times New Roman"/>
        </w:rPr>
      </w:pPr>
      <w:r w:rsidRPr="00FF6EC1">
        <w:rPr>
          <w:rFonts w:ascii="Times New Roman" w:eastAsia="Times New Roman" w:hAnsi="Times New Roman" w:cs="Times New Roman"/>
          <w:b/>
          <w:bCs/>
          <w:lang w:val="sr-Latn-CS" w:eastAsia="sr-Latn-CS"/>
        </w:rPr>
        <w:t>12.</w:t>
      </w:r>
      <w:r w:rsidRPr="00FF6EC1">
        <w:rPr>
          <w:rFonts w:ascii="Times New Roman" w:eastAsia="Times New Roman" w:hAnsi="Times New Roman" w:cs="Times New Roman"/>
          <w:lang w:val="sr-Latn-CS" w:eastAsia="sr-Latn-CS"/>
        </w:rPr>
        <w:tab/>
      </w:r>
      <w:r w:rsidRPr="00FF6EC1">
        <w:rPr>
          <w:rFonts w:ascii="Times New Roman" w:eastAsia="Times New Roman" w:hAnsi="Times New Roman" w:cs="Times New Roman"/>
          <w:b/>
          <w:bCs/>
        </w:rPr>
        <w:t>Преглед података о пруженим услугама</w:t>
      </w:r>
    </w:p>
    <w:p w:rsidR="001E1C07" w:rsidRPr="00FF6EC1" w:rsidRDefault="001E1C07" w:rsidP="001E1C07">
      <w:pPr>
        <w:spacing w:after="0" w:line="240" w:lineRule="exact"/>
        <w:ind w:right="1690"/>
        <w:rPr>
          <w:rFonts w:ascii="Times New Roman" w:eastAsia="Times New Roman" w:hAnsi="Times New Roman" w:cs="Times New Roman"/>
        </w:rPr>
      </w:pPr>
    </w:p>
    <w:p w:rsidR="001E1C07" w:rsidRPr="00FF6EC1" w:rsidRDefault="001E1C07" w:rsidP="001E1C07">
      <w:pPr>
        <w:spacing w:before="14" w:after="0" w:line="283" w:lineRule="exact"/>
        <w:ind w:right="1690"/>
        <w:rPr>
          <w:rFonts w:ascii="Times New Roman" w:eastAsia="Times New Roman" w:hAnsi="Times New Roman" w:cs="Times New Roman"/>
        </w:rPr>
      </w:pPr>
      <w:r w:rsidRPr="00FF6EC1">
        <w:rPr>
          <w:rFonts w:ascii="Times New Roman" w:eastAsia="Times New Roman" w:hAnsi="Times New Roman" w:cs="Times New Roman"/>
        </w:rPr>
        <w:t>Подаци наведени</w:t>
      </w:r>
      <w:r w:rsidR="000B3675">
        <w:rPr>
          <w:rFonts w:ascii="Times New Roman" w:eastAsia="Times New Roman" w:hAnsi="Times New Roman" w:cs="Times New Roman"/>
        </w:rPr>
        <w:t xml:space="preserve"> у овом поглављу могу се наћи </w:t>
      </w:r>
      <w:r w:rsidRPr="00FF6EC1">
        <w:rPr>
          <w:rFonts w:ascii="Times New Roman" w:eastAsia="Times New Roman" w:hAnsi="Times New Roman" w:cs="Times New Roman"/>
        </w:rPr>
        <w:t xml:space="preserve">на </w:t>
      </w:r>
      <w:r w:rsidRPr="00FF6EC1">
        <w:rPr>
          <w:rFonts w:ascii="Times New Roman" w:eastAsia="Times New Roman" w:hAnsi="Times New Roman" w:cs="Times New Roman"/>
          <w:lang w:val="sr-Latn-CS" w:eastAsia="sr-Latn-CS"/>
        </w:rPr>
        <w:t xml:space="preserve">web </w:t>
      </w:r>
      <w:r w:rsidRPr="00FF6EC1">
        <w:rPr>
          <w:rFonts w:ascii="Times New Roman" w:eastAsia="Times New Roman" w:hAnsi="Times New Roman" w:cs="Times New Roman"/>
        </w:rPr>
        <w:t xml:space="preserve">страници: </w:t>
      </w:r>
      <w:hyperlink r:id="rId17" w:history="1">
        <w:r w:rsidR="00D001F3" w:rsidRPr="00FF6EC1">
          <w:rPr>
            <w:rStyle w:val="Hyperlink"/>
            <w:rFonts w:ascii="Times New Roman" w:hAnsi="Times New Roman" w:cs="Times New Roman"/>
          </w:rPr>
          <w:t>http://www.mpravde.gov.rs/sekcija/40/izvrsenje-krivicnih-sankcija.php</w:t>
        </w:r>
      </w:hyperlink>
    </w:p>
    <w:p w:rsidR="00C64ECA" w:rsidRDefault="00C64ECA" w:rsidP="001E1C07">
      <w:pPr>
        <w:tabs>
          <w:tab w:val="left" w:pos="403"/>
        </w:tabs>
        <w:spacing w:before="62" w:after="0" w:line="240" w:lineRule="auto"/>
        <w:rPr>
          <w:rFonts w:ascii="Times New Roman" w:eastAsia="Times New Roman" w:hAnsi="Times New Roman" w:cs="Times New Roman"/>
          <w:b/>
          <w:bCs/>
          <w:lang w:eastAsia="sr-Latn-CS"/>
        </w:rPr>
      </w:pPr>
    </w:p>
    <w:p w:rsidR="001E1C07" w:rsidRPr="00FF6EC1" w:rsidRDefault="001E1C07" w:rsidP="001E1C07">
      <w:pPr>
        <w:tabs>
          <w:tab w:val="left" w:pos="403"/>
        </w:tabs>
        <w:spacing w:before="62" w:after="0" w:line="240" w:lineRule="auto"/>
        <w:rPr>
          <w:rFonts w:ascii="Times New Roman" w:eastAsia="Times New Roman" w:hAnsi="Times New Roman" w:cs="Times New Roman"/>
        </w:rPr>
      </w:pPr>
      <w:r w:rsidRPr="00FF6EC1">
        <w:rPr>
          <w:rFonts w:ascii="Times New Roman" w:eastAsia="Times New Roman" w:hAnsi="Times New Roman" w:cs="Times New Roman"/>
          <w:b/>
          <w:bCs/>
          <w:lang w:val="sr-Latn-CS" w:eastAsia="sr-Latn-CS"/>
        </w:rPr>
        <w:lastRenderedPageBreak/>
        <w:t>13.</w:t>
      </w:r>
      <w:r w:rsidRPr="00FF6EC1">
        <w:rPr>
          <w:rFonts w:ascii="Times New Roman" w:eastAsia="Times New Roman" w:hAnsi="Times New Roman" w:cs="Times New Roman"/>
          <w:lang w:val="sr-Latn-CS" w:eastAsia="sr-Latn-CS"/>
        </w:rPr>
        <w:tab/>
      </w:r>
      <w:r w:rsidRPr="00FF6EC1">
        <w:rPr>
          <w:rFonts w:ascii="Times New Roman" w:eastAsia="Times New Roman" w:hAnsi="Times New Roman" w:cs="Times New Roman"/>
          <w:b/>
          <w:bCs/>
        </w:rPr>
        <w:t>Подаци о приходима и расходима</w:t>
      </w:r>
    </w:p>
    <w:p w:rsidR="001E1C07" w:rsidRPr="00FF6EC1" w:rsidRDefault="001E1C07" w:rsidP="001E1C07">
      <w:pPr>
        <w:spacing w:after="0" w:line="240" w:lineRule="exact"/>
        <w:jc w:val="both"/>
        <w:rPr>
          <w:rFonts w:ascii="Times New Roman" w:eastAsia="Times New Roman" w:hAnsi="Times New Roman" w:cs="Times New Roman"/>
        </w:rPr>
      </w:pPr>
    </w:p>
    <w:p w:rsidR="001E1C07" w:rsidRPr="00FF6EC1" w:rsidRDefault="001E1C07" w:rsidP="001E1C07">
      <w:pPr>
        <w:spacing w:before="67" w:after="0" w:line="278" w:lineRule="exact"/>
        <w:jc w:val="both"/>
        <w:rPr>
          <w:rFonts w:ascii="Times New Roman" w:eastAsia="Times New Roman" w:hAnsi="Times New Roman" w:cs="Times New Roman"/>
        </w:rPr>
      </w:pPr>
      <w:r w:rsidRPr="00FF6EC1">
        <w:rPr>
          <w:rFonts w:ascii="Times New Roman" w:eastAsia="Times New Roman" w:hAnsi="Times New Roman" w:cs="Times New Roman"/>
        </w:rPr>
        <w:t>У Закону о буџету за текућу годину у делу Министарство правде -</w:t>
      </w:r>
      <w:r w:rsidR="00242FF1">
        <w:rPr>
          <w:rFonts w:ascii="Times New Roman" w:eastAsia="Times New Roman" w:hAnsi="Times New Roman" w:cs="Times New Roman"/>
        </w:rPr>
        <w:t xml:space="preserve"> </w:t>
      </w:r>
      <w:r w:rsidRPr="00FF6EC1">
        <w:rPr>
          <w:rFonts w:ascii="Times New Roman" w:eastAsia="Times New Roman" w:hAnsi="Times New Roman" w:cs="Times New Roman"/>
        </w:rPr>
        <w:t>Управа за извршење кривичних санкција, налазе се наведени подаци.</w:t>
      </w:r>
    </w:p>
    <w:p w:rsidR="001E1C07" w:rsidRPr="00FF6EC1" w:rsidRDefault="001E1C07" w:rsidP="001E1C07">
      <w:pPr>
        <w:spacing w:after="0" w:line="240" w:lineRule="exact"/>
        <w:rPr>
          <w:rFonts w:ascii="Times New Roman" w:eastAsia="Times New Roman" w:hAnsi="Times New Roman" w:cs="Times New Roman"/>
        </w:rPr>
      </w:pPr>
    </w:p>
    <w:p w:rsidR="001E1C07" w:rsidRPr="00FF6EC1" w:rsidRDefault="001E1C07" w:rsidP="001E1C07">
      <w:pPr>
        <w:tabs>
          <w:tab w:val="left" w:pos="403"/>
        </w:tabs>
        <w:spacing w:before="62" w:after="0" w:line="240" w:lineRule="auto"/>
        <w:rPr>
          <w:rFonts w:ascii="Times New Roman" w:eastAsia="Times New Roman" w:hAnsi="Times New Roman" w:cs="Times New Roman"/>
        </w:rPr>
      </w:pPr>
      <w:r w:rsidRPr="00FF6EC1">
        <w:rPr>
          <w:rFonts w:ascii="Times New Roman" w:eastAsia="Times New Roman" w:hAnsi="Times New Roman" w:cs="Times New Roman"/>
          <w:b/>
          <w:bCs/>
          <w:lang w:val="sr-Latn-CS" w:eastAsia="sr-Latn-CS"/>
        </w:rPr>
        <w:t>14.</w:t>
      </w:r>
      <w:r w:rsidRPr="00FF6EC1">
        <w:rPr>
          <w:rFonts w:ascii="Times New Roman" w:eastAsia="Times New Roman" w:hAnsi="Times New Roman" w:cs="Times New Roman"/>
          <w:lang w:val="sr-Latn-CS" w:eastAsia="sr-Latn-CS"/>
        </w:rPr>
        <w:tab/>
      </w:r>
      <w:r w:rsidRPr="00FF6EC1">
        <w:rPr>
          <w:rFonts w:ascii="Times New Roman" w:eastAsia="Times New Roman" w:hAnsi="Times New Roman" w:cs="Times New Roman"/>
          <w:b/>
          <w:bCs/>
        </w:rPr>
        <w:t>Подаци о јавним набавкама</w:t>
      </w:r>
    </w:p>
    <w:p w:rsidR="001E1C07" w:rsidRPr="00FF6EC1" w:rsidRDefault="001E1C07" w:rsidP="001E1C07">
      <w:pPr>
        <w:spacing w:after="0" w:line="240" w:lineRule="exact"/>
        <w:rPr>
          <w:rFonts w:ascii="Times New Roman" w:eastAsia="Times New Roman" w:hAnsi="Times New Roman" w:cs="Times New Roman"/>
        </w:rPr>
      </w:pPr>
    </w:p>
    <w:p w:rsidR="00BF46DE" w:rsidRPr="002A04D5" w:rsidRDefault="0038201F" w:rsidP="002A04D5">
      <w:pPr>
        <w:tabs>
          <w:tab w:val="left" w:pos="403"/>
        </w:tabs>
        <w:spacing w:before="58" w:after="0" w:line="240" w:lineRule="auto"/>
        <w:jc w:val="both"/>
        <w:rPr>
          <w:rFonts w:ascii="Times New Roman" w:hAnsi="Times New Roman" w:cs="Times New Roman"/>
        </w:rPr>
      </w:pPr>
      <w:r w:rsidRPr="00FF6EC1">
        <w:rPr>
          <w:rFonts w:ascii="Times New Roman" w:hAnsi="Times New Roman" w:cs="Times New Roman"/>
        </w:rPr>
        <w:t>Сви подаци у вези планирања и извршења поступака јавни</w:t>
      </w:r>
      <w:r w:rsidR="00242FF1">
        <w:rPr>
          <w:rFonts w:ascii="Times New Roman" w:hAnsi="Times New Roman" w:cs="Times New Roman"/>
        </w:rPr>
        <w:t xml:space="preserve">х набавки налазе се на Порталу </w:t>
      </w:r>
      <w:r w:rsidRPr="00FF6EC1">
        <w:rPr>
          <w:rFonts w:ascii="Times New Roman" w:hAnsi="Times New Roman" w:cs="Times New Roman"/>
        </w:rPr>
        <w:t xml:space="preserve">јавних набавки, адреса:  </w:t>
      </w:r>
      <w:hyperlink r:id="rId18" w:history="1">
        <w:r w:rsidRPr="00FF6EC1">
          <w:rPr>
            <w:rStyle w:val="Hyperlink"/>
            <w:rFonts w:ascii="Times New Roman" w:hAnsi="Times New Roman" w:cs="Times New Roman"/>
          </w:rPr>
          <w:t>http://portal.ujn.gov.rs/</w:t>
        </w:r>
      </w:hyperlink>
      <w:r w:rsidRPr="00FF6EC1">
        <w:rPr>
          <w:rFonts w:ascii="Times New Roman" w:hAnsi="Times New Roman" w:cs="Times New Roman"/>
        </w:rPr>
        <w:t>;</w:t>
      </w:r>
    </w:p>
    <w:p w:rsidR="001E1C07" w:rsidRPr="00FF6EC1" w:rsidRDefault="001E1C07" w:rsidP="001E1C07">
      <w:pPr>
        <w:tabs>
          <w:tab w:val="left" w:pos="403"/>
        </w:tabs>
        <w:spacing w:before="58" w:after="0" w:line="600" w:lineRule="exact"/>
        <w:rPr>
          <w:rFonts w:ascii="Times New Roman" w:eastAsia="Times New Roman" w:hAnsi="Times New Roman" w:cs="Times New Roman"/>
        </w:rPr>
      </w:pPr>
      <w:r w:rsidRPr="00FF6EC1">
        <w:rPr>
          <w:rFonts w:ascii="Times New Roman" w:eastAsia="Times New Roman" w:hAnsi="Times New Roman" w:cs="Times New Roman"/>
          <w:b/>
          <w:bCs/>
          <w:lang w:val="sr-Latn-CS" w:eastAsia="sr-Latn-CS"/>
        </w:rPr>
        <w:t>15.</w:t>
      </w:r>
      <w:r w:rsidRPr="00FF6EC1">
        <w:rPr>
          <w:rFonts w:ascii="Times New Roman" w:eastAsia="Times New Roman" w:hAnsi="Times New Roman" w:cs="Times New Roman"/>
          <w:lang w:val="sr-Latn-CS" w:eastAsia="sr-Latn-CS"/>
        </w:rPr>
        <w:tab/>
      </w:r>
      <w:r w:rsidRPr="00FF6EC1">
        <w:rPr>
          <w:rFonts w:ascii="Times New Roman" w:eastAsia="Times New Roman" w:hAnsi="Times New Roman" w:cs="Times New Roman"/>
          <w:b/>
          <w:bCs/>
        </w:rPr>
        <w:t>Подаци о државној помоћи</w:t>
      </w:r>
    </w:p>
    <w:p w:rsidR="001E1C07" w:rsidRPr="00FF6EC1" w:rsidRDefault="001E1C07" w:rsidP="001E1C07">
      <w:pPr>
        <w:spacing w:after="0" w:line="600" w:lineRule="exact"/>
        <w:rPr>
          <w:rFonts w:ascii="Times New Roman" w:eastAsia="Times New Roman" w:hAnsi="Times New Roman" w:cs="Times New Roman"/>
        </w:rPr>
      </w:pPr>
      <w:r w:rsidRPr="00FF6EC1">
        <w:rPr>
          <w:rFonts w:ascii="Times New Roman" w:eastAsia="Times New Roman" w:hAnsi="Times New Roman" w:cs="Times New Roman"/>
        </w:rPr>
        <w:t>Није било државне помоћи у текућој години н</w:t>
      </w:r>
      <w:r w:rsidR="00822189" w:rsidRPr="00FF6EC1">
        <w:rPr>
          <w:rFonts w:ascii="Times New Roman" w:eastAsia="Times New Roman" w:hAnsi="Times New Roman" w:cs="Times New Roman"/>
        </w:rPr>
        <w:t>а</w:t>
      </w:r>
      <w:r w:rsidRPr="00FF6EC1">
        <w:rPr>
          <w:rFonts w:ascii="Times New Roman" w:eastAsia="Times New Roman" w:hAnsi="Times New Roman" w:cs="Times New Roman"/>
        </w:rPr>
        <w:t>мењене Управи.</w:t>
      </w:r>
    </w:p>
    <w:p w:rsidR="001E1C07" w:rsidRPr="00FF6EC1" w:rsidRDefault="001E1C07" w:rsidP="001E1C07">
      <w:pPr>
        <w:tabs>
          <w:tab w:val="left" w:pos="403"/>
        </w:tabs>
        <w:spacing w:after="0" w:line="600" w:lineRule="exact"/>
        <w:rPr>
          <w:rFonts w:ascii="Times New Roman" w:eastAsia="Times New Roman" w:hAnsi="Times New Roman" w:cs="Times New Roman"/>
        </w:rPr>
      </w:pPr>
      <w:r w:rsidRPr="00FF6EC1">
        <w:rPr>
          <w:rFonts w:ascii="Times New Roman" w:eastAsia="Times New Roman" w:hAnsi="Times New Roman" w:cs="Times New Roman"/>
          <w:b/>
          <w:bCs/>
          <w:lang w:val="sr-Latn-CS" w:eastAsia="sr-Latn-CS"/>
        </w:rPr>
        <w:t>16.</w:t>
      </w:r>
      <w:r w:rsidRPr="00FF6EC1">
        <w:rPr>
          <w:rFonts w:ascii="Times New Roman" w:eastAsia="Times New Roman" w:hAnsi="Times New Roman" w:cs="Times New Roman"/>
          <w:lang w:val="sr-Latn-CS" w:eastAsia="sr-Latn-CS"/>
        </w:rPr>
        <w:tab/>
      </w:r>
      <w:r w:rsidRPr="00FF6EC1">
        <w:rPr>
          <w:rFonts w:ascii="Times New Roman" w:eastAsia="Times New Roman" w:hAnsi="Times New Roman" w:cs="Times New Roman"/>
          <w:b/>
          <w:bCs/>
        </w:rPr>
        <w:t>Подаци о исплаћеним платама, зарадама и другим примањима</w:t>
      </w:r>
    </w:p>
    <w:p w:rsidR="001E1C07" w:rsidRPr="00FF6EC1" w:rsidRDefault="001E1C07" w:rsidP="001E1C07">
      <w:pPr>
        <w:spacing w:after="0" w:line="240" w:lineRule="exact"/>
        <w:jc w:val="both"/>
        <w:rPr>
          <w:rFonts w:ascii="Times New Roman" w:eastAsia="Times New Roman" w:hAnsi="Times New Roman" w:cs="Times New Roman"/>
        </w:rPr>
      </w:pPr>
    </w:p>
    <w:p w:rsidR="001E1C07" w:rsidRPr="00FF6EC1" w:rsidRDefault="001E1C07" w:rsidP="001E1C07">
      <w:pPr>
        <w:spacing w:before="5" w:after="0" w:line="283" w:lineRule="exact"/>
        <w:jc w:val="both"/>
        <w:rPr>
          <w:rFonts w:ascii="Times New Roman" w:eastAsia="Times New Roman" w:hAnsi="Times New Roman" w:cs="Times New Roman"/>
        </w:rPr>
      </w:pPr>
      <w:r w:rsidRPr="00FF6EC1">
        <w:rPr>
          <w:rFonts w:ascii="Times New Roman" w:eastAsia="Times New Roman" w:hAnsi="Times New Roman" w:cs="Times New Roman"/>
        </w:rPr>
        <w:t>Правилник и кадровски план Управе за извршење кривичних санкција носе ознаку „ПОВЕРЉИВО".</w:t>
      </w:r>
    </w:p>
    <w:p w:rsidR="001E1C07" w:rsidRPr="00FF6EC1" w:rsidRDefault="001E1C07" w:rsidP="001E1C07">
      <w:pPr>
        <w:spacing w:after="0" w:line="240" w:lineRule="exact"/>
        <w:rPr>
          <w:rFonts w:ascii="Times New Roman" w:eastAsia="Times New Roman" w:hAnsi="Times New Roman" w:cs="Times New Roman"/>
        </w:rPr>
      </w:pPr>
    </w:p>
    <w:p w:rsidR="001E1C07" w:rsidRPr="00FF6EC1" w:rsidRDefault="001E1C07" w:rsidP="001E1C07">
      <w:pPr>
        <w:tabs>
          <w:tab w:val="left" w:pos="403"/>
        </w:tabs>
        <w:spacing w:before="62" w:after="0" w:line="240" w:lineRule="auto"/>
        <w:rPr>
          <w:rFonts w:ascii="Times New Roman" w:eastAsia="Times New Roman" w:hAnsi="Times New Roman" w:cs="Times New Roman"/>
        </w:rPr>
      </w:pPr>
      <w:r w:rsidRPr="00FF6EC1">
        <w:rPr>
          <w:rFonts w:ascii="Times New Roman" w:eastAsia="Times New Roman" w:hAnsi="Times New Roman" w:cs="Times New Roman"/>
          <w:b/>
          <w:bCs/>
          <w:lang w:val="sr-Latn-CS" w:eastAsia="sr-Latn-CS"/>
        </w:rPr>
        <w:t>17.</w:t>
      </w:r>
      <w:r w:rsidRPr="00FF6EC1">
        <w:rPr>
          <w:rFonts w:ascii="Times New Roman" w:eastAsia="Times New Roman" w:hAnsi="Times New Roman" w:cs="Times New Roman"/>
          <w:lang w:val="sr-Latn-CS" w:eastAsia="sr-Latn-CS"/>
        </w:rPr>
        <w:tab/>
      </w:r>
      <w:r w:rsidRPr="00FF6EC1">
        <w:rPr>
          <w:rFonts w:ascii="Times New Roman" w:eastAsia="Times New Roman" w:hAnsi="Times New Roman" w:cs="Times New Roman"/>
          <w:b/>
          <w:bCs/>
        </w:rPr>
        <w:t>Подаци о средствима рада</w:t>
      </w:r>
    </w:p>
    <w:p w:rsidR="001E1C07" w:rsidRPr="00FF6EC1" w:rsidRDefault="001E1C07" w:rsidP="001E1C07">
      <w:pPr>
        <w:spacing w:after="0" w:line="240" w:lineRule="exact"/>
        <w:jc w:val="both"/>
        <w:rPr>
          <w:rFonts w:ascii="Times New Roman" w:eastAsia="Times New Roman" w:hAnsi="Times New Roman" w:cs="Times New Roman"/>
        </w:rPr>
      </w:pPr>
    </w:p>
    <w:p w:rsidR="001E1C07" w:rsidRPr="00FF6EC1" w:rsidRDefault="001E1C07" w:rsidP="001E1C07">
      <w:pPr>
        <w:spacing w:before="14" w:after="0" w:line="283" w:lineRule="exact"/>
        <w:jc w:val="both"/>
        <w:rPr>
          <w:rFonts w:ascii="Times New Roman" w:eastAsia="Times New Roman" w:hAnsi="Times New Roman" w:cs="Times New Roman"/>
        </w:rPr>
      </w:pPr>
      <w:r w:rsidRPr="00FF6EC1">
        <w:rPr>
          <w:rFonts w:ascii="Times New Roman" w:eastAsia="Times New Roman" w:hAnsi="Times New Roman" w:cs="Times New Roman"/>
        </w:rPr>
        <w:t xml:space="preserve">Подаци о средствима рада биће представљени на </w:t>
      </w:r>
      <w:r w:rsidRPr="00FF6EC1">
        <w:rPr>
          <w:rFonts w:ascii="Times New Roman" w:eastAsia="Times New Roman" w:hAnsi="Times New Roman" w:cs="Times New Roman"/>
          <w:lang w:val="sr-Latn-CS" w:eastAsia="sr-Latn-CS"/>
        </w:rPr>
        <w:t xml:space="preserve">web </w:t>
      </w:r>
      <w:r w:rsidRPr="00FF6EC1">
        <w:rPr>
          <w:rFonts w:ascii="Times New Roman" w:eastAsia="Times New Roman" w:hAnsi="Times New Roman" w:cs="Times New Roman"/>
        </w:rPr>
        <w:t>страници (</w:t>
      </w:r>
      <w:r w:rsidR="003D6595">
        <w:rPr>
          <w:rFonts w:ascii="Times New Roman" w:eastAsia="Times New Roman" w:hAnsi="Times New Roman" w:cs="Times New Roman"/>
        </w:rPr>
        <w:t>чија је израда у плану</w:t>
      </w:r>
      <w:r w:rsidRPr="00FF6EC1">
        <w:rPr>
          <w:rFonts w:ascii="Times New Roman" w:eastAsia="Times New Roman" w:hAnsi="Times New Roman" w:cs="Times New Roman"/>
        </w:rPr>
        <w:t xml:space="preserve">): </w:t>
      </w:r>
      <w:hyperlink r:id="rId19" w:history="1">
        <w:r w:rsidR="008C7804" w:rsidRPr="00FF6EC1">
          <w:rPr>
            <w:rStyle w:val="Hyperlink"/>
            <w:rFonts w:ascii="Times New Roman" w:hAnsi="Times New Roman" w:cs="Times New Roman"/>
          </w:rPr>
          <w:t>http://www.mpravde.gov.rs/sekcija/40/izvrsenje-krivicnih-sankcija.php</w:t>
        </w:r>
      </w:hyperlink>
    </w:p>
    <w:p w:rsidR="001E1C07" w:rsidRPr="00FF6EC1" w:rsidRDefault="001E1C07" w:rsidP="001E1C07">
      <w:pPr>
        <w:spacing w:after="0" w:line="240" w:lineRule="exact"/>
        <w:rPr>
          <w:rFonts w:ascii="Times New Roman" w:eastAsia="Times New Roman" w:hAnsi="Times New Roman" w:cs="Times New Roman"/>
        </w:rPr>
      </w:pPr>
    </w:p>
    <w:p w:rsidR="001E1C07" w:rsidRPr="00FF6EC1" w:rsidRDefault="001E1C07" w:rsidP="001E1C07">
      <w:pPr>
        <w:tabs>
          <w:tab w:val="left" w:pos="403"/>
        </w:tabs>
        <w:spacing w:before="62" w:after="0" w:line="240" w:lineRule="auto"/>
        <w:rPr>
          <w:rFonts w:ascii="Times New Roman" w:eastAsia="Times New Roman" w:hAnsi="Times New Roman" w:cs="Times New Roman"/>
        </w:rPr>
      </w:pPr>
      <w:r w:rsidRPr="00FF6EC1">
        <w:rPr>
          <w:rFonts w:ascii="Times New Roman" w:eastAsia="Times New Roman" w:hAnsi="Times New Roman" w:cs="Times New Roman"/>
          <w:b/>
          <w:bCs/>
          <w:lang w:val="sr-Latn-CS" w:eastAsia="sr-Latn-CS"/>
        </w:rPr>
        <w:t>18.</w:t>
      </w:r>
      <w:r w:rsidRPr="00FF6EC1">
        <w:rPr>
          <w:rFonts w:ascii="Times New Roman" w:eastAsia="Times New Roman" w:hAnsi="Times New Roman" w:cs="Times New Roman"/>
          <w:lang w:val="sr-Latn-CS" w:eastAsia="sr-Latn-CS"/>
        </w:rPr>
        <w:tab/>
      </w:r>
      <w:r w:rsidRPr="00FF6EC1">
        <w:rPr>
          <w:rFonts w:ascii="Times New Roman" w:eastAsia="Times New Roman" w:hAnsi="Times New Roman" w:cs="Times New Roman"/>
          <w:b/>
          <w:bCs/>
        </w:rPr>
        <w:t>Чување носача информација</w:t>
      </w:r>
    </w:p>
    <w:p w:rsidR="001E1C07" w:rsidRPr="00FF6EC1" w:rsidRDefault="001E1C07" w:rsidP="001E1C07">
      <w:pPr>
        <w:spacing w:after="0" w:line="240" w:lineRule="exact"/>
        <w:jc w:val="both"/>
        <w:rPr>
          <w:rFonts w:ascii="Times New Roman" w:eastAsia="Times New Roman" w:hAnsi="Times New Roman" w:cs="Times New Roman"/>
        </w:rPr>
      </w:pPr>
    </w:p>
    <w:p w:rsidR="001E1C07" w:rsidRPr="00FF6EC1" w:rsidRDefault="001E1C07" w:rsidP="001E1C07">
      <w:pPr>
        <w:spacing w:before="29" w:after="0" w:line="274" w:lineRule="exact"/>
        <w:jc w:val="both"/>
        <w:rPr>
          <w:rFonts w:ascii="Times New Roman" w:eastAsia="Times New Roman" w:hAnsi="Times New Roman" w:cs="Times New Roman"/>
        </w:rPr>
      </w:pPr>
      <w:r w:rsidRPr="00FF6EC1">
        <w:rPr>
          <w:rFonts w:ascii="Times New Roman" w:eastAsia="Times New Roman" w:hAnsi="Times New Roman" w:cs="Times New Roman"/>
        </w:rPr>
        <w:t>Документација Управе за извршење кривичних санкција се заводи и чува у складу са Уредбом о канцеларијском пословању органа државне управе („Службени гласник РС", бр. 80/92) у Писарници Управе за заједничке послове републичких органа.</w:t>
      </w:r>
    </w:p>
    <w:p w:rsidR="001E1C07" w:rsidRPr="00FF6EC1" w:rsidRDefault="001E1C07" w:rsidP="001E1C07">
      <w:pPr>
        <w:spacing w:before="53" w:after="0" w:line="274" w:lineRule="exact"/>
        <w:jc w:val="both"/>
        <w:rPr>
          <w:rFonts w:ascii="Times New Roman" w:eastAsia="Times New Roman" w:hAnsi="Times New Roman" w:cs="Times New Roman"/>
        </w:rPr>
      </w:pPr>
      <w:r w:rsidRPr="00FF6EC1">
        <w:rPr>
          <w:rFonts w:ascii="Times New Roman" w:eastAsia="Times New Roman" w:hAnsi="Times New Roman" w:cs="Times New Roman"/>
        </w:rPr>
        <w:t>Целокупна документација, односно носачи информација се чувају уз примену одговарајућих мера заштите. Информације се класификују, чувају и архивирају према прописима о канцеларијском пословању у државним органима.</w:t>
      </w:r>
    </w:p>
    <w:p w:rsidR="001E1C07" w:rsidRPr="00FF6EC1" w:rsidRDefault="001E1C07" w:rsidP="001E1C07">
      <w:pPr>
        <w:spacing w:after="0" w:line="240" w:lineRule="exact"/>
        <w:jc w:val="both"/>
        <w:rPr>
          <w:rFonts w:ascii="Times New Roman" w:eastAsia="Times New Roman" w:hAnsi="Times New Roman" w:cs="Times New Roman"/>
        </w:rPr>
      </w:pPr>
    </w:p>
    <w:p w:rsidR="001E1C07" w:rsidRPr="00FF6EC1" w:rsidRDefault="001E1C07" w:rsidP="001E1C07">
      <w:pPr>
        <w:spacing w:before="38" w:after="0" w:line="274" w:lineRule="exact"/>
        <w:jc w:val="both"/>
        <w:rPr>
          <w:rFonts w:ascii="Times New Roman" w:eastAsia="Times New Roman" w:hAnsi="Times New Roman" w:cs="Times New Roman"/>
        </w:rPr>
      </w:pPr>
      <w:r w:rsidRPr="00FF6EC1">
        <w:rPr>
          <w:rFonts w:ascii="Times New Roman" w:eastAsia="Times New Roman" w:hAnsi="Times New Roman" w:cs="Times New Roman"/>
        </w:rPr>
        <w:t>Носачи информација којима располаже Управа, настали у раду и у вези са њеним радом чувају се уз примену одговарајућих мера заштите, а у складу са Уредбом о канцеларијском пословању, и то у:</w:t>
      </w:r>
    </w:p>
    <w:p w:rsidR="001E1C07" w:rsidRPr="00FF6EC1" w:rsidRDefault="001E1C07" w:rsidP="001E1C07">
      <w:pPr>
        <w:spacing w:after="0" w:line="240" w:lineRule="exact"/>
        <w:jc w:val="both"/>
        <w:rPr>
          <w:rFonts w:ascii="Times New Roman" w:eastAsia="Times New Roman" w:hAnsi="Times New Roman" w:cs="Times New Roman"/>
        </w:rPr>
      </w:pPr>
    </w:p>
    <w:p w:rsidR="001E1C07" w:rsidRPr="00FF6EC1" w:rsidRDefault="001E1C07" w:rsidP="001E1C07">
      <w:pPr>
        <w:spacing w:before="34" w:after="0" w:line="278" w:lineRule="exact"/>
        <w:jc w:val="both"/>
        <w:rPr>
          <w:rFonts w:ascii="Times New Roman" w:eastAsia="Times New Roman" w:hAnsi="Times New Roman" w:cs="Times New Roman"/>
        </w:rPr>
      </w:pPr>
      <w:r w:rsidRPr="00FF6EC1">
        <w:rPr>
          <w:rFonts w:ascii="Times New Roman" w:eastAsia="Times New Roman" w:hAnsi="Times New Roman" w:cs="Times New Roman"/>
        </w:rPr>
        <w:t xml:space="preserve">Архиви са предметима: у Писарници Управе за заједничке послове републичких органа, Немањина </w:t>
      </w:r>
      <w:r w:rsidRPr="00FF6EC1">
        <w:rPr>
          <w:rFonts w:ascii="Times New Roman" w:eastAsia="Times New Roman" w:hAnsi="Times New Roman" w:cs="Times New Roman"/>
          <w:lang w:val="sr-Latn-CS" w:eastAsia="sr-Latn-CS"/>
        </w:rPr>
        <w:t xml:space="preserve">22-26, </w:t>
      </w:r>
      <w:r w:rsidRPr="00FF6EC1">
        <w:rPr>
          <w:rFonts w:ascii="Times New Roman" w:eastAsia="Times New Roman" w:hAnsi="Times New Roman" w:cs="Times New Roman"/>
        </w:rPr>
        <w:t>Београд;</w:t>
      </w:r>
    </w:p>
    <w:p w:rsidR="001E1C07" w:rsidRPr="00FF6EC1" w:rsidRDefault="001E1C07" w:rsidP="001E1C07">
      <w:pPr>
        <w:spacing w:after="0" w:line="240" w:lineRule="exact"/>
        <w:jc w:val="both"/>
        <w:rPr>
          <w:rFonts w:ascii="Times New Roman" w:eastAsia="Times New Roman" w:hAnsi="Times New Roman" w:cs="Times New Roman"/>
        </w:rPr>
      </w:pPr>
    </w:p>
    <w:p w:rsidR="001E1C07" w:rsidRPr="00FF6EC1" w:rsidRDefault="001E1C07" w:rsidP="001E1C07">
      <w:pPr>
        <w:spacing w:before="34" w:after="0" w:line="274" w:lineRule="exact"/>
        <w:jc w:val="both"/>
        <w:rPr>
          <w:rFonts w:ascii="Times New Roman" w:eastAsia="Times New Roman" w:hAnsi="Times New Roman" w:cs="Times New Roman"/>
        </w:rPr>
      </w:pPr>
      <w:r w:rsidRPr="00FF6EC1">
        <w:rPr>
          <w:rFonts w:ascii="Times New Roman" w:eastAsia="Times New Roman" w:hAnsi="Times New Roman" w:cs="Times New Roman"/>
        </w:rPr>
        <w:t>За предмете који су у раду, у организационим јединицама у чијем је раду настао, а након завршетка, у архиви Управе за заједничке послове републичких органа, Немањина 22-26, Београд;</w:t>
      </w:r>
    </w:p>
    <w:p w:rsidR="001E1C07" w:rsidRPr="00FF6EC1" w:rsidRDefault="001E1C07" w:rsidP="001E1C07">
      <w:pPr>
        <w:spacing w:after="0" w:line="240" w:lineRule="exact"/>
        <w:jc w:val="both"/>
        <w:rPr>
          <w:rFonts w:ascii="Times New Roman" w:eastAsia="Times New Roman" w:hAnsi="Times New Roman" w:cs="Times New Roman"/>
        </w:rPr>
      </w:pPr>
    </w:p>
    <w:p w:rsidR="001E1C07" w:rsidRDefault="001E1C07" w:rsidP="001E1C07">
      <w:pPr>
        <w:spacing w:before="38" w:after="0" w:line="274" w:lineRule="exact"/>
        <w:jc w:val="both"/>
        <w:rPr>
          <w:rFonts w:ascii="Times New Roman" w:eastAsia="Times New Roman" w:hAnsi="Times New Roman" w:cs="Times New Roman"/>
        </w:rPr>
      </w:pPr>
      <w:r w:rsidRPr="00FF6EC1">
        <w:rPr>
          <w:rFonts w:ascii="Times New Roman" w:eastAsia="Times New Roman" w:hAnsi="Times New Roman" w:cs="Times New Roman"/>
        </w:rPr>
        <w:t xml:space="preserve">На интернет презентацији </w:t>
      </w:r>
      <w:r w:rsidR="00493FB7">
        <w:rPr>
          <w:rFonts w:ascii="Times New Roman" w:eastAsia="Times New Roman" w:hAnsi="Times New Roman" w:cs="Times New Roman"/>
        </w:rPr>
        <w:t>Министарства правде</w:t>
      </w:r>
      <w:r w:rsidRPr="00FF6EC1">
        <w:rPr>
          <w:rFonts w:ascii="Times New Roman" w:eastAsia="Times New Roman" w:hAnsi="Times New Roman" w:cs="Times New Roman"/>
        </w:rPr>
        <w:t xml:space="preserve"> објављују се информације које су настале у раду или у вези са радом Управе, а чија садржина има или би могла имати значај за јавни интерес. Информације на сајту остају док траје њихова примена (или актуелност по другом основу), а по потреби се </w:t>
      </w:r>
      <w:r w:rsidR="00493FB7">
        <w:rPr>
          <w:rFonts w:ascii="Times New Roman" w:eastAsia="Times New Roman" w:hAnsi="Times New Roman" w:cs="Times New Roman"/>
        </w:rPr>
        <w:t>редовно</w:t>
      </w:r>
      <w:r w:rsidRPr="00FF6EC1">
        <w:rPr>
          <w:rFonts w:ascii="Times New Roman" w:eastAsia="Times New Roman" w:hAnsi="Times New Roman" w:cs="Times New Roman"/>
        </w:rPr>
        <w:t xml:space="preserve"> ажурирају.</w:t>
      </w:r>
    </w:p>
    <w:p w:rsidR="001E1C07" w:rsidRPr="00C64ECA" w:rsidRDefault="001E1C07" w:rsidP="001E1C07">
      <w:pPr>
        <w:spacing w:after="0" w:line="240" w:lineRule="exact"/>
        <w:rPr>
          <w:rFonts w:ascii="Times New Roman" w:eastAsia="Times New Roman" w:hAnsi="Times New Roman" w:cs="Times New Roman"/>
          <w:lang/>
        </w:rPr>
      </w:pPr>
    </w:p>
    <w:p w:rsidR="00C64ECA" w:rsidRDefault="00C64ECA" w:rsidP="001E1C07">
      <w:pPr>
        <w:tabs>
          <w:tab w:val="left" w:pos="427"/>
        </w:tabs>
        <w:spacing w:before="67" w:after="0" w:line="240" w:lineRule="auto"/>
        <w:rPr>
          <w:rFonts w:ascii="Times New Roman" w:eastAsia="Times New Roman" w:hAnsi="Times New Roman" w:cs="Times New Roman"/>
          <w:b/>
          <w:bCs/>
          <w:lang w:eastAsia="sr-Latn-CS"/>
        </w:rPr>
      </w:pPr>
    </w:p>
    <w:p w:rsidR="001E1C07" w:rsidRPr="00FF6EC1" w:rsidRDefault="001E1C07" w:rsidP="001E1C07">
      <w:pPr>
        <w:tabs>
          <w:tab w:val="left" w:pos="427"/>
        </w:tabs>
        <w:spacing w:before="67" w:after="0" w:line="240" w:lineRule="auto"/>
        <w:rPr>
          <w:rFonts w:ascii="Times New Roman" w:eastAsia="Times New Roman" w:hAnsi="Times New Roman" w:cs="Times New Roman"/>
        </w:rPr>
      </w:pPr>
      <w:r w:rsidRPr="00FF6EC1">
        <w:rPr>
          <w:rFonts w:ascii="Times New Roman" w:eastAsia="Times New Roman" w:hAnsi="Times New Roman" w:cs="Times New Roman"/>
          <w:b/>
          <w:bCs/>
          <w:lang w:val="sr-Latn-CS" w:eastAsia="sr-Latn-CS"/>
        </w:rPr>
        <w:lastRenderedPageBreak/>
        <w:t>19.</w:t>
      </w:r>
      <w:r w:rsidRPr="00FF6EC1">
        <w:rPr>
          <w:rFonts w:ascii="Times New Roman" w:eastAsia="Times New Roman" w:hAnsi="Times New Roman" w:cs="Times New Roman"/>
          <w:lang w:val="sr-Latn-CS" w:eastAsia="sr-Latn-CS"/>
        </w:rPr>
        <w:tab/>
      </w:r>
      <w:r w:rsidRPr="00FF6EC1">
        <w:rPr>
          <w:rFonts w:ascii="Times New Roman" w:eastAsia="Times New Roman" w:hAnsi="Times New Roman" w:cs="Times New Roman"/>
          <w:b/>
          <w:bCs/>
        </w:rPr>
        <w:t>Врсте информација у поседу Управе</w:t>
      </w:r>
    </w:p>
    <w:p w:rsidR="001E1C07" w:rsidRPr="00FF6EC1" w:rsidRDefault="001E1C07" w:rsidP="001E1C07">
      <w:pPr>
        <w:spacing w:after="0" w:line="240" w:lineRule="exact"/>
        <w:jc w:val="both"/>
        <w:rPr>
          <w:rFonts w:ascii="Times New Roman" w:eastAsia="Times New Roman" w:hAnsi="Times New Roman" w:cs="Times New Roman"/>
        </w:rPr>
      </w:pPr>
    </w:p>
    <w:p w:rsidR="001E1C07" w:rsidRPr="00FF6EC1" w:rsidRDefault="001E1C07" w:rsidP="001E1C07">
      <w:pPr>
        <w:spacing w:before="77" w:after="0" w:line="274" w:lineRule="exact"/>
        <w:jc w:val="both"/>
        <w:rPr>
          <w:rFonts w:ascii="Times New Roman" w:eastAsia="Times New Roman" w:hAnsi="Times New Roman" w:cs="Times New Roman"/>
        </w:rPr>
      </w:pPr>
      <w:r w:rsidRPr="00FF6EC1">
        <w:rPr>
          <w:rFonts w:ascii="Times New Roman" w:eastAsia="Times New Roman" w:hAnsi="Times New Roman" w:cs="Times New Roman"/>
        </w:rPr>
        <w:t xml:space="preserve">Управа поседује информације до којих долази применом закона, уредби, правилника и других правних аката наведених у тачки </w:t>
      </w:r>
      <w:r w:rsidRPr="00FF6EC1">
        <w:rPr>
          <w:rFonts w:ascii="Times New Roman" w:eastAsia="Times New Roman" w:hAnsi="Times New Roman" w:cs="Times New Roman"/>
          <w:lang w:val="sr-Latn-CS" w:eastAsia="sr-Latn-CS"/>
        </w:rPr>
        <w:t xml:space="preserve">9. </w:t>
      </w:r>
      <w:r w:rsidRPr="00FF6EC1">
        <w:rPr>
          <w:rFonts w:ascii="Times New Roman" w:eastAsia="Times New Roman" w:hAnsi="Times New Roman" w:cs="Times New Roman"/>
        </w:rPr>
        <w:t xml:space="preserve">Информатора. Информације настале у раду или у вези са радом, односе се на поступање у оквиру надлежности, овлашћења и обавеза Министарства приказаних у тачки </w:t>
      </w:r>
      <w:r w:rsidRPr="00FF6EC1">
        <w:rPr>
          <w:rFonts w:ascii="Times New Roman" w:eastAsia="Times New Roman" w:hAnsi="Times New Roman" w:cs="Times New Roman"/>
          <w:lang w:val="sr-Latn-CS" w:eastAsia="sr-Latn-CS"/>
        </w:rPr>
        <w:t xml:space="preserve">8. </w:t>
      </w:r>
      <w:r w:rsidRPr="00FF6EC1">
        <w:rPr>
          <w:rFonts w:ascii="Times New Roman" w:eastAsia="Times New Roman" w:hAnsi="Times New Roman" w:cs="Times New Roman"/>
        </w:rPr>
        <w:t xml:space="preserve">Информатора, као и приликом пружања услуга чији је приказ наведен у тачки </w:t>
      </w:r>
      <w:r w:rsidRPr="00FF6EC1">
        <w:rPr>
          <w:rFonts w:ascii="Times New Roman" w:eastAsia="Times New Roman" w:hAnsi="Times New Roman" w:cs="Times New Roman"/>
          <w:lang w:val="sr-Latn-CS" w:eastAsia="sr-Latn-CS"/>
        </w:rPr>
        <w:t xml:space="preserve">10. </w:t>
      </w:r>
      <w:r w:rsidRPr="00FF6EC1">
        <w:rPr>
          <w:rFonts w:ascii="Times New Roman" w:eastAsia="Times New Roman" w:hAnsi="Times New Roman" w:cs="Times New Roman"/>
        </w:rPr>
        <w:t xml:space="preserve">Информатора. Такође, информације које Министарство поседује, а везане за надлежности и организацију Министарства, запослене, одобрени буџет и његово извршење, јавне набавке, средства рада и друго, представљене су тачкама </w:t>
      </w:r>
      <w:r w:rsidRPr="00FF6EC1">
        <w:rPr>
          <w:rFonts w:ascii="Times New Roman" w:eastAsia="Times New Roman" w:hAnsi="Times New Roman" w:cs="Times New Roman"/>
          <w:lang w:val="sr-Latn-CS" w:eastAsia="sr-Latn-CS"/>
        </w:rPr>
        <w:t xml:space="preserve">2. - </w:t>
      </w:r>
      <w:r w:rsidR="00277989">
        <w:rPr>
          <w:rFonts w:ascii="Times New Roman" w:eastAsia="Times New Roman" w:hAnsi="Times New Roman" w:cs="Times New Roman"/>
          <w:lang w:eastAsia="sr-Latn-CS"/>
        </w:rPr>
        <w:t xml:space="preserve"> </w:t>
      </w:r>
      <w:r w:rsidRPr="00FF6EC1">
        <w:rPr>
          <w:rFonts w:ascii="Times New Roman" w:eastAsia="Times New Roman" w:hAnsi="Times New Roman" w:cs="Times New Roman"/>
          <w:lang w:val="sr-Latn-CS" w:eastAsia="sr-Latn-CS"/>
        </w:rPr>
        <w:t xml:space="preserve">4. </w:t>
      </w:r>
      <w:r w:rsidRPr="00FF6EC1">
        <w:rPr>
          <w:rFonts w:ascii="Times New Roman" w:eastAsia="Times New Roman" w:hAnsi="Times New Roman" w:cs="Times New Roman"/>
        </w:rPr>
        <w:t xml:space="preserve">и </w:t>
      </w:r>
      <w:r w:rsidRPr="00FF6EC1">
        <w:rPr>
          <w:rFonts w:ascii="Times New Roman" w:eastAsia="Times New Roman" w:hAnsi="Times New Roman" w:cs="Times New Roman"/>
          <w:lang w:val="sr-Latn-CS" w:eastAsia="sr-Latn-CS"/>
        </w:rPr>
        <w:t xml:space="preserve">13. - 17. </w:t>
      </w:r>
      <w:r w:rsidRPr="00FF6EC1">
        <w:rPr>
          <w:rFonts w:ascii="Times New Roman" w:eastAsia="Times New Roman" w:hAnsi="Times New Roman" w:cs="Times New Roman"/>
        </w:rPr>
        <w:t>Информатора.</w:t>
      </w:r>
    </w:p>
    <w:p w:rsidR="001E1C07" w:rsidRPr="00FF6EC1" w:rsidRDefault="001E1C07" w:rsidP="001E1C07">
      <w:pPr>
        <w:spacing w:after="0" w:line="240" w:lineRule="exact"/>
        <w:rPr>
          <w:rFonts w:ascii="Times New Roman" w:eastAsia="Times New Roman" w:hAnsi="Times New Roman" w:cs="Times New Roman"/>
        </w:rPr>
      </w:pPr>
    </w:p>
    <w:p w:rsidR="001E1C07" w:rsidRPr="00FF6EC1" w:rsidRDefault="001E1C07" w:rsidP="001E1C07">
      <w:pPr>
        <w:tabs>
          <w:tab w:val="left" w:pos="427"/>
        </w:tabs>
        <w:spacing w:before="62" w:after="0" w:line="240" w:lineRule="auto"/>
        <w:rPr>
          <w:rFonts w:ascii="Times New Roman" w:eastAsia="Times New Roman" w:hAnsi="Times New Roman" w:cs="Times New Roman"/>
        </w:rPr>
      </w:pPr>
      <w:r w:rsidRPr="00FF6EC1">
        <w:rPr>
          <w:rFonts w:ascii="Times New Roman" w:eastAsia="Times New Roman" w:hAnsi="Times New Roman" w:cs="Times New Roman"/>
          <w:b/>
          <w:bCs/>
          <w:lang w:val="sr-Latn-CS" w:eastAsia="sr-Latn-CS"/>
        </w:rPr>
        <w:t>20.</w:t>
      </w:r>
      <w:r w:rsidRPr="00FF6EC1">
        <w:rPr>
          <w:rFonts w:ascii="Times New Roman" w:eastAsia="Times New Roman" w:hAnsi="Times New Roman" w:cs="Times New Roman"/>
          <w:lang w:val="sr-Latn-CS" w:eastAsia="sr-Latn-CS"/>
        </w:rPr>
        <w:tab/>
      </w:r>
      <w:r w:rsidRPr="00FF6EC1">
        <w:rPr>
          <w:rFonts w:ascii="Times New Roman" w:eastAsia="Times New Roman" w:hAnsi="Times New Roman" w:cs="Times New Roman"/>
          <w:b/>
          <w:bCs/>
        </w:rPr>
        <w:t>Врсте информација којима Управа омогућава приступ</w:t>
      </w:r>
    </w:p>
    <w:p w:rsidR="001E1C07" w:rsidRPr="00FF6EC1" w:rsidRDefault="001E1C07" w:rsidP="001E1C07">
      <w:pPr>
        <w:spacing w:after="0" w:line="240" w:lineRule="exact"/>
        <w:jc w:val="both"/>
        <w:rPr>
          <w:rFonts w:ascii="Times New Roman" w:eastAsia="Times New Roman" w:hAnsi="Times New Roman" w:cs="Times New Roman"/>
        </w:rPr>
      </w:pPr>
    </w:p>
    <w:p w:rsidR="001E1C07" w:rsidRPr="00FF6EC1" w:rsidRDefault="001E1C07" w:rsidP="001E1C07">
      <w:pPr>
        <w:spacing w:before="29" w:after="0" w:line="274" w:lineRule="exact"/>
        <w:jc w:val="both"/>
        <w:rPr>
          <w:rFonts w:ascii="Times New Roman" w:eastAsia="Times New Roman" w:hAnsi="Times New Roman" w:cs="Times New Roman"/>
        </w:rPr>
      </w:pPr>
      <w:r w:rsidRPr="00FF6EC1">
        <w:rPr>
          <w:rFonts w:ascii="Times New Roman" w:eastAsia="Times New Roman" w:hAnsi="Times New Roman" w:cs="Times New Roman"/>
        </w:rPr>
        <w:t xml:space="preserve">Све информације којима Управа располаже, а које су настале у раду или у вези са радом, Управа ће саопштити тражиоцу информације, ставити на увид документ који садржи тражену информацију или му издати копију документа, а у складу са Законом о слободном приступу информацијама од јавног значаја („Службени гласник РС", бр. </w:t>
      </w:r>
      <w:r w:rsidRPr="00FF6EC1">
        <w:rPr>
          <w:rFonts w:ascii="Times New Roman" w:eastAsia="Times New Roman" w:hAnsi="Times New Roman" w:cs="Times New Roman"/>
          <w:lang w:val="sr-Latn-CS" w:eastAsia="sr-Latn-CS"/>
        </w:rPr>
        <w:t xml:space="preserve">120/04, 54/07, 104/09 </w:t>
      </w:r>
      <w:r w:rsidRPr="00FF6EC1">
        <w:rPr>
          <w:rFonts w:ascii="Times New Roman" w:eastAsia="Times New Roman" w:hAnsi="Times New Roman" w:cs="Times New Roman"/>
        </w:rPr>
        <w:t xml:space="preserve">и </w:t>
      </w:r>
      <w:r w:rsidRPr="00FF6EC1">
        <w:rPr>
          <w:rFonts w:ascii="Times New Roman" w:eastAsia="Times New Roman" w:hAnsi="Times New Roman" w:cs="Times New Roman"/>
          <w:lang w:val="sr-Latn-CS" w:eastAsia="sr-Latn-CS"/>
        </w:rPr>
        <w:t xml:space="preserve">36/10), </w:t>
      </w:r>
      <w:r w:rsidRPr="00FF6EC1">
        <w:rPr>
          <w:rFonts w:ascii="Times New Roman" w:eastAsia="Times New Roman" w:hAnsi="Times New Roman" w:cs="Times New Roman"/>
        </w:rPr>
        <w:t xml:space="preserve">осим када су се, према овом закону, према Закону о заштити података о личности („Службени гласник РС", бр. </w:t>
      </w:r>
      <w:r w:rsidRPr="00FF6EC1">
        <w:rPr>
          <w:rFonts w:ascii="Times New Roman" w:eastAsia="Times New Roman" w:hAnsi="Times New Roman" w:cs="Times New Roman"/>
          <w:lang w:val="sr-Latn-CS" w:eastAsia="sr-Latn-CS"/>
        </w:rPr>
        <w:t xml:space="preserve">97/08, 104/09, 68/12 </w:t>
      </w:r>
      <w:r w:rsidRPr="00FF6EC1">
        <w:rPr>
          <w:rFonts w:ascii="Times New Roman" w:eastAsia="Times New Roman" w:hAnsi="Times New Roman" w:cs="Times New Roman"/>
        </w:rPr>
        <w:t xml:space="preserve">и </w:t>
      </w:r>
      <w:r w:rsidRPr="00FF6EC1">
        <w:rPr>
          <w:rFonts w:ascii="Times New Roman" w:eastAsia="Times New Roman" w:hAnsi="Times New Roman" w:cs="Times New Roman"/>
          <w:lang w:val="sr-Latn-CS" w:eastAsia="sr-Latn-CS"/>
        </w:rPr>
        <w:t xml:space="preserve">107/12) </w:t>
      </w:r>
      <w:r w:rsidRPr="00FF6EC1">
        <w:rPr>
          <w:rFonts w:ascii="Times New Roman" w:eastAsia="Times New Roman" w:hAnsi="Times New Roman" w:cs="Times New Roman"/>
        </w:rPr>
        <w:t xml:space="preserve">и Закону о тајности података („Службени гласник РС", број </w:t>
      </w:r>
      <w:r w:rsidRPr="00FF6EC1">
        <w:rPr>
          <w:rFonts w:ascii="Times New Roman" w:eastAsia="Times New Roman" w:hAnsi="Times New Roman" w:cs="Times New Roman"/>
          <w:lang w:val="sr-Latn-CS" w:eastAsia="sr-Latn-CS"/>
        </w:rPr>
        <w:t xml:space="preserve">104/09), </w:t>
      </w:r>
      <w:r w:rsidRPr="00FF6EC1">
        <w:rPr>
          <w:rFonts w:ascii="Times New Roman" w:eastAsia="Times New Roman" w:hAnsi="Times New Roman" w:cs="Times New Roman"/>
        </w:rPr>
        <w:t xml:space="preserve">стекли услови за искључење или ограничење слободног приступа информацијама од јавног значаја. Тако, нпр. приступ информацијама може бити ускраћен ако су информације објављене на веб презентацији Управе и то на основу члана </w:t>
      </w:r>
      <w:r w:rsidRPr="00FF6EC1">
        <w:rPr>
          <w:rFonts w:ascii="Times New Roman" w:eastAsia="Times New Roman" w:hAnsi="Times New Roman" w:cs="Times New Roman"/>
          <w:lang w:val="sr-Latn-CS" w:eastAsia="sr-Latn-CS"/>
        </w:rPr>
        <w:t xml:space="preserve">10. </w:t>
      </w:r>
      <w:r w:rsidRPr="00FF6EC1">
        <w:rPr>
          <w:rFonts w:ascii="Times New Roman" w:eastAsia="Times New Roman" w:hAnsi="Times New Roman" w:cs="Times New Roman"/>
        </w:rPr>
        <w:t xml:space="preserve">став </w:t>
      </w:r>
      <w:r w:rsidRPr="00FF6EC1">
        <w:rPr>
          <w:rFonts w:ascii="Times New Roman" w:eastAsia="Times New Roman" w:hAnsi="Times New Roman" w:cs="Times New Roman"/>
          <w:lang w:val="sr-Latn-CS" w:eastAsia="sr-Latn-CS"/>
        </w:rPr>
        <w:t xml:space="preserve">1. </w:t>
      </w:r>
      <w:r w:rsidRPr="00FF6EC1">
        <w:rPr>
          <w:rFonts w:ascii="Times New Roman" w:eastAsia="Times New Roman" w:hAnsi="Times New Roman" w:cs="Times New Roman"/>
        </w:rPr>
        <w:t>Закона о слободном приступу информацијама од јавног значаја који прописује: „орган власти не мора тражиоцу омогућити остваривање права на приступ информацијама од јавног значаја, ако се ради о информацији која је већ објављена и доступна у земљи или на интернету".</w:t>
      </w:r>
    </w:p>
    <w:p w:rsidR="00277989" w:rsidRDefault="00277989" w:rsidP="001E1C07">
      <w:pPr>
        <w:spacing w:before="67" w:after="0" w:line="240" w:lineRule="auto"/>
        <w:rPr>
          <w:rFonts w:ascii="Times New Roman" w:eastAsia="Times New Roman" w:hAnsi="Times New Roman" w:cs="Times New Roman"/>
          <w:b/>
          <w:bCs/>
          <w:lang w:eastAsia="sr-Latn-CS"/>
        </w:rPr>
      </w:pPr>
    </w:p>
    <w:p w:rsidR="001E1C07" w:rsidRPr="00FF6EC1" w:rsidRDefault="001E1C07" w:rsidP="001E1C07">
      <w:pPr>
        <w:spacing w:before="67" w:after="0" w:line="240" w:lineRule="auto"/>
        <w:rPr>
          <w:rFonts w:ascii="Times New Roman" w:eastAsia="Times New Roman" w:hAnsi="Times New Roman" w:cs="Times New Roman"/>
        </w:rPr>
      </w:pPr>
      <w:r w:rsidRPr="00FF6EC1">
        <w:rPr>
          <w:rFonts w:ascii="Times New Roman" w:eastAsia="Times New Roman" w:hAnsi="Times New Roman" w:cs="Times New Roman"/>
          <w:b/>
          <w:bCs/>
          <w:lang w:val="sr-Latn-CS" w:eastAsia="sr-Latn-CS"/>
        </w:rPr>
        <w:t xml:space="preserve">21. </w:t>
      </w:r>
      <w:r w:rsidRPr="00FF6EC1">
        <w:rPr>
          <w:rFonts w:ascii="Times New Roman" w:eastAsia="Times New Roman" w:hAnsi="Times New Roman" w:cs="Times New Roman"/>
          <w:b/>
          <w:bCs/>
        </w:rPr>
        <w:t>Информације о подношењу захтева за приступ информацијама</w:t>
      </w:r>
    </w:p>
    <w:p w:rsidR="001E1C07" w:rsidRPr="00FF6EC1" w:rsidRDefault="001E1C07" w:rsidP="001E1C07">
      <w:pPr>
        <w:spacing w:after="0" w:line="240" w:lineRule="exact"/>
        <w:jc w:val="both"/>
        <w:rPr>
          <w:rFonts w:ascii="Times New Roman" w:eastAsia="Times New Roman" w:hAnsi="Times New Roman" w:cs="Times New Roman"/>
        </w:rPr>
      </w:pPr>
    </w:p>
    <w:p w:rsidR="001E1C07" w:rsidRPr="00FF6EC1" w:rsidRDefault="001E1C07" w:rsidP="001E1C07">
      <w:pPr>
        <w:spacing w:before="34" w:after="0" w:line="274" w:lineRule="exact"/>
        <w:jc w:val="both"/>
        <w:rPr>
          <w:rFonts w:ascii="Times New Roman" w:eastAsia="Times New Roman" w:hAnsi="Times New Roman" w:cs="Times New Roman"/>
        </w:rPr>
      </w:pPr>
      <w:r w:rsidRPr="00FF6EC1">
        <w:rPr>
          <w:rFonts w:ascii="Times New Roman" w:eastAsia="Times New Roman" w:hAnsi="Times New Roman" w:cs="Times New Roman"/>
        </w:rPr>
        <w:t>Информација од јавног значаја, у смислу Закона о слободном приступу информацијама од јавног значаја,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1E1C07" w:rsidRPr="00FF6EC1" w:rsidRDefault="001E1C07" w:rsidP="001E1C07">
      <w:pPr>
        <w:spacing w:after="0" w:line="240" w:lineRule="exact"/>
        <w:ind w:left="720" w:hanging="355"/>
        <w:jc w:val="both"/>
        <w:rPr>
          <w:rFonts w:ascii="Times New Roman" w:eastAsia="Times New Roman" w:hAnsi="Times New Roman" w:cs="Times New Roman"/>
        </w:rPr>
      </w:pPr>
    </w:p>
    <w:p w:rsidR="001E1C07" w:rsidRPr="00970637" w:rsidRDefault="001E1C07" w:rsidP="00FD3894">
      <w:pPr>
        <w:pStyle w:val="ListParagraph"/>
        <w:numPr>
          <w:ilvl w:val="0"/>
          <w:numId w:val="39"/>
        </w:numPr>
        <w:tabs>
          <w:tab w:val="left" w:pos="720"/>
        </w:tabs>
        <w:spacing w:before="34" w:after="0" w:line="274" w:lineRule="exact"/>
        <w:jc w:val="both"/>
        <w:rPr>
          <w:rFonts w:ascii="Times New Roman" w:eastAsia="Times New Roman" w:hAnsi="Times New Roman" w:cs="Times New Roman"/>
          <w:lang w:val="ru-RU"/>
        </w:rPr>
      </w:pPr>
      <w:r w:rsidRPr="00970637">
        <w:rPr>
          <w:rFonts w:ascii="Times New Roman" w:eastAsia="Times New Roman" w:hAnsi="Times New Roman" w:cs="Times New Roman"/>
          <w:lang w:val="ru-RU"/>
        </w:rPr>
        <w:t>Тражилац информације од јавног</w:t>
      </w:r>
      <w:r w:rsidR="00CA1004" w:rsidRPr="00970637">
        <w:rPr>
          <w:rFonts w:ascii="Times New Roman" w:eastAsia="Times New Roman" w:hAnsi="Times New Roman" w:cs="Times New Roman"/>
          <w:lang w:val="ru-RU"/>
        </w:rPr>
        <w:t xml:space="preserve"> значаја подноси писмени захтев </w:t>
      </w:r>
      <w:r w:rsidRPr="00970637">
        <w:rPr>
          <w:rFonts w:ascii="Times New Roman" w:eastAsia="Times New Roman" w:hAnsi="Times New Roman" w:cs="Times New Roman"/>
          <w:lang w:val="ru-RU"/>
        </w:rPr>
        <w:t>Министарству за остваривање права на приступ информациј</w:t>
      </w:r>
      <w:r w:rsidR="00CA1004" w:rsidRPr="00970637">
        <w:rPr>
          <w:rFonts w:ascii="Times New Roman" w:eastAsia="Times New Roman" w:hAnsi="Times New Roman" w:cs="Times New Roman"/>
          <w:lang w:val="ru-RU"/>
        </w:rPr>
        <w:t xml:space="preserve">ама од јавног </w:t>
      </w:r>
      <w:r w:rsidRPr="00970637">
        <w:rPr>
          <w:rFonts w:ascii="Times New Roman" w:eastAsia="Times New Roman" w:hAnsi="Times New Roman" w:cs="Times New Roman"/>
          <w:lang w:val="ru-RU"/>
        </w:rPr>
        <w:t>значаја (у даљем тексту: Захтев).</w:t>
      </w:r>
    </w:p>
    <w:p w:rsidR="001E1C07" w:rsidRPr="00FF6EC1" w:rsidRDefault="001E1C07" w:rsidP="001E1C07">
      <w:pPr>
        <w:spacing w:after="0" w:line="240" w:lineRule="exact"/>
        <w:jc w:val="both"/>
        <w:rPr>
          <w:rFonts w:ascii="Times New Roman" w:eastAsia="Times New Roman" w:hAnsi="Times New Roman" w:cs="Times New Roman"/>
        </w:rPr>
      </w:pPr>
    </w:p>
    <w:p w:rsidR="001E1C07" w:rsidRPr="00FF6EC1" w:rsidRDefault="001E1C07" w:rsidP="001E1C07">
      <w:pPr>
        <w:spacing w:before="38" w:after="0" w:line="274" w:lineRule="exact"/>
        <w:jc w:val="both"/>
        <w:rPr>
          <w:rFonts w:ascii="Times New Roman" w:eastAsia="Times New Roman" w:hAnsi="Times New Roman" w:cs="Times New Roman"/>
        </w:rPr>
      </w:pPr>
      <w:r w:rsidRPr="00FF6EC1">
        <w:rPr>
          <w:rFonts w:ascii="Times New Roman" w:eastAsia="Times New Roman" w:hAnsi="Times New Roman" w:cs="Times New Roman"/>
          <w:b/>
          <w:bCs/>
        </w:rPr>
        <w:t xml:space="preserve">Захтев </w:t>
      </w:r>
      <w:r w:rsidRPr="00FF6EC1">
        <w:rPr>
          <w:rFonts w:ascii="Times New Roman" w:eastAsia="Times New Roman" w:hAnsi="Times New Roman" w:cs="Times New Roman"/>
        </w:rPr>
        <w:t>мора садржати назив органа власти, име, презиме и адресу тражиоца, као и што прецизнији опис информације која се тражи. Захтев може садржати и друге податке који олакшавају проналажење тражене информације. Тражилац не мора навести разлоге за захтев.</w:t>
      </w:r>
    </w:p>
    <w:p w:rsidR="001E1C07" w:rsidRPr="00FF6EC1" w:rsidRDefault="001E1C07" w:rsidP="001E1C07">
      <w:pPr>
        <w:spacing w:after="0" w:line="240" w:lineRule="exact"/>
        <w:jc w:val="both"/>
        <w:rPr>
          <w:rFonts w:ascii="Times New Roman" w:eastAsia="Times New Roman" w:hAnsi="Times New Roman" w:cs="Times New Roman"/>
        </w:rPr>
      </w:pPr>
    </w:p>
    <w:p w:rsidR="001E1C07" w:rsidRPr="00FF6EC1" w:rsidRDefault="001E1C07" w:rsidP="001E1C07">
      <w:pPr>
        <w:spacing w:before="34" w:after="0" w:line="274" w:lineRule="exact"/>
        <w:jc w:val="both"/>
        <w:rPr>
          <w:rFonts w:ascii="Times New Roman" w:eastAsia="Times New Roman" w:hAnsi="Times New Roman" w:cs="Times New Roman"/>
        </w:rPr>
      </w:pPr>
      <w:r w:rsidRPr="00FF6EC1">
        <w:rPr>
          <w:rFonts w:ascii="Times New Roman" w:eastAsia="Times New Roman" w:hAnsi="Times New Roman" w:cs="Times New Roman"/>
        </w:rPr>
        <w:t xml:space="preserve">Ако захтев не садржи назив органа власти, име, презиме и адресу тражиоца, као и што прецизнији опис информације која се тражи, односно ако захтев није уредан, овлашћено лице Министарства је дужно да, без надокнаде, поучи тражиоца како да те недостатке отклони, односно да достави тражиоцу </w:t>
      </w:r>
      <w:r w:rsidRPr="00FF6EC1">
        <w:rPr>
          <w:rFonts w:ascii="Times New Roman" w:eastAsia="Times New Roman" w:hAnsi="Times New Roman" w:cs="Times New Roman"/>
          <w:b/>
          <w:bCs/>
        </w:rPr>
        <w:t>упутство о допуни.</w:t>
      </w:r>
    </w:p>
    <w:p w:rsidR="001E1C07" w:rsidRPr="00FF6EC1" w:rsidRDefault="001E1C07" w:rsidP="001E1C07">
      <w:pPr>
        <w:spacing w:after="0" w:line="240" w:lineRule="exact"/>
        <w:jc w:val="both"/>
        <w:rPr>
          <w:rFonts w:ascii="Times New Roman" w:eastAsia="Times New Roman" w:hAnsi="Times New Roman" w:cs="Times New Roman"/>
        </w:rPr>
      </w:pPr>
    </w:p>
    <w:p w:rsidR="001E1C07" w:rsidRPr="00FF6EC1" w:rsidRDefault="001E1C07" w:rsidP="001E1C07">
      <w:pPr>
        <w:spacing w:before="34" w:after="0" w:line="274" w:lineRule="exact"/>
        <w:jc w:val="both"/>
        <w:rPr>
          <w:rFonts w:ascii="Times New Roman" w:eastAsia="Times New Roman" w:hAnsi="Times New Roman" w:cs="Times New Roman"/>
        </w:rPr>
      </w:pPr>
      <w:r w:rsidRPr="00FF6EC1">
        <w:rPr>
          <w:rFonts w:ascii="Times New Roman" w:eastAsia="Times New Roman" w:hAnsi="Times New Roman" w:cs="Times New Roman"/>
        </w:rPr>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Министарство ће донети закључак о одбацивању захтева као неуредног.</w:t>
      </w:r>
    </w:p>
    <w:p w:rsidR="001E1C07" w:rsidRPr="00FF6EC1" w:rsidRDefault="001E1C07" w:rsidP="001E1C07">
      <w:pPr>
        <w:spacing w:after="0" w:line="240" w:lineRule="exact"/>
        <w:jc w:val="both"/>
        <w:rPr>
          <w:rFonts w:ascii="Times New Roman" w:eastAsia="Times New Roman" w:hAnsi="Times New Roman" w:cs="Times New Roman"/>
        </w:rPr>
      </w:pPr>
    </w:p>
    <w:p w:rsidR="001E1C07" w:rsidRPr="00FF6EC1" w:rsidRDefault="001E1C07" w:rsidP="001E1C07">
      <w:pPr>
        <w:spacing w:before="38" w:after="0" w:line="274" w:lineRule="exact"/>
        <w:jc w:val="both"/>
        <w:rPr>
          <w:rFonts w:ascii="Times New Roman" w:eastAsia="Times New Roman" w:hAnsi="Times New Roman" w:cs="Times New Roman"/>
        </w:rPr>
      </w:pPr>
      <w:r w:rsidRPr="00FF6EC1">
        <w:rPr>
          <w:rFonts w:ascii="Times New Roman" w:eastAsia="Times New Roman" w:hAnsi="Times New Roman" w:cs="Times New Roman"/>
        </w:rPr>
        <w:lastRenderedPageBreak/>
        <w:t>Образац за подношење захтева дат је у прилогу, али ће Министарство размотрити и захтев који није сачињен на том обрасцу.</w:t>
      </w:r>
    </w:p>
    <w:p w:rsidR="001E1C07" w:rsidRPr="00FF6EC1" w:rsidRDefault="001E1C07" w:rsidP="001E1C07">
      <w:pPr>
        <w:spacing w:after="0" w:line="240" w:lineRule="exact"/>
        <w:ind w:left="720" w:hanging="355"/>
        <w:jc w:val="both"/>
        <w:rPr>
          <w:rFonts w:ascii="Times New Roman" w:eastAsia="Times New Roman" w:hAnsi="Times New Roman" w:cs="Times New Roman"/>
        </w:rPr>
      </w:pPr>
    </w:p>
    <w:p w:rsidR="001E1C07" w:rsidRPr="00BF5D35" w:rsidRDefault="001E1C07" w:rsidP="00FD3894">
      <w:pPr>
        <w:pStyle w:val="ListParagraph"/>
        <w:numPr>
          <w:ilvl w:val="0"/>
          <w:numId w:val="39"/>
        </w:numPr>
        <w:tabs>
          <w:tab w:val="left" w:pos="720"/>
        </w:tabs>
        <w:spacing w:before="38" w:after="0" w:line="274" w:lineRule="exact"/>
        <w:jc w:val="both"/>
        <w:rPr>
          <w:rFonts w:ascii="Times New Roman" w:eastAsia="Times New Roman" w:hAnsi="Times New Roman" w:cs="Times New Roman"/>
          <w:lang w:val="ru-RU"/>
        </w:rPr>
      </w:pPr>
      <w:r w:rsidRPr="00970637">
        <w:rPr>
          <w:rFonts w:ascii="Times New Roman" w:eastAsia="Times New Roman" w:hAnsi="Times New Roman" w:cs="Times New Roman"/>
          <w:lang w:val="ru-RU"/>
        </w:rPr>
        <w:t xml:space="preserve">Министарство је дужно да без одлагања, а најкасније у року од </w:t>
      </w:r>
      <w:r w:rsidRPr="00970637">
        <w:rPr>
          <w:rFonts w:ascii="Times New Roman" w:eastAsia="Times New Roman" w:hAnsi="Times New Roman" w:cs="Times New Roman"/>
          <w:lang w:val="sr-Latn-CS" w:eastAsia="sr-Latn-CS"/>
        </w:rPr>
        <w:t xml:space="preserve">15 </w:t>
      </w:r>
      <w:r w:rsidRPr="00970637">
        <w:rPr>
          <w:rFonts w:ascii="Times New Roman" w:eastAsia="Times New Roman" w:hAnsi="Times New Roman" w:cs="Times New Roman"/>
          <w:lang w:val="ru-RU"/>
        </w:rPr>
        <w:t>дана од дана</w:t>
      </w:r>
      <w:r w:rsidRPr="00970637">
        <w:rPr>
          <w:rFonts w:ascii="Times New Roman" w:eastAsia="Times New Roman" w:hAnsi="Times New Roman" w:cs="Times New Roman"/>
          <w:lang w:val="ru-RU"/>
        </w:rPr>
        <w:br/>
        <w:t>пријема захтева, тражиоца обавести о поседовању информације, стави му на</w:t>
      </w:r>
      <w:r w:rsidRPr="00970637">
        <w:rPr>
          <w:rFonts w:ascii="Times New Roman" w:eastAsia="Times New Roman" w:hAnsi="Times New Roman" w:cs="Times New Roman"/>
          <w:lang w:val="ru-RU"/>
        </w:rPr>
        <w:br/>
        <w:t>увид документ који садржи тражену информацију, односно изда му или упути</w:t>
      </w:r>
      <w:r w:rsidRPr="00970637">
        <w:rPr>
          <w:rFonts w:ascii="Times New Roman" w:eastAsia="Times New Roman" w:hAnsi="Times New Roman" w:cs="Times New Roman"/>
          <w:lang w:val="ru-RU"/>
        </w:rPr>
        <w:br/>
        <w:t xml:space="preserve">копију тог документа. </w:t>
      </w:r>
      <w:r w:rsidRPr="00BF5D35">
        <w:rPr>
          <w:rFonts w:ascii="Times New Roman" w:eastAsia="Times New Roman" w:hAnsi="Times New Roman" w:cs="Times New Roman"/>
          <w:lang w:val="ru-RU"/>
        </w:rPr>
        <w:t>Копија документа је упућена тражиоцу даном напуштања</w:t>
      </w:r>
      <w:r w:rsidRPr="00BF5D35">
        <w:rPr>
          <w:rFonts w:ascii="Times New Roman" w:eastAsia="Times New Roman" w:hAnsi="Times New Roman" w:cs="Times New Roman"/>
          <w:lang w:val="ru-RU"/>
        </w:rPr>
        <w:br/>
        <w:t>писарнице Управе за заједничке послове републичких органа. Ако</w:t>
      </w:r>
      <w:r w:rsidRPr="00BF5D35">
        <w:rPr>
          <w:rFonts w:ascii="Times New Roman" w:eastAsia="Times New Roman" w:hAnsi="Times New Roman" w:cs="Times New Roman"/>
          <w:lang w:val="ru-RU"/>
        </w:rPr>
        <w:br/>
        <w:t xml:space="preserve">Министарство није у могућности, из оправданих разлога, да у року од </w:t>
      </w:r>
      <w:r w:rsidRPr="00970637">
        <w:rPr>
          <w:rFonts w:ascii="Times New Roman" w:eastAsia="Times New Roman" w:hAnsi="Times New Roman" w:cs="Times New Roman"/>
          <w:lang w:val="sr-Latn-CS" w:eastAsia="sr-Latn-CS"/>
        </w:rPr>
        <w:t xml:space="preserve">15 </w:t>
      </w:r>
      <w:r w:rsidRPr="00BF5D35">
        <w:rPr>
          <w:rFonts w:ascii="Times New Roman" w:eastAsia="Times New Roman" w:hAnsi="Times New Roman" w:cs="Times New Roman"/>
          <w:lang w:val="ru-RU"/>
        </w:rPr>
        <w:t>дана</w:t>
      </w:r>
      <w:r w:rsidRPr="00BF5D35">
        <w:rPr>
          <w:rFonts w:ascii="Times New Roman" w:eastAsia="Times New Roman" w:hAnsi="Times New Roman" w:cs="Times New Roman"/>
          <w:lang w:val="ru-RU"/>
        </w:rPr>
        <w:br/>
        <w:t>од дана пријема захтева, обавести тражиоца о поседовању информације, да му</w:t>
      </w:r>
      <w:r w:rsidRPr="00BF5D35">
        <w:rPr>
          <w:rFonts w:ascii="Times New Roman" w:eastAsia="Times New Roman" w:hAnsi="Times New Roman" w:cs="Times New Roman"/>
          <w:lang w:val="ru-RU"/>
        </w:rPr>
        <w:br/>
        <w:t>стави на увид документ који садржи тражену информацију, да му изда, односно</w:t>
      </w:r>
      <w:r w:rsidRPr="00BF5D35">
        <w:rPr>
          <w:rFonts w:ascii="Times New Roman" w:eastAsia="Times New Roman" w:hAnsi="Times New Roman" w:cs="Times New Roman"/>
          <w:lang w:val="ru-RU"/>
        </w:rPr>
        <w:br/>
        <w:t>упути копију тог документа, дужно је да о томе одмах обавести тражиоца и</w:t>
      </w:r>
      <w:r w:rsidRPr="00BF5D35">
        <w:rPr>
          <w:rFonts w:ascii="Times New Roman" w:eastAsia="Times New Roman" w:hAnsi="Times New Roman" w:cs="Times New Roman"/>
          <w:lang w:val="ru-RU"/>
        </w:rPr>
        <w:br/>
        <w:t xml:space="preserve">одреди накнадни рок, који не може бити дужи од </w:t>
      </w:r>
      <w:r w:rsidRPr="00970637">
        <w:rPr>
          <w:rFonts w:ascii="Times New Roman" w:eastAsia="Times New Roman" w:hAnsi="Times New Roman" w:cs="Times New Roman"/>
          <w:lang w:val="sr-Latn-CS" w:eastAsia="sr-Latn-CS"/>
        </w:rPr>
        <w:t xml:space="preserve">40 </w:t>
      </w:r>
      <w:r w:rsidRPr="00BF5D35">
        <w:rPr>
          <w:rFonts w:ascii="Times New Roman" w:eastAsia="Times New Roman" w:hAnsi="Times New Roman" w:cs="Times New Roman"/>
          <w:lang w:val="ru-RU"/>
        </w:rPr>
        <w:t>дана од дана пријема</w:t>
      </w:r>
      <w:r w:rsidRPr="00BF5D35">
        <w:rPr>
          <w:rFonts w:ascii="Times New Roman" w:eastAsia="Times New Roman" w:hAnsi="Times New Roman" w:cs="Times New Roman"/>
          <w:lang w:val="ru-RU"/>
        </w:rPr>
        <w:br/>
        <w:t>захтева, у коме ће тражиоца обавестити о поседовању информације, ставити му</w:t>
      </w:r>
      <w:r w:rsidRPr="00BF5D35">
        <w:rPr>
          <w:rFonts w:ascii="Times New Roman" w:eastAsia="Times New Roman" w:hAnsi="Times New Roman" w:cs="Times New Roman"/>
          <w:lang w:val="ru-RU"/>
        </w:rPr>
        <w:br/>
        <w:t>на увид документ који садржи тражену информацију, изда му, односно упути</w:t>
      </w:r>
      <w:r w:rsidRPr="00BF5D35">
        <w:rPr>
          <w:rFonts w:ascii="Times New Roman" w:eastAsia="Times New Roman" w:hAnsi="Times New Roman" w:cs="Times New Roman"/>
          <w:lang w:val="ru-RU"/>
        </w:rPr>
        <w:br/>
        <w:t>копију тог документа.</w:t>
      </w:r>
    </w:p>
    <w:p w:rsidR="001E1C07" w:rsidRPr="00FF6EC1" w:rsidRDefault="001E1C07" w:rsidP="001E1C07">
      <w:pPr>
        <w:spacing w:after="0" w:line="240" w:lineRule="exact"/>
        <w:jc w:val="both"/>
        <w:rPr>
          <w:rFonts w:ascii="Times New Roman" w:eastAsia="Times New Roman" w:hAnsi="Times New Roman" w:cs="Times New Roman"/>
        </w:rPr>
      </w:pPr>
    </w:p>
    <w:p w:rsidR="001E1C07" w:rsidRPr="00FF6EC1" w:rsidRDefault="001E1C07" w:rsidP="001E1C07">
      <w:pPr>
        <w:spacing w:before="24" w:after="0" w:line="278" w:lineRule="exact"/>
        <w:jc w:val="both"/>
        <w:rPr>
          <w:rFonts w:ascii="Times New Roman" w:eastAsia="Times New Roman" w:hAnsi="Times New Roman" w:cs="Times New Roman"/>
        </w:rPr>
      </w:pPr>
      <w:r w:rsidRPr="00FF6EC1">
        <w:rPr>
          <w:rFonts w:ascii="Times New Roman" w:eastAsia="Times New Roman" w:hAnsi="Times New Roman" w:cs="Times New Roman"/>
        </w:rPr>
        <w:t xml:space="preserve">Ако Управа на захтев не одговори у року, тражилац може поднети жалбу Поверенику за информације од јавног значаја, у случајевима утврђеним чланом </w:t>
      </w:r>
      <w:r w:rsidRPr="00FF6EC1">
        <w:rPr>
          <w:rFonts w:ascii="Times New Roman" w:eastAsia="Times New Roman" w:hAnsi="Times New Roman" w:cs="Times New Roman"/>
          <w:lang w:val="sr-Latn-CS" w:eastAsia="sr-Latn-CS"/>
        </w:rPr>
        <w:t xml:space="preserve">22. </w:t>
      </w:r>
      <w:r w:rsidRPr="00FF6EC1">
        <w:rPr>
          <w:rFonts w:ascii="Times New Roman" w:eastAsia="Times New Roman" w:hAnsi="Times New Roman" w:cs="Times New Roman"/>
        </w:rPr>
        <w:t>Закона о слободном приступу информацијама од јавног значаја.</w:t>
      </w:r>
    </w:p>
    <w:p w:rsidR="001E1C07" w:rsidRPr="00FF6EC1" w:rsidRDefault="001E1C07" w:rsidP="001E1C07">
      <w:pPr>
        <w:spacing w:after="0" w:line="240" w:lineRule="exact"/>
        <w:jc w:val="both"/>
        <w:rPr>
          <w:rFonts w:ascii="Times New Roman" w:eastAsia="Times New Roman" w:hAnsi="Times New Roman" w:cs="Times New Roman"/>
        </w:rPr>
      </w:pPr>
    </w:p>
    <w:p w:rsidR="001E1C07" w:rsidRPr="00FF6EC1" w:rsidRDefault="001E1C07" w:rsidP="00B73513">
      <w:pPr>
        <w:spacing w:before="34" w:after="0" w:line="274" w:lineRule="exact"/>
        <w:jc w:val="both"/>
        <w:rPr>
          <w:rFonts w:ascii="Times New Roman" w:eastAsia="Times New Roman" w:hAnsi="Times New Roman" w:cs="Times New Roman"/>
        </w:rPr>
      </w:pPr>
      <w:r w:rsidRPr="00FF6EC1">
        <w:rPr>
          <w:rFonts w:ascii="Times New Roman" w:eastAsia="Times New Roman" w:hAnsi="Times New Roman" w:cs="Times New Roman"/>
        </w:rPr>
        <w:t>Управа ће заједно са обавештењем о томе да ће тражиоцу ставити на увид документ</w:t>
      </w:r>
      <w:r w:rsidR="00B73513">
        <w:rPr>
          <w:rFonts w:ascii="Times New Roman" w:eastAsia="Times New Roman" w:hAnsi="Times New Roman" w:cs="Times New Roman"/>
        </w:rPr>
        <w:t xml:space="preserve"> </w:t>
      </w:r>
      <w:r w:rsidRPr="00FF6EC1">
        <w:rPr>
          <w:rFonts w:ascii="Times New Roman" w:eastAsia="Times New Roman" w:hAnsi="Times New Roman" w:cs="Times New Roman"/>
        </w:rPr>
        <w:t>који садржи тражену информацију, односно издати му копију тог документа,</w:t>
      </w:r>
      <w:r w:rsidR="00B73513">
        <w:rPr>
          <w:rFonts w:ascii="Times New Roman" w:eastAsia="Times New Roman" w:hAnsi="Times New Roman" w:cs="Times New Roman"/>
        </w:rPr>
        <w:t xml:space="preserve"> </w:t>
      </w:r>
      <w:r w:rsidRPr="00FF6EC1">
        <w:rPr>
          <w:rFonts w:ascii="Times New Roman" w:eastAsia="Times New Roman" w:hAnsi="Times New Roman" w:cs="Times New Roman"/>
        </w:rPr>
        <w:t>саопштити тражиоцу време, место и начин на који ће му информација бити стављена</w:t>
      </w:r>
      <w:r w:rsidR="00B73513">
        <w:rPr>
          <w:rFonts w:ascii="Times New Roman" w:eastAsia="Times New Roman" w:hAnsi="Times New Roman" w:cs="Times New Roman"/>
        </w:rPr>
        <w:t xml:space="preserve"> </w:t>
      </w:r>
      <w:r w:rsidRPr="00FF6EC1">
        <w:rPr>
          <w:rFonts w:ascii="Times New Roman" w:eastAsia="Times New Roman" w:hAnsi="Times New Roman" w:cs="Times New Roman"/>
        </w:rPr>
        <w:t>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w:t>
      </w:r>
    </w:p>
    <w:p w:rsidR="001E1C07" w:rsidRPr="00FF6EC1" w:rsidRDefault="001E1C07" w:rsidP="001E1C07">
      <w:pPr>
        <w:spacing w:after="0" w:line="240" w:lineRule="exact"/>
        <w:jc w:val="both"/>
        <w:rPr>
          <w:rFonts w:ascii="Times New Roman" w:eastAsia="Times New Roman" w:hAnsi="Times New Roman" w:cs="Times New Roman"/>
        </w:rPr>
      </w:pPr>
    </w:p>
    <w:p w:rsidR="001E1C07" w:rsidRPr="00FF6EC1" w:rsidRDefault="001E1C07" w:rsidP="001E1C07">
      <w:pPr>
        <w:spacing w:before="34" w:after="0" w:line="274" w:lineRule="exact"/>
        <w:jc w:val="both"/>
        <w:rPr>
          <w:rFonts w:ascii="Times New Roman" w:eastAsia="Times New Roman" w:hAnsi="Times New Roman" w:cs="Times New Roman"/>
        </w:rPr>
      </w:pPr>
      <w:r w:rsidRPr="00FF6EC1">
        <w:rPr>
          <w:rFonts w:ascii="Times New Roman" w:eastAsia="Times New Roman" w:hAnsi="Times New Roman" w:cs="Times New Roman"/>
        </w:rPr>
        <w:t>Увид у документ који садржи тражену информацију врши се у службеним просторијама Управе.</w:t>
      </w:r>
    </w:p>
    <w:p w:rsidR="001E1C07" w:rsidRPr="00FF6EC1" w:rsidRDefault="001E1C07" w:rsidP="001E1C07">
      <w:pPr>
        <w:spacing w:after="0" w:line="240" w:lineRule="exact"/>
        <w:jc w:val="both"/>
        <w:rPr>
          <w:rFonts w:ascii="Times New Roman" w:eastAsia="Times New Roman" w:hAnsi="Times New Roman" w:cs="Times New Roman"/>
        </w:rPr>
      </w:pPr>
    </w:p>
    <w:p w:rsidR="001E1C07" w:rsidRPr="00FF6EC1" w:rsidRDefault="001E1C07" w:rsidP="001E1C07">
      <w:pPr>
        <w:spacing w:before="29" w:after="0" w:line="278" w:lineRule="exact"/>
        <w:jc w:val="both"/>
        <w:rPr>
          <w:rFonts w:ascii="Times New Roman" w:eastAsia="Times New Roman" w:hAnsi="Times New Roman" w:cs="Times New Roman"/>
        </w:rPr>
      </w:pPr>
      <w:r w:rsidRPr="00FF6EC1">
        <w:rPr>
          <w:rFonts w:ascii="Times New Roman" w:eastAsia="Times New Roman" w:hAnsi="Times New Roman" w:cs="Times New Roman"/>
        </w:rPr>
        <w:t>Лицу које није у стању да без пратиоца изврши увид у документ који садржи тражену информацију, омогућиће се да то учини уз помоћ пратиоца.</w:t>
      </w:r>
    </w:p>
    <w:p w:rsidR="001E1C07" w:rsidRPr="00FF6EC1" w:rsidRDefault="001E1C07" w:rsidP="001E1C07">
      <w:pPr>
        <w:spacing w:after="0" w:line="240" w:lineRule="exact"/>
        <w:jc w:val="both"/>
        <w:rPr>
          <w:rFonts w:ascii="Times New Roman" w:eastAsia="Times New Roman" w:hAnsi="Times New Roman" w:cs="Times New Roman"/>
        </w:rPr>
      </w:pPr>
    </w:p>
    <w:p w:rsidR="001E1C07" w:rsidRPr="00FF6EC1" w:rsidRDefault="001E1C07" w:rsidP="001E1C07">
      <w:pPr>
        <w:spacing w:before="34" w:after="0" w:line="274" w:lineRule="exact"/>
        <w:jc w:val="both"/>
        <w:rPr>
          <w:rFonts w:ascii="Times New Roman" w:eastAsia="Times New Roman" w:hAnsi="Times New Roman" w:cs="Times New Roman"/>
        </w:rPr>
      </w:pPr>
      <w:r w:rsidRPr="00FF6EC1">
        <w:rPr>
          <w:rFonts w:ascii="Times New Roman" w:eastAsia="Times New Roman" w:hAnsi="Times New Roman" w:cs="Times New Roman"/>
        </w:rPr>
        <w:t xml:space="preserve">Ако удовољи захтеву, Управа неће издати посебно решење, него ће о томе сачинити </w:t>
      </w:r>
      <w:r w:rsidRPr="00FF6EC1">
        <w:rPr>
          <w:rFonts w:ascii="Times New Roman" w:eastAsia="Times New Roman" w:hAnsi="Times New Roman" w:cs="Times New Roman"/>
          <w:b/>
          <w:bCs/>
        </w:rPr>
        <w:t>службену белешку.</w:t>
      </w:r>
    </w:p>
    <w:p w:rsidR="001E1C07" w:rsidRPr="00FF6EC1" w:rsidRDefault="001E1C07" w:rsidP="001E1C07">
      <w:pPr>
        <w:spacing w:after="0" w:line="240" w:lineRule="exact"/>
        <w:jc w:val="both"/>
        <w:rPr>
          <w:rFonts w:ascii="Times New Roman" w:eastAsia="Times New Roman" w:hAnsi="Times New Roman" w:cs="Times New Roman"/>
        </w:rPr>
      </w:pPr>
    </w:p>
    <w:p w:rsidR="001E1C07" w:rsidRPr="00FF6EC1" w:rsidRDefault="001E1C07" w:rsidP="001E1C07">
      <w:pPr>
        <w:spacing w:before="34" w:after="0" w:line="274" w:lineRule="exact"/>
        <w:jc w:val="both"/>
        <w:rPr>
          <w:rFonts w:ascii="Times New Roman" w:eastAsia="Times New Roman" w:hAnsi="Times New Roman" w:cs="Times New Roman"/>
        </w:rPr>
      </w:pPr>
      <w:r w:rsidRPr="00FF6EC1">
        <w:rPr>
          <w:rFonts w:ascii="Times New Roman" w:eastAsia="Times New Roman" w:hAnsi="Times New Roman" w:cs="Times New Roman"/>
        </w:rPr>
        <w:t xml:space="preserve">Ако Управа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донесе </w:t>
      </w:r>
      <w:r w:rsidRPr="00FF6EC1">
        <w:rPr>
          <w:rFonts w:ascii="Times New Roman" w:eastAsia="Times New Roman" w:hAnsi="Times New Roman" w:cs="Times New Roman"/>
          <w:b/>
          <w:bCs/>
        </w:rPr>
        <w:t xml:space="preserve">решење о одбијању захтева </w:t>
      </w:r>
      <w:r w:rsidRPr="00FF6EC1">
        <w:rPr>
          <w:rFonts w:ascii="Times New Roman" w:eastAsia="Times New Roman" w:hAnsi="Times New Roman" w:cs="Times New Roman"/>
        </w:rPr>
        <w:t>и да то решење писмено образложи, као и да у решењу упути тражиоца на правна средства која може изјавити против таквог решења.</w:t>
      </w:r>
    </w:p>
    <w:p w:rsidR="001E1C07" w:rsidRPr="00FF6EC1" w:rsidRDefault="001E1C07" w:rsidP="001E1C07">
      <w:pPr>
        <w:spacing w:after="0" w:line="240" w:lineRule="exact"/>
        <w:jc w:val="both"/>
        <w:rPr>
          <w:rFonts w:ascii="Times New Roman" w:eastAsia="Times New Roman" w:hAnsi="Times New Roman" w:cs="Times New Roman"/>
        </w:rPr>
      </w:pPr>
    </w:p>
    <w:p w:rsidR="001E1C07" w:rsidRPr="00FF6EC1" w:rsidRDefault="001E1C07" w:rsidP="001E1C07">
      <w:pPr>
        <w:spacing w:before="34" w:after="0" w:line="274" w:lineRule="exact"/>
        <w:jc w:val="both"/>
        <w:rPr>
          <w:rFonts w:ascii="Times New Roman" w:eastAsia="Times New Roman" w:hAnsi="Times New Roman" w:cs="Times New Roman"/>
        </w:rPr>
      </w:pPr>
      <w:r w:rsidRPr="00FF6EC1">
        <w:rPr>
          <w:rFonts w:ascii="Times New Roman" w:eastAsia="Times New Roman" w:hAnsi="Times New Roman" w:cs="Times New Roman"/>
        </w:rPr>
        <w:t>Захтеви за остваривање права на приступ информацијама од јавног значаја могу се доставити путем поштанске службе на адресу:</w:t>
      </w:r>
    </w:p>
    <w:p w:rsidR="001E1C07" w:rsidRPr="00FF6EC1" w:rsidRDefault="001E1C07" w:rsidP="001E1C07">
      <w:pPr>
        <w:spacing w:after="0" w:line="240" w:lineRule="exact"/>
        <w:rPr>
          <w:rFonts w:ascii="Times New Roman" w:eastAsia="Times New Roman" w:hAnsi="Times New Roman" w:cs="Times New Roman"/>
        </w:rPr>
      </w:pPr>
    </w:p>
    <w:p w:rsidR="001E1C07" w:rsidRPr="00FF6EC1" w:rsidRDefault="001E1C07" w:rsidP="001E1C07">
      <w:pPr>
        <w:spacing w:before="62" w:after="0" w:line="240" w:lineRule="auto"/>
        <w:rPr>
          <w:rFonts w:ascii="Times New Roman" w:eastAsia="Times New Roman" w:hAnsi="Times New Roman" w:cs="Times New Roman"/>
        </w:rPr>
      </w:pPr>
      <w:r w:rsidRPr="00FF6EC1">
        <w:rPr>
          <w:rFonts w:ascii="Times New Roman" w:eastAsia="Times New Roman" w:hAnsi="Times New Roman" w:cs="Times New Roman"/>
          <w:b/>
          <w:bCs/>
        </w:rPr>
        <w:t>Управа за извршење кривичних санкција</w:t>
      </w:r>
    </w:p>
    <w:p w:rsidR="001E1C07" w:rsidRPr="00FF6EC1" w:rsidRDefault="001E1C07" w:rsidP="001E1C07">
      <w:pPr>
        <w:spacing w:after="0" w:line="278" w:lineRule="exact"/>
        <w:ind w:right="7181"/>
        <w:rPr>
          <w:rFonts w:ascii="Times New Roman" w:eastAsia="Times New Roman" w:hAnsi="Times New Roman" w:cs="Times New Roman"/>
        </w:rPr>
      </w:pPr>
      <w:r w:rsidRPr="00FF6EC1">
        <w:rPr>
          <w:rFonts w:ascii="Times New Roman" w:eastAsia="Times New Roman" w:hAnsi="Times New Roman" w:cs="Times New Roman"/>
        </w:rPr>
        <w:t xml:space="preserve">Немањина 22-26 </w:t>
      </w:r>
      <w:r w:rsidRPr="00FF6EC1">
        <w:rPr>
          <w:rFonts w:ascii="Times New Roman" w:eastAsia="Times New Roman" w:hAnsi="Times New Roman" w:cs="Times New Roman"/>
          <w:lang w:val="sr-Latn-CS" w:eastAsia="sr-Latn-CS"/>
        </w:rPr>
        <w:t xml:space="preserve">11000 </w:t>
      </w:r>
      <w:r w:rsidRPr="00FF6EC1">
        <w:rPr>
          <w:rFonts w:ascii="Times New Roman" w:eastAsia="Times New Roman" w:hAnsi="Times New Roman" w:cs="Times New Roman"/>
        </w:rPr>
        <w:t>Београд</w:t>
      </w:r>
    </w:p>
    <w:p w:rsidR="001E1C07" w:rsidRPr="00FF6EC1" w:rsidRDefault="001E1C07" w:rsidP="001E1C07">
      <w:pPr>
        <w:spacing w:after="0" w:line="240" w:lineRule="exact"/>
        <w:jc w:val="both"/>
        <w:rPr>
          <w:rFonts w:ascii="Times New Roman" w:eastAsia="Times New Roman" w:hAnsi="Times New Roman" w:cs="Times New Roman"/>
        </w:rPr>
      </w:pPr>
    </w:p>
    <w:p w:rsidR="001E1C07" w:rsidRPr="00FF6EC1" w:rsidRDefault="001E1C07" w:rsidP="001E1C07">
      <w:pPr>
        <w:spacing w:before="24" w:after="0" w:line="278" w:lineRule="exact"/>
        <w:jc w:val="both"/>
        <w:rPr>
          <w:rFonts w:ascii="Times New Roman" w:eastAsia="Times New Roman" w:hAnsi="Times New Roman" w:cs="Times New Roman"/>
        </w:rPr>
      </w:pPr>
      <w:r w:rsidRPr="00FF6EC1">
        <w:rPr>
          <w:rFonts w:ascii="Times New Roman" w:eastAsia="Times New Roman" w:hAnsi="Times New Roman" w:cs="Times New Roman"/>
        </w:rPr>
        <w:t>или предати непосредно Пријемној канцеларији Управе за заједничке послове републичких органа, Немањина 22-26, 11000 Београд у пријемној канцеларији.</w:t>
      </w:r>
    </w:p>
    <w:p w:rsidR="001E1C07" w:rsidRPr="00FF6EC1" w:rsidRDefault="001E1C07" w:rsidP="001E1C07">
      <w:pPr>
        <w:spacing w:after="0" w:line="1" w:lineRule="exact"/>
        <w:rPr>
          <w:rFonts w:ascii="Times New Roman" w:eastAsia="Times New Roman" w:hAnsi="Times New Roman" w:cs="Times New Roman"/>
        </w:rPr>
        <w:sectPr w:rsidR="001E1C07" w:rsidRPr="00FF6EC1" w:rsidSect="00520EFA">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9" w:gutter="0"/>
          <w:pgNumType w:start="0" w:chapStyle="2"/>
          <w:cols w:space="708"/>
          <w:titlePg/>
          <w:docGrid w:linePitch="360"/>
        </w:sectPr>
      </w:pPr>
    </w:p>
    <w:p w:rsidR="001E1C07" w:rsidRPr="00FF6EC1" w:rsidRDefault="008C7CA7" w:rsidP="001E1C07">
      <w:pPr>
        <w:spacing w:after="0" w:line="1" w:lineRule="exact"/>
        <w:rPr>
          <w:rFonts w:ascii="Times New Roman" w:eastAsia="Times New Roman" w:hAnsi="Times New Roman" w:cs="Times New Roman"/>
        </w:rPr>
      </w:pPr>
      <w:r>
        <w:rPr>
          <w:rFonts w:ascii="Times New Roman" w:eastAsia="Times New Roman" w:hAnsi="Times New Roman" w:cs="Times New Roman"/>
        </w:rPr>
        <w:lastRenderedPageBreak/>
        <w:pict>
          <v:shapetype id="_x0000_t202" coordsize="21600,21600" o:spt="202" path="m,l,21600r21600,l21600,xe">
            <v:stroke joinstyle="miter"/>
            <v:path gradientshapeok="t" o:connecttype="rect"/>
          </v:shapetype>
          <v:shape id="_x0000_s1026" type="#_x0000_t202" style="position:absolute;margin-left:0;margin-top:0;width:450.25pt;height:216.7pt;z-index:251660288;mso-wrap-distance-left:7in;mso-wrap-distance-right:7in;mso-wrap-distance-bottom:23.75pt;mso-position-horizontal-relative:margin" filled="f" stroked="f">
            <v:textbox inset="0,0,0,0">
              <w:txbxContent>
                <w:p w:rsidR="00C64ECA" w:rsidRDefault="00C64ECA">
                  <w:pPr>
                    <w:pStyle w:val="Style1"/>
                    <w:ind w:left="2189" w:right="2189"/>
                    <w:rPr>
                      <w:rStyle w:val="CharStyle102"/>
                    </w:rPr>
                  </w:pPr>
                  <w:r>
                    <w:rPr>
                      <w:rStyle w:val="CharStyle102"/>
                    </w:rPr>
                    <w:t xml:space="preserve">З А Х Т Е В </w:t>
                  </w:r>
                </w:p>
                <w:p w:rsidR="00C64ECA" w:rsidRDefault="00C64ECA">
                  <w:pPr>
                    <w:pStyle w:val="Style1"/>
                    <w:ind w:left="2189" w:right="2189"/>
                    <w:rPr>
                      <w:sz w:val="22"/>
                      <w:szCs w:val="22"/>
                    </w:rPr>
                  </w:pPr>
                  <w:r>
                    <w:rPr>
                      <w:rStyle w:val="CharStyle102"/>
                    </w:rPr>
                    <w:t>за приступ информацији од јавног значаја</w:t>
                  </w:r>
                </w:p>
                <w:p w:rsidR="00C64ECA" w:rsidRDefault="00C64ECA">
                  <w:pPr>
                    <w:pStyle w:val="Style39"/>
                    <w:spacing w:line="240" w:lineRule="exact"/>
                  </w:pPr>
                </w:p>
                <w:p w:rsidR="00C64ECA" w:rsidRDefault="00C64ECA">
                  <w:pPr>
                    <w:pStyle w:val="Style39"/>
                    <w:spacing w:before="120"/>
                    <w:rPr>
                      <w:sz w:val="22"/>
                      <w:szCs w:val="22"/>
                    </w:rPr>
                  </w:pPr>
                  <w:r>
                    <w:rPr>
                      <w:rStyle w:val="CharStyle103"/>
                    </w:rPr>
                    <w:t xml:space="preserve">На основу члана </w:t>
                  </w:r>
                  <w:r>
                    <w:rPr>
                      <w:rStyle w:val="CharStyle103"/>
                      <w:lang w:val="sr-Latn-CS" w:eastAsia="sr-Latn-CS"/>
                    </w:rPr>
                    <w:t xml:space="preserve">15. </w:t>
                  </w:r>
                  <w:r>
                    <w:rPr>
                      <w:rStyle w:val="CharStyle103"/>
                    </w:rPr>
                    <w:t xml:space="preserve">став </w:t>
                  </w:r>
                  <w:r>
                    <w:rPr>
                      <w:rStyle w:val="CharStyle103"/>
                      <w:lang w:val="sr-Latn-CS" w:eastAsia="sr-Latn-CS"/>
                    </w:rPr>
                    <w:t xml:space="preserve">1. </w:t>
                  </w:r>
                  <w:r>
                    <w:rPr>
                      <w:rStyle w:val="CharStyle103"/>
                    </w:rPr>
                    <w:t xml:space="preserve">Закона о слободном приступу информацијама од јавног значаја ("Службени гласник РС", бр. </w:t>
                  </w:r>
                  <w:r>
                    <w:rPr>
                      <w:rStyle w:val="CharStyle103"/>
                      <w:lang w:val="sr-Latn-CS" w:eastAsia="sr-Latn-CS"/>
                    </w:rPr>
                    <w:t xml:space="preserve">120/04, 54/2007, 104/2009, 36/2010), </w:t>
                  </w:r>
                  <w:r>
                    <w:rPr>
                      <w:rStyle w:val="CharStyle103"/>
                    </w:rPr>
                    <w:t>од Управе за извршење кривичних санкција, захтевам:*</w:t>
                  </w:r>
                </w:p>
                <w:p w:rsidR="00C64ECA" w:rsidRDefault="00C64ECA" w:rsidP="00FD3894">
                  <w:pPr>
                    <w:pStyle w:val="Style25"/>
                    <w:numPr>
                      <w:ilvl w:val="0"/>
                      <w:numId w:val="35"/>
                    </w:numPr>
                    <w:tabs>
                      <w:tab w:val="left" w:pos="134"/>
                    </w:tabs>
                    <w:spacing w:before="278" w:line="274" w:lineRule="exact"/>
                    <w:rPr>
                      <w:rStyle w:val="CharStyle103"/>
                      <w:lang w:val="sr-Latn-CS" w:eastAsia="sr-Latn-CS"/>
                    </w:rPr>
                  </w:pPr>
                  <w:r>
                    <w:rPr>
                      <w:rStyle w:val="CharStyle103"/>
                    </w:rPr>
                    <w:t>обавештење да ли поседује тражену информацију;</w:t>
                  </w:r>
                </w:p>
                <w:p w:rsidR="00C64ECA" w:rsidRDefault="00C64ECA" w:rsidP="00FD3894">
                  <w:pPr>
                    <w:pStyle w:val="Style25"/>
                    <w:numPr>
                      <w:ilvl w:val="0"/>
                      <w:numId w:val="35"/>
                    </w:numPr>
                    <w:tabs>
                      <w:tab w:val="left" w:pos="134"/>
                    </w:tabs>
                    <w:spacing w:line="274" w:lineRule="exact"/>
                    <w:rPr>
                      <w:rStyle w:val="CharStyle103"/>
                      <w:lang w:val="sr-Latn-CS" w:eastAsia="sr-Latn-CS"/>
                    </w:rPr>
                  </w:pPr>
                  <w:r>
                    <w:rPr>
                      <w:rStyle w:val="CharStyle103"/>
                    </w:rPr>
                    <w:t>увид у документ који садржи тражену информацију;</w:t>
                  </w:r>
                </w:p>
                <w:p w:rsidR="00C64ECA" w:rsidRDefault="00C64ECA" w:rsidP="00FD3894">
                  <w:pPr>
                    <w:pStyle w:val="Style25"/>
                    <w:numPr>
                      <w:ilvl w:val="0"/>
                      <w:numId w:val="35"/>
                    </w:numPr>
                    <w:tabs>
                      <w:tab w:val="left" w:pos="134"/>
                    </w:tabs>
                    <w:spacing w:line="274" w:lineRule="exact"/>
                    <w:rPr>
                      <w:rStyle w:val="CharStyle103"/>
                      <w:lang w:val="sr-Latn-CS" w:eastAsia="sr-Latn-CS"/>
                    </w:rPr>
                  </w:pPr>
                  <w:r>
                    <w:rPr>
                      <w:rStyle w:val="CharStyle103"/>
                    </w:rPr>
                    <w:t>копију документа који садржи тражену информацију;</w:t>
                  </w:r>
                </w:p>
                <w:p w:rsidR="00C64ECA" w:rsidRDefault="00C64ECA" w:rsidP="00FD3894">
                  <w:pPr>
                    <w:pStyle w:val="Style25"/>
                    <w:numPr>
                      <w:ilvl w:val="0"/>
                      <w:numId w:val="35"/>
                    </w:numPr>
                    <w:tabs>
                      <w:tab w:val="left" w:pos="134"/>
                    </w:tabs>
                    <w:spacing w:line="274" w:lineRule="exact"/>
                    <w:rPr>
                      <w:rStyle w:val="CharStyle103"/>
                      <w:lang w:val="sr-Latn-CS" w:eastAsia="sr-Latn-CS"/>
                    </w:rPr>
                  </w:pPr>
                  <w:r>
                    <w:rPr>
                      <w:rStyle w:val="CharStyle103"/>
                    </w:rPr>
                    <w:t xml:space="preserve">достављање копије документа који садржи тражену информацију: </w:t>
                  </w:r>
                  <w:r>
                    <w:rPr>
                      <w:rStyle w:val="CharStyle103"/>
                      <w:lang w:val="sr-Latn-CS" w:eastAsia="sr-Latn-CS"/>
                    </w:rPr>
                    <w:t>**</w:t>
                  </w:r>
                </w:p>
                <w:p w:rsidR="00C64ECA" w:rsidRDefault="00C64ECA">
                  <w:pPr>
                    <w:pStyle w:val="Style39"/>
                    <w:ind w:left="850"/>
                    <w:jc w:val="left"/>
                    <w:rPr>
                      <w:sz w:val="22"/>
                      <w:szCs w:val="22"/>
                    </w:rPr>
                  </w:pPr>
                  <w:r w:rsidRPr="00AB19B2">
                    <w:rPr>
                      <w:rStyle w:val="CharStyle103"/>
                      <w:sz w:val="16"/>
                      <w:szCs w:val="16"/>
                    </w:rPr>
                    <w:t>о</w:t>
                  </w:r>
                  <w:r>
                    <w:rPr>
                      <w:rStyle w:val="CharStyle103"/>
                    </w:rPr>
                    <w:t xml:space="preserve"> поштом</w:t>
                  </w:r>
                </w:p>
                <w:p w:rsidR="00C64ECA" w:rsidRDefault="00C64ECA">
                  <w:pPr>
                    <w:pStyle w:val="Style39"/>
                    <w:ind w:left="850" w:right="5491"/>
                    <w:jc w:val="left"/>
                    <w:rPr>
                      <w:rStyle w:val="CharStyle103"/>
                    </w:rPr>
                  </w:pPr>
                  <w:r w:rsidRPr="00AB19B2">
                    <w:rPr>
                      <w:rStyle w:val="CharStyle103"/>
                      <w:sz w:val="16"/>
                      <w:szCs w:val="16"/>
                    </w:rPr>
                    <w:t>о</w:t>
                  </w:r>
                  <w:r>
                    <w:rPr>
                      <w:rStyle w:val="CharStyle103"/>
                    </w:rPr>
                    <w:t xml:space="preserve"> електронском поштом </w:t>
                  </w:r>
                </w:p>
                <w:p w:rsidR="00C64ECA" w:rsidRDefault="00C64ECA">
                  <w:pPr>
                    <w:pStyle w:val="Style39"/>
                    <w:ind w:left="850" w:right="5491"/>
                    <w:jc w:val="left"/>
                    <w:rPr>
                      <w:sz w:val="22"/>
                      <w:szCs w:val="22"/>
                    </w:rPr>
                  </w:pPr>
                  <w:r w:rsidRPr="00AB19B2">
                    <w:rPr>
                      <w:rStyle w:val="CharStyle103"/>
                      <w:sz w:val="16"/>
                      <w:szCs w:val="16"/>
                    </w:rPr>
                    <w:t>о</w:t>
                  </w:r>
                  <w:r>
                    <w:rPr>
                      <w:rStyle w:val="CharStyle103"/>
                    </w:rPr>
                    <w:t xml:space="preserve"> факсом</w:t>
                  </w:r>
                </w:p>
                <w:p w:rsidR="00C64ECA" w:rsidRDefault="00C64ECA">
                  <w:pPr>
                    <w:pStyle w:val="Style39"/>
                    <w:tabs>
                      <w:tab w:val="left" w:leader="underscore" w:pos="7810"/>
                    </w:tabs>
                    <w:ind w:left="850"/>
                    <w:jc w:val="left"/>
                    <w:rPr>
                      <w:sz w:val="22"/>
                      <w:szCs w:val="22"/>
                    </w:rPr>
                  </w:pPr>
                  <w:r w:rsidRPr="00AB19B2">
                    <w:rPr>
                      <w:rStyle w:val="CharStyle103"/>
                      <w:sz w:val="16"/>
                      <w:szCs w:val="16"/>
                    </w:rPr>
                    <w:t>о</w:t>
                  </w:r>
                  <w:r>
                    <w:rPr>
                      <w:rStyle w:val="CharStyle103"/>
                    </w:rPr>
                    <w:t xml:space="preserve"> на други начин: ***</w:t>
                  </w:r>
                  <w:r>
                    <w:rPr>
                      <w:rStyle w:val="CharStyle103"/>
                    </w:rPr>
                    <w:tab/>
                  </w:r>
                </w:p>
              </w:txbxContent>
            </v:textbox>
            <w10:wrap type="topAndBottom" anchorx="margin"/>
          </v:shape>
        </w:pict>
      </w:r>
      <w:r>
        <w:rPr>
          <w:rFonts w:ascii="Times New Roman" w:eastAsia="Times New Roman" w:hAnsi="Times New Roman" w:cs="Times New Roman"/>
        </w:rPr>
        <w:pict>
          <v:shape id="_x0000_s1031" type="#_x0000_t202" style="position:absolute;margin-left:0;margin-top:433.7pt;width:128.85pt;height:45.15pt;z-index:251665408;mso-wrap-distance-left:7in;mso-wrap-distance-right:7in;mso-wrap-distance-bottom:8.65pt;mso-position-horizontal-relative:margin" filled="f" stroked="f">
            <v:textbox inset="0,0,0,0">
              <w:txbxContent>
                <w:p w:rsidR="00C64ECA" w:rsidRDefault="00C64ECA">
                  <w:pPr>
                    <w:pStyle w:val="Style39"/>
                    <w:tabs>
                      <w:tab w:val="left" w:leader="underscore" w:pos="2328"/>
                    </w:tabs>
                    <w:spacing w:line="240" w:lineRule="auto"/>
                    <w:jc w:val="left"/>
                    <w:rPr>
                      <w:sz w:val="22"/>
                      <w:szCs w:val="22"/>
                    </w:rPr>
                  </w:pPr>
                  <w:r>
                    <w:rPr>
                      <w:rStyle w:val="CharStyle103"/>
                    </w:rPr>
                    <w:t>У</w:t>
                  </w:r>
                  <w:r>
                    <w:rPr>
                      <w:rStyle w:val="CharStyle103"/>
                    </w:rPr>
                    <w:tab/>
                  </w:r>
                </w:p>
                <w:p w:rsidR="00C64ECA" w:rsidRDefault="00C64ECA">
                  <w:pPr>
                    <w:pStyle w:val="Style39"/>
                    <w:spacing w:line="240" w:lineRule="exact"/>
                  </w:pPr>
                </w:p>
                <w:p w:rsidR="00C64ECA" w:rsidRDefault="00C64ECA">
                  <w:pPr>
                    <w:pStyle w:val="Style39"/>
                    <w:tabs>
                      <w:tab w:val="left" w:leader="underscore" w:pos="1243"/>
                    </w:tabs>
                    <w:spacing w:before="58" w:line="240" w:lineRule="auto"/>
                    <w:rPr>
                      <w:sz w:val="22"/>
                      <w:szCs w:val="22"/>
                    </w:rPr>
                  </w:pPr>
                  <w:r>
                    <w:rPr>
                      <w:rStyle w:val="CharStyle103"/>
                    </w:rPr>
                    <w:t>дана</w:t>
                  </w:r>
                  <w:r>
                    <w:rPr>
                      <w:rStyle w:val="CharStyle103"/>
                    </w:rPr>
                    <w:tab/>
                    <w:t>201_године</w:t>
                  </w:r>
                </w:p>
              </w:txbxContent>
            </v:textbox>
            <w10:wrap type="topAndBottom" anchorx="margin"/>
          </v:shape>
        </w:pict>
      </w:r>
    </w:p>
    <w:p w:rsidR="001E1C07" w:rsidRPr="00FF6EC1" w:rsidRDefault="001E1C07" w:rsidP="001E1C07">
      <w:pPr>
        <w:spacing w:before="739" w:after="0" w:line="1" w:lineRule="exact"/>
        <w:rPr>
          <w:rFonts w:ascii="Times New Roman" w:eastAsia="Times New Roman" w:hAnsi="Times New Roman" w:cs="Times New Roman"/>
        </w:rPr>
        <w:sectPr w:rsidR="001E1C07" w:rsidRPr="00FF6EC1" w:rsidSect="00117B93">
          <w:pgSz w:w="11905" w:h="16837"/>
          <w:pgMar w:top="1252" w:right="1450" w:bottom="1440" w:left="1450" w:header="720" w:footer="720" w:gutter="0"/>
          <w:pgNumType w:chapStyle="1"/>
          <w:cols w:space="720"/>
        </w:sectPr>
      </w:pPr>
    </w:p>
    <w:p w:rsidR="00E31E83" w:rsidRPr="00744E21" w:rsidRDefault="008C7CA7" w:rsidP="00E31E83">
      <w:pPr>
        <w:rPr>
          <w:rFonts w:ascii="Times New Roman" w:eastAsia="Times New Roman" w:hAnsi="Times New Roman" w:cs="Times New Roman"/>
        </w:rPr>
      </w:pPr>
      <w:r>
        <w:rPr>
          <w:rFonts w:ascii="Times New Roman" w:eastAsia="Times New Roman" w:hAnsi="Times New Roman" w:cs="Times New Roman"/>
        </w:rPr>
        <w:lastRenderedPageBreak/>
        <w:pict>
          <v:shape id="_x0000_s1029" type="#_x0000_t202" style="position:absolute;margin-left:237.45pt;margin-top:137.95pt;width:187.45pt;height:26pt;z-index:251663360;mso-wrap-distance-left:7in;mso-wrap-distance-top:33.1pt;mso-wrap-distance-right:7in;mso-wrap-distance-bottom:28.3pt;mso-position-horizontal-relative:margin" filled="f" stroked="f">
            <v:textbox style="mso-next-textbox:#_x0000_s1029" inset="0,0,0,0">
              <w:txbxContent>
                <w:p w:rsidR="00C64ECA" w:rsidRDefault="00C64ECA">
                  <w:pPr>
                    <w:pStyle w:val="Style4"/>
                    <w:jc w:val="both"/>
                    <w:rPr>
                      <w:sz w:val="22"/>
                      <w:szCs w:val="22"/>
                    </w:rPr>
                  </w:pPr>
                  <w:r>
                    <w:rPr>
                      <w:rStyle w:val="CharStyle103"/>
                    </w:rPr>
                    <w:t>__________________________________Тражилац информације/Име и презиме</w:t>
                  </w:r>
                </w:p>
              </w:txbxContent>
            </v:textbox>
            <w10:wrap type="topAndBottom" anchorx="margin"/>
          </v:shape>
        </w:pict>
      </w:r>
      <w:r w:rsidR="00E31E83" w:rsidRPr="00E31E83">
        <w:rPr>
          <w:rFonts w:ascii="Times New Roman" w:eastAsia="Times New Roman" w:hAnsi="Times New Roman" w:cs="Times New Roman"/>
        </w:rPr>
        <w:t>О</w:t>
      </w:r>
      <w:r w:rsidR="00E31E83">
        <w:rPr>
          <w:rFonts w:ascii="Times New Roman" w:hAnsi="Times New Roman" w:cs="Times New Roman"/>
        </w:rPr>
        <w:t xml:space="preserve">вај захтев се односи на следеће </w:t>
      </w:r>
      <w:r w:rsidR="00E31E83" w:rsidRPr="00E31E83">
        <w:rPr>
          <w:rFonts w:ascii="Times New Roman" w:eastAsia="Times New Roman" w:hAnsi="Times New Roman" w:cs="Times New Roman"/>
        </w:rPr>
        <w:t>информације:</w:t>
      </w:r>
      <w:r w:rsidR="00E31E83">
        <w:rPr>
          <w:rFonts w:ascii="Times New Roman" w:hAnsi="Times New Roman" w:cs="Times New Roman"/>
        </w:rPr>
        <w:t xml:space="preserve"> </w:t>
      </w:r>
      <w:r w:rsidR="00E31E83" w:rsidRPr="003E42BB">
        <w:rPr>
          <w:rFonts w:ascii="Calibri" w:eastAsia="Times New Roman" w:hAnsi="Calibri" w:cs="Times New Roman"/>
        </w:rPr>
        <w:t>_____________________________________________________________________________________________________________________________________________________________________________________________________________________________________________</w:t>
      </w:r>
      <w:r w:rsidR="00E31E83" w:rsidRPr="003E42BB">
        <w:rPr>
          <w:rFonts w:ascii="Calibri" w:eastAsia="Times New Roman" w:hAnsi="Calibri" w:cs="Times New Roman"/>
          <w:sz w:val="16"/>
          <w:szCs w:val="16"/>
        </w:rPr>
        <w:t xml:space="preserve">  (навести што прецизнији опис информације која се тражи као и друге податке који олакшавају проналажење тражене информације)</w:t>
      </w:r>
    </w:p>
    <w:p w:rsidR="001E1C07" w:rsidRPr="00FF6EC1" w:rsidRDefault="008C7CA7" w:rsidP="001E1C07">
      <w:pPr>
        <w:spacing w:after="0" w:line="240" w:lineRule="exact"/>
        <w:rPr>
          <w:rFonts w:ascii="Times New Roman" w:eastAsia="Times New Roman" w:hAnsi="Times New Roman" w:cs="Times New Roman"/>
        </w:rPr>
      </w:pPr>
      <w:r>
        <w:rPr>
          <w:rFonts w:ascii="Times New Roman" w:eastAsia="Times New Roman" w:hAnsi="Times New Roman" w:cs="Times New Roman"/>
        </w:rPr>
        <w:pict>
          <v:shape id="_x0000_s1032" type="#_x0000_t202" style="position:absolute;margin-left:266.25pt;margin-top:140.8pt;width:147.45pt;height:30.65pt;z-index:251666432;mso-wrap-distance-left:7in;mso-wrap-distance-top:37.7pt;mso-wrap-distance-right:7in;mso-position-horizontal-relative:margin" filled="f" stroked="f">
            <v:textbox inset="0,0,0,0">
              <w:txbxContent>
                <w:p w:rsidR="00C64ECA" w:rsidRDefault="00C64ECA" w:rsidP="00486591">
                  <w:pPr>
                    <w:pStyle w:val="Style4"/>
                    <w:rPr>
                      <w:sz w:val="22"/>
                      <w:szCs w:val="22"/>
                    </w:rPr>
                  </w:pPr>
                  <w:r>
                    <w:rPr>
                      <w:rStyle w:val="CharStyle103"/>
                    </w:rPr>
                    <w:t>__________________________потпис</w:t>
                  </w:r>
                </w:p>
              </w:txbxContent>
            </v:textbox>
            <w10:wrap type="topAndBottom" anchorx="margin"/>
          </v:shape>
        </w:pict>
      </w:r>
      <w:r>
        <w:rPr>
          <w:rFonts w:ascii="Times New Roman" w:eastAsia="Times New Roman" w:hAnsi="Times New Roman" w:cs="Times New Roman"/>
        </w:rPr>
        <w:pict>
          <v:shape id="_x0000_s1030" type="#_x0000_t202" style="position:absolute;margin-left:246.45pt;margin-top:85.6pt;width:183.8pt;height:25.05pt;z-index:251664384;mso-wrap-distance-left:7in;mso-wrap-distance-top:23.5pt;mso-wrap-distance-right:7in;mso-wrap-distance-bottom:42.5pt;mso-position-horizontal-relative:margin" filled="f" stroked="f">
            <v:textbox inset="0,0,0,0">
              <w:txbxContent>
                <w:p w:rsidR="00C64ECA" w:rsidRDefault="00C64ECA" w:rsidP="00744E21">
                  <w:pPr>
                    <w:pStyle w:val="Style4"/>
                    <w:rPr>
                      <w:sz w:val="22"/>
                      <w:szCs w:val="22"/>
                    </w:rPr>
                  </w:pPr>
                  <w:r>
                    <w:rPr>
                      <w:rStyle w:val="CharStyle103"/>
                    </w:rPr>
                    <w:t>________________________________      Адреса и други подаци за контакт</w:t>
                  </w:r>
                </w:p>
              </w:txbxContent>
            </v:textbox>
            <w10:wrap type="topAndBottom" anchorx="margin"/>
          </v:shape>
        </w:pict>
      </w:r>
    </w:p>
    <w:p w:rsidR="001E1C07" w:rsidRPr="00FF6EC1" w:rsidRDefault="001E1C07" w:rsidP="001E1C07">
      <w:pPr>
        <w:spacing w:after="0" w:line="240" w:lineRule="exact"/>
        <w:rPr>
          <w:rFonts w:ascii="Times New Roman" w:eastAsia="Times New Roman" w:hAnsi="Times New Roman" w:cs="Times New Roman"/>
        </w:rPr>
      </w:pPr>
    </w:p>
    <w:p w:rsidR="001E1C07" w:rsidRDefault="00AB42C1" w:rsidP="001E1C07">
      <w:pPr>
        <w:spacing w:after="0" w:line="240" w:lineRule="exact"/>
        <w:rPr>
          <w:rFonts w:ascii="Times New Roman" w:eastAsia="Times New Roman" w:hAnsi="Times New Roman" w:cs="Times New Roman"/>
          <w:sz w:val="20"/>
          <w:szCs w:val="20"/>
        </w:rPr>
      </w:pPr>
      <w:r>
        <w:rPr>
          <w:rFonts w:ascii="Times New Roman" w:eastAsia="Times New Roman" w:hAnsi="Times New Roman" w:cs="Times New Roman"/>
        </w:rPr>
        <w:t xml:space="preserve">* </w:t>
      </w:r>
      <w:r w:rsidRPr="00AB42C1">
        <w:rPr>
          <w:rFonts w:ascii="Times New Roman" w:eastAsia="Times New Roman" w:hAnsi="Times New Roman" w:cs="Times New Roman"/>
          <w:sz w:val="20"/>
          <w:szCs w:val="20"/>
        </w:rPr>
        <w:t>У кућици</w:t>
      </w:r>
      <w:r>
        <w:rPr>
          <w:rFonts w:ascii="Times New Roman" w:eastAsia="Times New Roman" w:hAnsi="Times New Roman" w:cs="Times New Roman"/>
        </w:rPr>
        <w:t xml:space="preserve"> </w:t>
      </w:r>
      <w:r w:rsidRPr="00744E21">
        <w:rPr>
          <w:rFonts w:ascii="Times New Roman" w:eastAsia="Times New Roman" w:hAnsi="Times New Roman" w:cs="Times New Roman"/>
          <w:sz w:val="20"/>
          <w:szCs w:val="20"/>
        </w:rPr>
        <w:t xml:space="preserve">означити крстићем, која законска права на приступ информацијама желите да </w:t>
      </w:r>
      <w:r>
        <w:rPr>
          <w:rFonts w:ascii="Times New Roman" w:eastAsia="Times New Roman" w:hAnsi="Times New Roman" w:cs="Times New Roman"/>
          <w:sz w:val="20"/>
          <w:szCs w:val="20"/>
        </w:rPr>
        <w:t xml:space="preserve"> </w:t>
      </w:r>
      <w:r w:rsidRPr="00744E21">
        <w:rPr>
          <w:rFonts w:ascii="Times New Roman" w:eastAsia="Times New Roman" w:hAnsi="Times New Roman" w:cs="Times New Roman"/>
          <w:sz w:val="20"/>
          <w:szCs w:val="20"/>
        </w:rPr>
        <w:t>остварите.</w:t>
      </w:r>
    </w:p>
    <w:p w:rsidR="00AB42C1" w:rsidRDefault="00AB42C1" w:rsidP="001E1C07">
      <w:pPr>
        <w:spacing w:after="0" w:line="24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У кућици означити начин достављања копије докумената.</w:t>
      </w:r>
    </w:p>
    <w:p w:rsidR="00AB42C1" w:rsidRDefault="00AB42C1" w:rsidP="001E1C07">
      <w:pPr>
        <w:spacing w:after="0" w:line="24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Када захтевате други начин достављања, обавезно уписати који </w:t>
      </w:r>
      <w:r w:rsidR="00C20C80">
        <w:rPr>
          <w:rFonts w:ascii="Times New Roman" w:eastAsia="Times New Roman" w:hAnsi="Times New Roman" w:cs="Times New Roman"/>
          <w:sz w:val="20"/>
          <w:szCs w:val="20"/>
        </w:rPr>
        <w:t xml:space="preserve">је </w:t>
      </w:r>
      <w:r>
        <w:rPr>
          <w:rFonts w:ascii="Times New Roman" w:eastAsia="Times New Roman" w:hAnsi="Times New Roman" w:cs="Times New Roman"/>
          <w:sz w:val="20"/>
          <w:szCs w:val="20"/>
        </w:rPr>
        <w:t xml:space="preserve">начин </w:t>
      </w:r>
      <w:r w:rsidR="00C20C80">
        <w:rPr>
          <w:rFonts w:ascii="Times New Roman" w:eastAsia="Times New Roman" w:hAnsi="Times New Roman" w:cs="Times New Roman"/>
          <w:sz w:val="20"/>
          <w:szCs w:val="20"/>
        </w:rPr>
        <w:t>достављања.</w:t>
      </w:r>
    </w:p>
    <w:p w:rsidR="00AB42C1" w:rsidRDefault="00AB42C1" w:rsidP="001E1C07">
      <w:pPr>
        <w:spacing w:after="0" w:line="240" w:lineRule="exact"/>
        <w:rPr>
          <w:rFonts w:ascii="Times New Roman" w:eastAsia="Times New Roman" w:hAnsi="Times New Roman" w:cs="Times New Roman"/>
          <w:sz w:val="20"/>
          <w:szCs w:val="20"/>
        </w:rPr>
      </w:pPr>
    </w:p>
    <w:p w:rsidR="001E1C07" w:rsidRPr="00F13B9B" w:rsidRDefault="001E1C07" w:rsidP="001E1C07">
      <w:pPr>
        <w:spacing w:after="0" w:line="230" w:lineRule="exact"/>
        <w:rPr>
          <w:rFonts w:ascii="Times New Roman" w:eastAsia="Times New Roman" w:hAnsi="Times New Roman" w:cs="Times New Roman"/>
        </w:rPr>
        <w:sectPr w:rsidR="001E1C07" w:rsidRPr="00F13B9B" w:rsidSect="00117B93">
          <w:type w:val="continuous"/>
          <w:pgSz w:w="11905" w:h="16837"/>
          <w:pgMar w:top="1252" w:right="1690" w:bottom="1440" w:left="1460" w:header="720" w:footer="720" w:gutter="0"/>
          <w:pgNumType w:chapStyle="1"/>
          <w:cols w:space="720"/>
        </w:sectPr>
      </w:pPr>
    </w:p>
    <w:p w:rsidR="001E1C07" w:rsidRPr="00F13B9B" w:rsidRDefault="001E1C07" w:rsidP="00F13B9B">
      <w:pPr>
        <w:spacing w:before="10" w:after="0" w:line="240" w:lineRule="auto"/>
        <w:ind w:right="-8494"/>
        <w:jc w:val="both"/>
        <w:rPr>
          <w:rFonts w:ascii="Times New Roman" w:eastAsia="Times New Roman" w:hAnsi="Times New Roman" w:cs="Times New Roman"/>
          <w:sz w:val="20"/>
          <w:szCs w:val="20"/>
        </w:rPr>
        <w:sectPr w:rsidR="001E1C07" w:rsidRPr="00F13B9B" w:rsidSect="00AB42C1">
          <w:type w:val="continuous"/>
          <w:pgSz w:w="11905" w:h="16837"/>
          <w:pgMar w:top="1252" w:right="1690" w:bottom="1440" w:left="1460" w:header="720" w:footer="720" w:gutter="0"/>
          <w:pgNumType w:chapStyle="1"/>
          <w:cols w:num="2" w:space="720" w:equalWidth="0">
            <w:col w:w="723" w:space="2"/>
            <w:col w:w="8448"/>
          </w:cols>
        </w:sectPr>
      </w:pPr>
    </w:p>
    <w:p w:rsidR="001E1C07" w:rsidRDefault="001E1C07" w:rsidP="001E1C07">
      <w:pPr>
        <w:spacing w:after="0" w:line="240" w:lineRule="exact"/>
        <w:ind w:right="6451"/>
        <w:rPr>
          <w:rFonts w:ascii="Times New Roman" w:eastAsia="Times New Roman" w:hAnsi="Times New Roman" w:cs="Times New Roman"/>
          <w:lang/>
        </w:rPr>
      </w:pPr>
    </w:p>
    <w:p w:rsidR="00FD341B" w:rsidRDefault="00FD341B" w:rsidP="001E1C07">
      <w:pPr>
        <w:spacing w:after="0" w:line="240" w:lineRule="exact"/>
        <w:ind w:right="6451"/>
        <w:rPr>
          <w:rFonts w:ascii="Times New Roman" w:eastAsia="Times New Roman" w:hAnsi="Times New Roman" w:cs="Times New Roman"/>
          <w:lang/>
        </w:rPr>
      </w:pPr>
    </w:p>
    <w:p w:rsidR="00FD341B" w:rsidRDefault="00FD341B" w:rsidP="001E1C07">
      <w:pPr>
        <w:spacing w:after="0" w:line="240" w:lineRule="exact"/>
        <w:ind w:right="6451"/>
        <w:rPr>
          <w:rFonts w:ascii="Times New Roman" w:eastAsia="Times New Roman" w:hAnsi="Times New Roman" w:cs="Times New Roman"/>
          <w:lang/>
        </w:rPr>
      </w:pPr>
    </w:p>
    <w:p w:rsidR="00FD341B" w:rsidRDefault="00FD341B" w:rsidP="001E1C07">
      <w:pPr>
        <w:spacing w:after="0" w:line="240" w:lineRule="exact"/>
        <w:ind w:right="6451"/>
        <w:rPr>
          <w:rFonts w:ascii="Times New Roman" w:eastAsia="Times New Roman" w:hAnsi="Times New Roman" w:cs="Times New Roman"/>
          <w:lang/>
        </w:rPr>
      </w:pPr>
    </w:p>
    <w:p w:rsidR="00FD341B" w:rsidRDefault="00FD341B" w:rsidP="001E1C07">
      <w:pPr>
        <w:spacing w:after="0" w:line="240" w:lineRule="exact"/>
        <w:ind w:right="6451"/>
        <w:rPr>
          <w:rFonts w:ascii="Times New Roman" w:eastAsia="Times New Roman" w:hAnsi="Times New Roman" w:cs="Times New Roman"/>
          <w:lang/>
        </w:rPr>
      </w:pPr>
    </w:p>
    <w:p w:rsidR="00FD341B" w:rsidRDefault="00FD341B" w:rsidP="001E1C07">
      <w:pPr>
        <w:spacing w:after="0" w:line="240" w:lineRule="exact"/>
        <w:ind w:right="6451"/>
        <w:rPr>
          <w:rFonts w:ascii="Times New Roman" w:eastAsia="Times New Roman" w:hAnsi="Times New Roman" w:cs="Times New Roman"/>
          <w:lang/>
        </w:rPr>
      </w:pPr>
    </w:p>
    <w:p w:rsidR="00FD341B" w:rsidRDefault="00FD341B" w:rsidP="001E1C07">
      <w:pPr>
        <w:spacing w:after="0" w:line="240" w:lineRule="exact"/>
        <w:ind w:right="6451"/>
        <w:rPr>
          <w:rFonts w:ascii="Times New Roman" w:eastAsia="Times New Roman" w:hAnsi="Times New Roman" w:cs="Times New Roman"/>
          <w:lang/>
        </w:rPr>
      </w:pPr>
    </w:p>
    <w:p w:rsidR="00FD341B" w:rsidRPr="00FD341B" w:rsidRDefault="00FD341B" w:rsidP="001E1C07">
      <w:pPr>
        <w:spacing w:after="0" w:line="240" w:lineRule="exact"/>
        <w:ind w:right="6451"/>
        <w:rPr>
          <w:rFonts w:ascii="Times New Roman" w:eastAsia="Times New Roman" w:hAnsi="Times New Roman" w:cs="Times New Roman"/>
          <w:lang/>
        </w:rPr>
      </w:pPr>
    </w:p>
    <w:p w:rsidR="001E1C07" w:rsidRPr="00FF6EC1" w:rsidRDefault="001E1C07" w:rsidP="001E1C07">
      <w:pPr>
        <w:spacing w:before="62" w:after="0" w:line="274" w:lineRule="exact"/>
        <w:ind w:right="6451"/>
        <w:rPr>
          <w:rFonts w:ascii="Times New Roman" w:eastAsia="Times New Roman" w:hAnsi="Times New Roman" w:cs="Times New Roman"/>
        </w:rPr>
      </w:pPr>
      <w:r w:rsidRPr="00FF6EC1">
        <w:rPr>
          <w:rFonts w:ascii="Times New Roman" w:eastAsia="Times New Roman" w:hAnsi="Times New Roman" w:cs="Times New Roman"/>
        </w:rPr>
        <w:lastRenderedPageBreak/>
        <w:t>Нови Београд Омладинских бригада 1</w:t>
      </w:r>
    </w:p>
    <w:p w:rsidR="001E1C07" w:rsidRPr="00FF6EC1" w:rsidRDefault="001E1C07" w:rsidP="001E1C07">
      <w:pPr>
        <w:spacing w:after="0" w:line="240" w:lineRule="exact"/>
        <w:ind w:left="605"/>
        <w:rPr>
          <w:rFonts w:ascii="Times New Roman" w:eastAsia="Times New Roman" w:hAnsi="Times New Roman" w:cs="Times New Roman"/>
        </w:rPr>
      </w:pPr>
    </w:p>
    <w:p w:rsidR="001E1C07" w:rsidRPr="00736597" w:rsidRDefault="00736597" w:rsidP="001E1C07">
      <w:pPr>
        <w:spacing w:before="86" w:after="0" w:line="240" w:lineRule="auto"/>
        <w:ind w:left="605"/>
        <w:rPr>
          <w:rFonts w:ascii="Times New Roman" w:eastAsia="Times New Roman" w:hAnsi="Times New Roman" w:cs="Times New Roman"/>
        </w:rPr>
      </w:pPr>
      <w:r>
        <w:rPr>
          <w:rFonts w:ascii="Times New Roman" w:eastAsia="Times New Roman" w:hAnsi="Times New Roman" w:cs="Times New Roman"/>
        </w:rPr>
        <w:t>Број:</w:t>
      </w:r>
    </w:p>
    <w:p w:rsidR="001E1C07" w:rsidRPr="00FF6EC1" w:rsidRDefault="001E1C07" w:rsidP="001E1C07">
      <w:pPr>
        <w:tabs>
          <w:tab w:val="left" w:leader="dot" w:pos="2386"/>
        </w:tabs>
        <w:spacing w:after="0" w:line="240" w:lineRule="auto"/>
        <w:ind w:left="610"/>
        <w:rPr>
          <w:rFonts w:ascii="Times New Roman" w:eastAsia="Times New Roman" w:hAnsi="Times New Roman" w:cs="Times New Roman"/>
        </w:rPr>
      </w:pPr>
      <w:r w:rsidRPr="00FF6EC1">
        <w:rPr>
          <w:rFonts w:ascii="Times New Roman" w:eastAsia="Times New Roman" w:hAnsi="Times New Roman" w:cs="Times New Roman"/>
        </w:rPr>
        <w:t xml:space="preserve">Датум: </w:t>
      </w:r>
      <w:r w:rsidRPr="00FF6EC1">
        <w:rPr>
          <w:rFonts w:ascii="Times New Roman" w:eastAsia="Times New Roman" w:hAnsi="Times New Roman" w:cs="Times New Roman"/>
        </w:rPr>
        <w:tab/>
      </w:r>
    </w:p>
    <w:p w:rsidR="001E1C07" w:rsidRPr="00FF6EC1" w:rsidRDefault="001E1C07" w:rsidP="001E1C07">
      <w:pPr>
        <w:spacing w:before="557" w:after="0" w:line="240" w:lineRule="auto"/>
        <w:rPr>
          <w:rFonts w:ascii="Times New Roman" w:eastAsia="Times New Roman" w:hAnsi="Times New Roman" w:cs="Times New Roman"/>
        </w:rPr>
        <w:sectPr w:rsidR="001E1C07" w:rsidRPr="00FF6EC1" w:rsidSect="00117B93">
          <w:type w:val="continuous"/>
          <w:pgSz w:w="11905" w:h="16837"/>
          <w:pgMar w:top="1252" w:right="1450" w:bottom="1440" w:left="1450" w:header="720" w:footer="720" w:gutter="0"/>
          <w:pgNumType w:chapStyle="1"/>
          <w:cols w:space="720"/>
        </w:sectPr>
      </w:pPr>
    </w:p>
    <w:p w:rsidR="002074B4" w:rsidRDefault="002074B4" w:rsidP="001E1C07">
      <w:pPr>
        <w:spacing w:before="53" w:after="0" w:line="274" w:lineRule="exact"/>
        <w:ind w:firstLine="739"/>
        <w:rPr>
          <w:rFonts w:ascii="Times New Roman" w:eastAsia="Times New Roman" w:hAnsi="Times New Roman" w:cs="Times New Roman"/>
        </w:rPr>
      </w:pPr>
    </w:p>
    <w:p w:rsidR="001E1C07" w:rsidRPr="00FF6EC1" w:rsidRDefault="001E1C07" w:rsidP="001E1C07">
      <w:pPr>
        <w:spacing w:before="53" w:after="0" w:line="274" w:lineRule="exact"/>
        <w:ind w:firstLine="739"/>
        <w:rPr>
          <w:rFonts w:ascii="Times New Roman" w:eastAsia="Times New Roman" w:hAnsi="Times New Roman" w:cs="Times New Roman"/>
        </w:rPr>
      </w:pPr>
      <w:r w:rsidRPr="00FF6EC1">
        <w:rPr>
          <w:rFonts w:ascii="Times New Roman" w:eastAsia="Times New Roman" w:hAnsi="Times New Roman" w:cs="Times New Roman"/>
        </w:rPr>
        <w:t xml:space="preserve">На основу члана </w:t>
      </w:r>
      <w:r w:rsidRPr="00FF6EC1">
        <w:rPr>
          <w:rFonts w:ascii="Times New Roman" w:eastAsia="Times New Roman" w:hAnsi="Times New Roman" w:cs="Times New Roman"/>
          <w:lang w:val="sr-Latn-CS" w:eastAsia="sr-Latn-CS"/>
        </w:rPr>
        <w:t xml:space="preserve">16. </w:t>
      </w:r>
      <w:r w:rsidRPr="00FF6EC1">
        <w:rPr>
          <w:rFonts w:ascii="Times New Roman" w:eastAsia="Times New Roman" w:hAnsi="Times New Roman" w:cs="Times New Roman"/>
        </w:rPr>
        <w:t xml:space="preserve">став </w:t>
      </w:r>
      <w:r w:rsidRPr="00FF6EC1">
        <w:rPr>
          <w:rFonts w:ascii="Times New Roman" w:eastAsia="Times New Roman" w:hAnsi="Times New Roman" w:cs="Times New Roman"/>
          <w:lang w:val="sr-Latn-CS" w:eastAsia="sr-Latn-CS"/>
        </w:rPr>
        <w:t xml:space="preserve">1. </w:t>
      </w:r>
      <w:r w:rsidRPr="00FF6EC1">
        <w:rPr>
          <w:rFonts w:ascii="Times New Roman" w:eastAsia="Times New Roman" w:hAnsi="Times New Roman" w:cs="Times New Roman"/>
        </w:rPr>
        <w:t xml:space="preserve">Закона о слободном приступу информацијама од јавног значаја ("Службени гласник РС", бр. </w:t>
      </w:r>
      <w:r w:rsidRPr="00FF6EC1">
        <w:rPr>
          <w:rFonts w:ascii="Times New Roman" w:eastAsia="Times New Roman" w:hAnsi="Times New Roman" w:cs="Times New Roman"/>
          <w:lang w:val="sr-Latn-CS" w:eastAsia="sr-Latn-CS"/>
        </w:rPr>
        <w:t>120/04, 54/2007, 104/2009, 36/2010),</w:t>
      </w:r>
    </w:p>
    <w:p w:rsidR="001E1C07" w:rsidRPr="00FD341B" w:rsidRDefault="003D003B" w:rsidP="001E1C07">
      <w:pPr>
        <w:tabs>
          <w:tab w:val="left" w:leader="underscore" w:pos="8678"/>
        </w:tabs>
        <w:spacing w:after="0" w:line="274" w:lineRule="exact"/>
        <w:rPr>
          <w:rFonts w:ascii="Times New Roman" w:eastAsia="Times New Roman" w:hAnsi="Times New Roman" w:cs="Times New Roman"/>
          <w:lang/>
        </w:rPr>
      </w:pPr>
      <w:r>
        <w:rPr>
          <w:rFonts w:ascii="Times New Roman" w:eastAsia="Times New Roman" w:hAnsi="Times New Roman" w:cs="Times New Roman"/>
        </w:rPr>
        <w:t>поступајући по захтеву _____________________________________________________________</w:t>
      </w:r>
    </w:p>
    <w:p w:rsidR="001E1C07" w:rsidRPr="003D003B" w:rsidRDefault="003D003B" w:rsidP="003D003B">
      <w:pPr>
        <w:spacing w:before="5"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E1C07" w:rsidRPr="003D003B">
        <w:rPr>
          <w:rFonts w:ascii="Times New Roman" w:eastAsia="Times New Roman" w:hAnsi="Times New Roman" w:cs="Times New Roman"/>
          <w:sz w:val="20"/>
          <w:szCs w:val="20"/>
        </w:rPr>
        <w:t>име и презиме подносиоца захтева</w:t>
      </w:r>
    </w:p>
    <w:p w:rsidR="001E1C07" w:rsidRPr="00FF6EC1" w:rsidRDefault="001E1C07" w:rsidP="001E1C07">
      <w:pPr>
        <w:spacing w:before="240" w:after="0" w:line="240" w:lineRule="auto"/>
        <w:rPr>
          <w:rFonts w:ascii="Times New Roman" w:eastAsia="Times New Roman" w:hAnsi="Times New Roman" w:cs="Times New Roman"/>
        </w:rPr>
      </w:pPr>
      <w:r w:rsidRPr="00FF6EC1">
        <w:rPr>
          <w:rFonts w:ascii="Times New Roman" w:eastAsia="Times New Roman" w:hAnsi="Times New Roman" w:cs="Times New Roman"/>
        </w:rPr>
        <w:t>за увид у документ који садржи:</w:t>
      </w:r>
    </w:p>
    <w:p w:rsidR="001E1C07" w:rsidRPr="00FF6EC1" w:rsidRDefault="001E1C07" w:rsidP="001E1C07">
      <w:pPr>
        <w:spacing w:after="0" w:line="240" w:lineRule="exact"/>
        <w:ind w:left="2227"/>
        <w:rPr>
          <w:rFonts w:ascii="Times New Roman" w:eastAsia="Times New Roman" w:hAnsi="Times New Roman" w:cs="Times New Roman"/>
        </w:rPr>
      </w:pPr>
    </w:p>
    <w:p w:rsidR="001E1C07" w:rsidRPr="00FF6EC1" w:rsidRDefault="003D003B" w:rsidP="003D003B">
      <w:pPr>
        <w:spacing w:before="43" w:after="0" w:line="240" w:lineRule="auto"/>
        <w:jc w:val="cente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w:t>
      </w:r>
      <w:r w:rsidR="001E1C07" w:rsidRPr="003D003B">
        <w:rPr>
          <w:rFonts w:ascii="Times New Roman" w:eastAsia="Times New Roman" w:hAnsi="Times New Roman" w:cs="Times New Roman"/>
          <w:sz w:val="20"/>
          <w:szCs w:val="20"/>
        </w:rPr>
        <w:t>опис тражене информације</w:t>
      </w:r>
    </w:p>
    <w:p w:rsidR="001E1C07" w:rsidRPr="00FF6EC1" w:rsidRDefault="001E1C07" w:rsidP="001E1C07">
      <w:pPr>
        <w:spacing w:after="0" w:line="240" w:lineRule="exact"/>
        <w:rPr>
          <w:rFonts w:ascii="Times New Roman" w:eastAsia="Times New Roman" w:hAnsi="Times New Roman" w:cs="Times New Roman"/>
        </w:rPr>
      </w:pPr>
    </w:p>
    <w:p w:rsidR="001E1C07" w:rsidRPr="00FF6EC1" w:rsidRDefault="001E1C07" w:rsidP="001E1C07">
      <w:pPr>
        <w:spacing w:before="5" w:after="0" w:line="240" w:lineRule="auto"/>
        <w:rPr>
          <w:rFonts w:ascii="Times New Roman" w:eastAsia="Times New Roman" w:hAnsi="Times New Roman" w:cs="Times New Roman"/>
        </w:rPr>
      </w:pPr>
      <w:r w:rsidRPr="00FF6EC1">
        <w:rPr>
          <w:rFonts w:ascii="Times New Roman" w:eastAsia="Times New Roman" w:hAnsi="Times New Roman" w:cs="Times New Roman"/>
        </w:rPr>
        <w:t>достављам:</w:t>
      </w:r>
    </w:p>
    <w:p w:rsidR="001E1C07" w:rsidRPr="00FF6EC1" w:rsidRDefault="001E1C07" w:rsidP="001E1C07">
      <w:pPr>
        <w:spacing w:after="0" w:line="240" w:lineRule="exact"/>
        <w:ind w:left="1666" w:right="1661"/>
        <w:jc w:val="center"/>
        <w:rPr>
          <w:rFonts w:ascii="Times New Roman" w:eastAsia="Times New Roman" w:hAnsi="Times New Roman" w:cs="Times New Roman"/>
        </w:rPr>
      </w:pPr>
    </w:p>
    <w:p w:rsidR="001E1C07" w:rsidRPr="00FF6EC1" w:rsidRDefault="001E1C07" w:rsidP="001E1C07">
      <w:pPr>
        <w:spacing w:after="0" w:line="240" w:lineRule="exact"/>
        <w:ind w:left="1666" w:right="1661"/>
        <w:jc w:val="center"/>
        <w:rPr>
          <w:rFonts w:ascii="Times New Roman" w:eastAsia="Times New Roman" w:hAnsi="Times New Roman" w:cs="Times New Roman"/>
        </w:rPr>
      </w:pPr>
    </w:p>
    <w:p w:rsidR="002074B4" w:rsidRDefault="001E1C07" w:rsidP="001E1C07">
      <w:pPr>
        <w:spacing w:before="82" w:after="0" w:line="274" w:lineRule="exact"/>
        <w:ind w:left="1666" w:right="1661"/>
        <w:jc w:val="center"/>
        <w:rPr>
          <w:rFonts w:ascii="Times New Roman" w:eastAsia="Times New Roman" w:hAnsi="Times New Roman" w:cs="Times New Roman"/>
          <w:b/>
          <w:bCs/>
        </w:rPr>
      </w:pPr>
      <w:r w:rsidRPr="00FF6EC1">
        <w:rPr>
          <w:rFonts w:ascii="Times New Roman" w:eastAsia="Times New Roman" w:hAnsi="Times New Roman" w:cs="Times New Roman"/>
          <w:b/>
          <w:bCs/>
        </w:rPr>
        <w:t xml:space="preserve">О Б А В Е Ш Т Е Њ Е </w:t>
      </w:r>
    </w:p>
    <w:p w:rsidR="001E1C07" w:rsidRPr="00FF6EC1" w:rsidRDefault="001E1C07" w:rsidP="001E1C07">
      <w:pPr>
        <w:spacing w:before="82" w:after="0" w:line="274" w:lineRule="exact"/>
        <w:ind w:left="1666" w:right="1661"/>
        <w:jc w:val="center"/>
        <w:rPr>
          <w:rFonts w:ascii="Times New Roman" w:eastAsia="Times New Roman" w:hAnsi="Times New Roman" w:cs="Times New Roman"/>
        </w:rPr>
      </w:pPr>
      <w:r w:rsidRPr="00FF6EC1">
        <w:rPr>
          <w:rFonts w:ascii="Times New Roman" w:eastAsia="Times New Roman" w:hAnsi="Times New Roman" w:cs="Times New Roman"/>
          <w:b/>
          <w:bCs/>
        </w:rPr>
        <w:t>о стављању на увид документа који садржи тражену информацију и о изради копије</w:t>
      </w:r>
    </w:p>
    <w:p w:rsidR="001E1C07" w:rsidRPr="00FF6EC1" w:rsidRDefault="001E1C07" w:rsidP="001E1C07">
      <w:pPr>
        <w:spacing w:after="0" w:line="240" w:lineRule="exact"/>
        <w:jc w:val="both"/>
        <w:rPr>
          <w:rFonts w:ascii="Times New Roman" w:eastAsia="Times New Roman" w:hAnsi="Times New Roman" w:cs="Times New Roman"/>
        </w:rPr>
      </w:pPr>
    </w:p>
    <w:p w:rsidR="001E1C07" w:rsidRPr="00FF6EC1" w:rsidRDefault="001E1C07" w:rsidP="001E1C07">
      <w:pPr>
        <w:spacing w:after="0" w:line="240" w:lineRule="exact"/>
        <w:jc w:val="both"/>
        <w:rPr>
          <w:rFonts w:ascii="Times New Roman" w:eastAsia="Times New Roman" w:hAnsi="Times New Roman" w:cs="Times New Roman"/>
        </w:rPr>
      </w:pPr>
    </w:p>
    <w:p w:rsidR="001E1C07" w:rsidRPr="00FF6EC1" w:rsidRDefault="001E1C07" w:rsidP="001E1C07">
      <w:pPr>
        <w:spacing w:after="0" w:line="240" w:lineRule="exact"/>
        <w:jc w:val="both"/>
        <w:rPr>
          <w:rFonts w:ascii="Times New Roman" w:eastAsia="Times New Roman" w:hAnsi="Times New Roman" w:cs="Times New Roman"/>
        </w:rPr>
      </w:pPr>
    </w:p>
    <w:p w:rsidR="001E1C07" w:rsidRPr="00FF6EC1" w:rsidRDefault="001E1C07" w:rsidP="002F0931">
      <w:pPr>
        <w:tabs>
          <w:tab w:val="left" w:leader="underscore" w:pos="4166"/>
          <w:tab w:val="left" w:leader="underscore" w:pos="9005"/>
        </w:tabs>
        <w:spacing w:before="101" w:after="0" w:line="274" w:lineRule="exact"/>
        <w:jc w:val="both"/>
        <w:rPr>
          <w:rFonts w:ascii="Times New Roman" w:eastAsia="Times New Roman" w:hAnsi="Times New Roman" w:cs="Times New Roman"/>
        </w:rPr>
      </w:pPr>
      <w:r w:rsidRPr="00FF6EC1">
        <w:rPr>
          <w:rFonts w:ascii="Times New Roman" w:eastAsia="Times New Roman" w:hAnsi="Times New Roman" w:cs="Times New Roman"/>
        </w:rPr>
        <w:t>Поступајући по захтеву број</w:t>
      </w:r>
      <w:r w:rsidRPr="00FF6EC1">
        <w:rPr>
          <w:rFonts w:ascii="Times New Roman" w:eastAsia="Times New Roman" w:hAnsi="Times New Roman" w:cs="Times New Roman"/>
        </w:rPr>
        <w:tab/>
        <w:t>који је поднео</w:t>
      </w:r>
      <w:r w:rsidRPr="00FF6EC1">
        <w:rPr>
          <w:rFonts w:ascii="Times New Roman" w:eastAsia="Times New Roman" w:hAnsi="Times New Roman" w:cs="Times New Roman"/>
        </w:rPr>
        <w:tab/>
      </w:r>
    </w:p>
    <w:p w:rsidR="001E1C07" w:rsidRPr="00FF6EC1" w:rsidRDefault="001E1C07" w:rsidP="002F0931">
      <w:pPr>
        <w:spacing w:after="0" w:line="274" w:lineRule="exact"/>
        <w:jc w:val="both"/>
        <w:rPr>
          <w:rFonts w:ascii="Times New Roman" w:eastAsia="Times New Roman" w:hAnsi="Times New Roman" w:cs="Times New Roman"/>
        </w:rPr>
      </w:pPr>
      <w:r w:rsidRPr="00FF6EC1">
        <w:rPr>
          <w:rFonts w:ascii="Times New Roman" w:eastAsia="Times New Roman" w:hAnsi="Times New Roman" w:cs="Times New Roman"/>
        </w:rPr>
        <w:t xml:space="preserve">(име и презиме тражиоца информације) у року утврђеном чланом </w:t>
      </w:r>
      <w:r w:rsidRPr="00FF6EC1">
        <w:rPr>
          <w:rFonts w:ascii="Times New Roman" w:eastAsia="Times New Roman" w:hAnsi="Times New Roman" w:cs="Times New Roman"/>
          <w:lang w:val="sr-Latn-CS" w:eastAsia="sr-Latn-CS"/>
        </w:rPr>
        <w:t xml:space="preserve">16. </w:t>
      </w:r>
      <w:r w:rsidRPr="00FF6EC1">
        <w:rPr>
          <w:rFonts w:ascii="Times New Roman" w:eastAsia="Times New Roman" w:hAnsi="Times New Roman" w:cs="Times New Roman"/>
        </w:rPr>
        <w:t xml:space="preserve">став </w:t>
      </w:r>
      <w:r w:rsidRPr="00FF6EC1">
        <w:rPr>
          <w:rFonts w:ascii="Times New Roman" w:eastAsia="Times New Roman" w:hAnsi="Times New Roman" w:cs="Times New Roman"/>
          <w:lang w:val="sr-Latn-CS" w:eastAsia="sr-Latn-CS"/>
        </w:rPr>
        <w:t xml:space="preserve">1. </w:t>
      </w:r>
      <w:r w:rsidRPr="00FF6EC1">
        <w:rPr>
          <w:rFonts w:ascii="Times New Roman" w:eastAsia="Times New Roman" w:hAnsi="Times New Roman" w:cs="Times New Roman"/>
        </w:rPr>
        <w:t>Закона о слободном приступу информацијама од јавног значаја, обавештавамо Вас да дана</w:t>
      </w:r>
    </w:p>
    <w:p w:rsidR="001E1C07" w:rsidRPr="00FF6EC1" w:rsidRDefault="002F0931" w:rsidP="002F0931">
      <w:pPr>
        <w:tabs>
          <w:tab w:val="left" w:leader="underscore" w:pos="1085"/>
          <w:tab w:val="left" w:leader="underscore" w:pos="3298"/>
        </w:tabs>
        <w:spacing w:after="0" w:line="274" w:lineRule="exact"/>
        <w:jc w:val="both"/>
        <w:rPr>
          <w:rFonts w:ascii="Times New Roman" w:eastAsia="Times New Roman" w:hAnsi="Times New Roman" w:cs="Times New Roman"/>
        </w:rPr>
      </w:pPr>
      <w:r>
        <w:rPr>
          <w:rFonts w:ascii="Times New Roman" w:eastAsia="Times New Roman" w:hAnsi="Times New Roman" w:cs="Times New Roman"/>
          <w:lang w:eastAsia="hr-HR"/>
        </w:rPr>
        <w:t>_________</w:t>
      </w:r>
      <w:r w:rsidR="001E1C07" w:rsidRPr="00FF6EC1">
        <w:rPr>
          <w:rFonts w:ascii="Times New Roman" w:eastAsia="Times New Roman" w:hAnsi="Times New Roman" w:cs="Times New Roman"/>
          <w:lang w:val="hr-HR" w:eastAsia="hr-HR"/>
        </w:rPr>
        <w:tab/>
      </w:r>
      <w:r w:rsidR="001E1C07" w:rsidRPr="00FF6EC1">
        <w:rPr>
          <w:rFonts w:ascii="Times New Roman" w:eastAsia="Times New Roman" w:hAnsi="Times New Roman" w:cs="Times New Roman"/>
          <w:lang w:val="sr-Latn-CS" w:eastAsia="sr-Latn-CS"/>
        </w:rPr>
        <w:t xml:space="preserve">, </w:t>
      </w:r>
      <w:r w:rsidR="001E1C07" w:rsidRPr="00FF6EC1">
        <w:rPr>
          <w:rFonts w:ascii="Times New Roman" w:eastAsia="Times New Roman" w:hAnsi="Times New Roman" w:cs="Times New Roman"/>
        </w:rPr>
        <w:t xml:space="preserve">у времену </w:t>
      </w:r>
      <w:r w:rsidR="001E1C07" w:rsidRPr="00FF6EC1">
        <w:rPr>
          <w:rFonts w:ascii="Times New Roman" w:eastAsia="Times New Roman" w:hAnsi="Times New Roman" w:cs="Times New Roman"/>
        </w:rPr>
        <w:tab/>
      </w:r>
      <w:r w:rsidR="001E1C07" w:rsidRPr="00FF6EC1">
        <w:rPr>
          <w:rFonts w:ascii="Times New Roman" w:eastAsia="Times New Roman" w:hAnsi="Times New Roman" w:cs="Times New Roman"/>
          <w:lang w:val="sr-Latn-CS" w:eastAsia="sr-Latn-CS"/>
        </w:rPr>
        <w:t xml:space="preserve">, </w:t>
      </w:r>
      <w:r w:rsidR="001E1C07" w:rsidRPr="00FF6EC1">
        <w:rPr>
          <w:rFonts w:ascii="Times New Roman" w:eastAsia="Times New Roman" w:hAnsi="Times New Roman" w:cs="Times New Roman"/>
        </w:rPr>
        <w:t>у просторијама органа можете извршити увид у</w:t>
      </w:r>
      <w:r>
        <w:rPr>
          <w:rFonts w:ascii="Times New Roman" w:eastAsia="Times New Roman" w:hAnsi="Times New Roman" w:cs="Times New Roman"/>
        </w:rPr>
        <w:t xml:space="preserve"> </w:t>
      </w:r>
      <w:r w:rsidR="001E1C07" w:rsidRPr="00FF6EC1">
        <w:rPr>
          <w:rFonts w:ascii="Times New Roman" w:eastAsia="Times New Roman" w:hAnsi="Times New Roman" w:cs="Times New Roman"/>
        </w:rPr>
        <w:t>документ у коме је садржана тражена информација коју сте навели у захтеву.</w:t>
      </w:r>
    </w:p>
    <w:p w:rsidR="001E1C07" w:rsidRPr="00FF6EC1" w:rsidRDefault="001E1C07" w:rsidP="001E1C07">
      <w:pPr>
        <w:spacing w:after="0" w:line="274" w:lineRule="exact"/>
        <w:ind w:firstLine="720"/>
        <w:jc w:val="both"/>
        <w:rPr>
          <w:rFonts w:ascii="Times New Roman" w:eastAsia="Times New Roman" w:hAnsi="Times New Roman" w:cs="Times New Roman"/>
        </w:rPr>
      </w:pPr>
      <w:r w:rsidRPr="00FF6EC1">
        <w:rPr>
          <w:rFonts w:ascii="Times New Roman" w:eastAsia="Times New Roman" w:hAnsi="Times New Roman" w:cs="Times New Roman"/>
        </w:rPr>
        <w:t>Том приликом, на Ваш захтев биће Вам издата и копија документа са траженом информацијом.</w:t>
      </w:r>
    </w:p>
    <w:p w:rsidR="001E1C07" w:rsidRPr="00FF6EC1" w:rsidRDefault="001E1C07" w:rsidP="001E1C07">
      <w:pPr>
        <w:tabs>
          <w:tab w:val="left" w:leader="underscore" w:pos="5616"/>
        </w:tabs>
        <w:spacing w:after="0" w:line="274" w:lineRule="exact"/>
        <w:ind w:left="739"/>
        <w:rPr>
          <w:rFonts w:ascii="Times New Roman" w:eastAsia="Times New Roman" w:hAnsi="Times New Roman" w:cs="Times New Roman"/>
        </w:rPr>
      </w:pPr>
      <w:r w:rsidRPr="00FF6EC1">
        <w:rPr>
          <w:rFonts w:ascii="Times New Roman" w:eastAsia="Times New Roman" w:hAnsi="Times New Roman" w:cs="Times New Roman"/>
        </w:rPr>
        <w:t>Копија стране А4 формата износи</w:t>
      </w:r>
      <w:r w:rsidRPr="00FF6EC1">
        <w:rPr>
          <w:rFonts w:ascii="Times New Roman" w:eastAsia="Times New Roman" w:hAnsi="Times New Roman" w:cs="Times New Roman"/>
        </w:rPr>
        <w:tab/>
        <w:t>динара.</w:t>
      </w:r>
    </w:p>
    <w:p w:rsidR="001E1C07" w:rsidRPr="00FF6EC1" w:rsidRDefault="001E1C07" w:rsidP="001E1C07">
      <w:pPr>
        <w:tabs>
          <w:tab w:val="left" w:leader="underscore" w:pos="9034"/>
        </w:tabs>
        <w:spacing w:after="0" w:line="274" w:lineRule="exact"/>
        <w:ind w:left="739"/>
        <w:rPr>
          <w:rFonts w:ascii="Times New Roman" w:eastAsia="Times New Roman" w:hAnsi="Times New Roman" w:cs="Times New Roman"/>
        </w:rPr>
      </w:pPr>
      <w:r w:rsidRPr="00FF6EC1">
        <w:rPr>
          <w:rFonts w:ascii="Times New Roman" w:eastAsia="Times New Roman" w:hAnsi="Times New Roman" w:cs="Times New Roman"/>
        </w:rPr>
        <w:t>Износ укупних трошкова израде копије траженог документа износи</w:t>
      </w:r>
      <w:r w:rsidRPr="00FF6EC1">
        <w:rPr>
          <w:rFonts w:ascii="Times New Roman" w:eastAsia="Times New Roman" w:hAnsi="Times New Roman" w:cs="Times New Roman"/>
        </w:rPr>
        <w:tab/>
      </w:r>
    </w:p>
    <w:p w:rsidR="001E1C07" w:rsidRPr="00FF6EC1" w:rsidRDefault="001E1C07" w:rsidP="001E1C07">
      <w:pPr>
        <w:tabs>
          <w:tab w:val="left" w:leader="underscore" w:pos="6610"/>
        </w:tabs>
        <w:spacing w:after="0" w:line="274" w:lineRule="exact"/>
        <w:rPr>
          <w:rFonts w:ascii="Times New Roman" w:eastAsia="Times New Roman" w:hAnsi="Times New Roman" w:cs="Times New Roman"/>
        </w:rPr>
      </w:pPr>
      <w:r w:rsidRPr="00FF6EC1">
        <w:rPr>
          <w:rFonts w:ascii="Times New Roman" w:eastAsia="Times New Roman" w:hAnsi="Times New Roman" w:cs="Times New Roman"/>
        </w:rPr>
        <w:t>динара и уплаћује се на рачун</w:t>
      </w:r>
      <w:r w:rsidRPr="00FF6EC1">
        <w:rPr>
          <w:rFonts w:ascii="Times New Roman" w:eastAsia="Times New Roman" w:hAnsi="Times New Roman" w:cs="Times New Roman"/>
        </w:rPr>
        <w:tab/>
      </w:r>
      <w:r w:rsidRPr="00FF6EC1">
        <w:rPr>
          <w:rFonts w:ascii="Times New Roman" w:eastAsia="Times New Roman" w:hAnsi="Times New Roman" w:cs="Times New Roman"/>
          <w:lang w:val="sr-Latn-CS" w:eastAsia="sr-Latn-CS"/>
        </w:rPr>
        <w:t>.</w:t>
      </w:r>
    </w:p>
    <w:p w:rsidR="001E1C07" w:rsidRPr="00FF6EC1" w:rsidRDefault="001E1C07" w:rsidP="001E1C07">
      <w:pPr>
        <w:spacing w:after="0" w:line="240" w:lineRule="exact"/>
        <w:rPr>
          <w:rFonts w:ascii="Times New Roman" w:eastAsia="Times New Roman" w:hAnsi="Times New Roman" w:cs="Times New Roman"/>
        </w:rPr>
      </w:pPr>
    </w:p>
    <w:p w:rsidR="001E1C07" w:rsidRPr="00FF6EC1" w:rsidRDefault="001E1C07" w:rsidP="001E1C07">
      <w:pPr>
        <w:spacing w:after="0" w:line="240" w:lineRule="exact"/>
        <w:rPr>
          <w:rFonts w:ascii="Times New Roman" w:eastAsia="Times New Roman" w:hAnsi="Times New Roman" w:cs="Times New Roman"/>
        </w:rPr>
      </w:pPr>
    </w:p>
    <w:p w:rsidR="001E1C07" w:rsidRPr="00FF6EC1" w:rsidRDefault="001E1C07" w:rsidP="001E1C07">
      <w:pPr>
        <w:spacing w:before="67" w:after="0" w:line="274" w:lineRule="exact"/>
        <w:rPr>
          <w:rFonts w:ascii="Times New Roman" w:eastAsia="Times New Roman" w:hAnsi="Times New Roman" w:cs="Times New Roman"/>
        </w:rPr>
      </w:pPr>
      <w:r w:rsidRPr="00FF6EC1">
        <w:rPr>
          <w:rFonts w:ascii="Times New Roman" w:eastAsia="Times New Roman" w:hAnsi="Times New Roman" w:cs="Times New Roman"/>
        </w:rPr>
        <w:t>Достављено:</w:t>
      </w:r>
    </w:p>
    <w:p w:rsidR="001E1C07" w:rsidRPr="002074B4" w:rsidRDefault="001E1C07" w:rsidP="00FD3894">
      <w:pPr>
        <w:pStyle w:val="ListParagraph"/>
        <w:numPr>
          <w:ilvl w:val="0"/>
          <w:numId w:val="37"/>
        </w:numPr>
        <w:spacing w:after="0" w:line="274" w:lineRule="exact"/>
        <w:rPr>
          <w:rFonts w:ascii="Times New Roman" w:eastAsia="Times New Roman" w:hAnsi="Times New Roman" w:cs="Times New Roman"/>
        </w:rPr>
      </w:pPr>
      <w:r w:rsidRPr="002074B4">
        <w:rPr>
          <w:rFonts w:ascii="Times New Roman" w:eastAsia="Times New Roman" w:hAnsi="Times New Roman" w:cs="Times New Roman"/>
        </w:rPr>
        <w:t>Именованом</w:t>
      </w:r>
    </w:p>
    <w:p w:rsidR="001E1C07" w:rsidRPr="002074B4" w:rsidRDefault="001E1C07" w:rsidP="00FD3894">
      <w:pPr>
        <w:pStyle w:val="ListParagraph"/>
        <w:numPr>
          <w:ilvl w:val="0"/>
          <w:numId w:val="37"/>
        </w:numPr>
        <w:tabs>
          <w:tab w:val="left" w:pos="0"/>
        </w:tabs>
        <w:spacing w:after="0" w:line="274" w:lineRule="exact"/>
        <w:rPr>
          <w:rFonts w:ascii="Times New Roman" w:eastAsia="Times New Roman" w:hAnsi="Times New Roman" w:cs="Times New Roman"/>
        </w:rPr>
      </w:pPr>
      <w:r w:rsidRPr="002074B4">
        <w:rPr>
          <w:rFonts w:ascii="Times New Roman" w:eastAsia="Times New Roman" w:hAnsi="Times New Roman" w:cs="Times New Roman"/>
        </w:rPr>
        <w:t>Архиви</w:t>
      </w:r>
    </w:p>
    <w:p w:rsidR="001E1C07" w:rsidRPr="00FF6EC1" w:rsidRDefault="001E1C07" w:rsidP="001E1C07">
      <w:pPr>
        <w:spacing w:after="0" w:line="240" w:lineRule="exact"/>
        <w:ind w:left="3811"/>
        <w:rPr>
          <w:rFonts w:ascii="Times New Roman" w:eastAsia="Times New Roman" w:hAnsi="Times New Roman" w:cs="Times New Roman"/>
        </w:rPr>
      </w:pPr>
    </w:p>
    <w:p w:rsidR="001E1C07" w:rsidRPr="00FF6EC1" w:rsidRDefault="001E1C07" w:rsidP="001E1C07">
      <w:pPr>
        <w:spacing w:after="0" w:line="240" w:lineRule="exact"/>
        <w:ind w:left="3811"/>
        <w:rPr>
          <w:rFonts w:ascii="Times New Roman" w:eastAsia="Times New Roman" w:hAnsi="Times New Roman" w:cs="Times New Roman"/>
        </w:rPr>
      </w:pPr>
    </w:p>
    <w:p w:rsidR="001E1C07" w:rsidRPr="00FF6EC1" w:rsidRDefault="0095186C" w:rsidP="001E1C07">
      <w:pPr>
        <w:spacing w:before="67" w:after="0" w:line="240" w:lineRule="auto"/>
        <w:ind w:left="3811"/>
        <w:rPr>
          <w:rFonts w:ascii="Times New Roman" w:eastAsia="Times New Roman" w:hAnsi="Times New Roman" w:cs="Times New Roman"/>
        </w:rPr>
      </w:pPr>
      <w:r>
        <w:rPr>
          <w:rFonts w:ascii="Times New Roman" w:eastAsia="Times New Roman" w:hAnsi="Times New Roman" w:cs="Times New Roman"/>
        </w:rPr>
        <w:t xml:space="preserve">      </w:t>
      </w:r>
      <w:r w:rsidR="001E1C07" w:rsidRPr="00FF6EC1">
        <w:rPr>
          <w:rFonts w:ascii="Times New Roman" w:eastAsia="Times New Roman" w:hAnsi="Times New Roman" w:cs="Times New Roman"/>
        </w:rPr>
        <w:t>(М.П.)</w:t>
      </w:r>
    </w:p>
    <w:p w:rsidR="001E1C07" w:rsidRPr="00FF6EC1" w:rsidRDefault="001E1C07" w:rsidP="001E1C07">
      <w:pPr>
        <w:spacing w:after="0" w:line="240" w:lineRule="exact"/>
        <w:ind w:left="1781"/>
        <w:jc w:val="both"/>
        <w:rPr>
          <w:rFonts w:ascii="Times New Roman" w:eastAsia="Times New Roman" w:hAnsi="Times New Roman" w:cs="Times New Roman"/>
        </w:rPr>
      </w:pPr>
    </w:p>
    <w:p w:rsidR="001E1C07" w:rsidRPr="00FF6EC1" w:rsidRDefault="001E1C07" w:rsidP="001E1C07">
      <w:pPr>
        <w:spacing w:after="0" w:line="240" w:lineRule="exact"/>
        <w:ind w:left="1781"/>
        <w:jc w:val="both"/>
        <w:rPr>
          <w:rFonts w:ascii="Times New Roman" w:eastAsia="Times New Roman" w:hAnsi="Times New Roman" w:cs="Times New Roman"/>
        </w:rPr>
      </w:pPr>
    </w:p>
    <w:p w:rsidR="0095186C" w:rsidRDefault="0095186C" w:rsidP="001E1C07">
      <w:pPr>
        <w:spacing w:before="77" w:after="0" w:line="240" w:lineRule="auto"/>
        <w:ind w:left="1781"/>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w:t>
      </w:r>
    </w:p>
    <w:p w:rsidR="001E1C07" w:rsidRPr="00AE78CB" w:rsidRDefault="00AE78CB" w:rsidP="00AE78CB">
      <w:pPr>
        <w:spacing w:before="77" w:after="0" w:line="240" w:lineRule="auto"/>
        <w:ind w:left="178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E1C07" w:rsidRPr="00AE78CB">
        <w:rPr>
          <w:rFonts w:ascii="Times New Roman" w:eastAsia="Times New Roman" w:hAnsi="Times New Roman" w:cs="Times New Roman"/>
          <w:sz w:val="20"/>
          <w:szCs w:val="20"/>
        </w:rPr>
        <w:t>(потпис овлашћеног лица, односно руководиоца органа)</w:t>
      </w:r>
    </w:p>
    <w:p w:rsidR="0095186C" w:rsidRPr="00AE78CB" w:rsidRDefault="0095186C" w:rsidP="00AE78CB">
      <w:pPr>
        <w:spacing w:before="53" w:after="0" w:line="274" w:lineRule="exact"/>
        <w:ind w:right="4608"/>
        <w:jc w:val="center"/>
        <w:rPr>
          <w:rFonts w:ascii="Times New Roman" w:eastAsia="Times New Roman" w:hAnsi="Times New Roman" w:cs="Times New Roman"/>
          <w:sz w:val="20"/>
          <w:szCs w:val="20"/>
        </w:rPr>
      </w:pPr>
    </w:p>
    <w:p w:rsidR="0095186C" w:rsidRDefault="0095186C" w:rsidP="001E1C07">
      <w:pPr>
        <w:spacing w:before="53" w:after="0" w:line="274" w:lineRule="exact"/>
        <w:ind w:right="4608"/>
        <w:rPr>
          <w:rFonts w:ascii="Times New Roman" w:eastAsia="Times New Roman" w:hAnsi="Times New Roman" w:cs="Times New Roman"/>
        </w:rPr>
      </w:pPr>
    </w:p>
    <w:p w:rsidR="0095186C" w:rsidRDefault="0095186C" w:rsidP="001E1C07">
      <w:pPr>
        <w:spacing w:before="53" w:after="0" w:line="274" w:lineRule="exact"/>
        <w:ind w:right="4608"/>
        <w:rPr>
          <w:rFonts w:ascii="Times New Roman" w:eastAsia="Times New Roman" w:hAnsi="Times New Roman" w:cs="Times New Roman"/>
        </w:rPr>
      </w:pPr>
    </w:p>
    <w:p w:rsidR="00AF14CB" w:rsidRDefault="00AF14CB" w:rsidP="00427493">
      <w:pPr>
        <w:pStyle w:val="NoSpacing"/>
        <w:rPr>
          <w:rFonts w:ascii="Times New Roman" w:eastAsia="Times New Roman" w:hAnsi="Times New Roman" w:cs="Times New Roman"/>
          <w:lang/>
        </w:rPr>
      </w:pPr>
    </w:p>
    <w:p w:rsidR="00427493" w:rsidRPr="00427493" w:rsidRDefault="001E1C07" w:rsidP="00427493">
      <w:pPr>
        <w:pStyle w:val="NoSpacing"/>
        <w:rPr>
          <w:rFonts w:ascii="Times New Roman" w:eastAsia="Times New Roman" w:hAnsi="Times New Roman" w:cs="Times New Roman"/>
        </w:rPr>
      </w:pPr>
      <w:r w:rsidRPr="00427493">
        <w:rPr>
          <w:rFonts w:ascii="Times New Roman" w:eastAsia="Times New Roman" w:hAnsi="Times New Roman" w:cs="Times New Roman"/>
        </w:rPr>
        <w:lastRenderedPageBreak/>
        <w:t xml:space="preserve">За Повереника за информације од јавног значаја </w:t>
      </w:r>
    </w:p>
    <w:p w:rsidR="00427493" w:rsidRPr="00427493" w:rsidRDefault="001E1C07" w:rsidP="00427493">
      <w:pPr>
        <w:pStyle w:val="NoSpacing"/>
        <w:rPr>
          <w:rFonts w:ascii="Times New Roman" w:eastAsia="Times New Roman" w:hAnsi="Times New Roman" w:cs="Times New Roman"/>
        </w:rPr>
      </w:pPr>
      <w:r w:rsidRPr="00427493">
        <w:rPr>
          <w:rFonts w:ascii="Times New Roman" w:eastAsia="Times New Roman" w:hAnsi="Times New Roman" w:cs="Times New Roman"/>
        </w:rPr>
        <w:t xml:space="preserve">и заштиту података о личности </w:t>
      </w:r>
    </w:p>
    <w:p w:rsidR="00427493" w:rsidRPr="00427493" w:rsidRDefault="001E1C07" w:rsidP="00427493">
      <w:pPr>
        <w:pStyle w:val="NoSpacing"/>
        <w:rPr>
          <w:rFonts w:ascii="Times New Roman" w:eastAsia="Times New Roman" w:hAnsi="Times New Roman" w:cs="Times New Roman"/>
        </w:rPr>
      </w:pPr>
      <w:r w:rsidRPr="00427493">
        <w:rPr>
          <w:rFonts w:ascii="Times New Roman" w:eastAsia="Times New Roman" w:hAnsi="Times New Roman" w:cs="Times New Roman"/>
          <w:lang w:val="sr-Latn-CS" w:eastAsia="sr-Latn-CS"/>
        </w:rPr>
        <w:t xml:space="preserve">11000 </w:t>
      </w:r>
      <w:r w:rsidRPr="00427493">
        <w:rPr>
          <w:rFonts w:ascii="Times New Roman" w:eastAsia="Times New Roman" w:hAnsi="Times New Roman" w:cs="Times New Roman"/>
        </w:rPr>
        <w:t>Београд</w:t>
      </w:r>
    </w:p>
    <w:p w:rsidR="001E1C07" w:rsidRPr="00427493" w:rsidRDefault="001E1C07" w:rsidP="00427493">
      <w:pPr>
        <w:pStyle w:val="NoSpacing"/>
        <w:rPr>
          <w:rFonts w:ascii="Times New Roman" w:eastAsia="Times New Roman" w:hAnsi="Times New Roman" w:cs="Times New Roman"/>
        </w:rPr>
      </w:pPr>
      <w:r w:rsidRPr="00427493">
        <w:rPr>
          <w:rFonts w:ascii="Times New Roman" w:eastAsia="Times New Roman" w:hAnsi="Times New Roman" w:cs="Times New Roman"/>
        </w:rPr>
        <w:t>Немањина 22-26</w:t>
      </w:r>
    </w:p>
    <w:p w:rsidR="001E1C07" w:rsidRPr="00FF6EC1" w:rsidRDefault="001E1C07" w:rsidP="001E1C07">
      <w:pPr>
        <w:spacing w:after="0" w:line="240" w:lineRule="exact"/>
        <w:rPr>
          <w:rFonts w:ascii="Times New Roman" w:eastAsia="Times New Roman" w:hAnsi="Times New Roman" w:cs="Times New Roman"/>
        </w:rPr>
      </w:pPr>
    </w:p>
    <w:p w:rsidR="001E1C07" w:rsidRPr="00FF6EC1" w:rsidRDefault="001E1C07" w:rsidP="001E1C07">
      <w:pPr>
        <w:tabs>
          <w:tab w:val="left" w:leader="dot" w:pos="2194"/>
        </w:tabs>
        <w:spacing w:before="14" w:after="0" w:line="240" w:lineRule="auto"/>
        <w:rPr>
          <w:rFonts w:ascii="Times New Roman" w:eastAsia="Times New Roman" w:hAnsi="Times New Roman" w:cs="Times New Roman"/>
        </w:rPr>
      </w:pPr>
      <w:r w:rsidRPr="00FF6EC1">
        <w:rPr>
          <w:rFonts w:ascii="Times New Roman" w:eastAsia="Times New Roman" w:hAnsi="Times New Roman" w:cs="Times New Roman"/>
        </w:rPr>
        <w:t>Предмет бр</w:t>
      </w:r>
      <w:r w:rsidR="00427493">
        <w:rPr>
          <w:rFonts w:ascii="Times New Roman" w:eastAsia="Times New Roman" w:hAnsi="Times New Roman" w:cs="Times New Roman"/>
        </w:rPr>
        <w:t xml:space="preserve">. </w:t>
      </w:r>
      <w:r w:rsidRPr="00FF6EC1">
        <w:rPr>
          <w:rFonts w:ascii="Times New Roman" w:eastAsia="Times New Roman" w:hAnsi="Times New Roman" w:cs="Times New Roman"/>
        </w:rPr>
        <w:tab/>
      </w:r>
      <w:r w:rsidRPr="00FF6EC1">
        <w:rPr>
          <w:rFonts w:ascii="Times New Roman" w:eastAsia="Times New Roman" w:hAnsi="Times New Roman" w:cs="Times New Roman"/>
          <w:lang w:val="sr-Latn-CS" w:eastAsia="sr-Latn-CS"/>
        </w:rPr>
        <w:t>*</w:t>
      </w:r>
    </w:p>
    <w:p w:rsidR="001E1C07" w:rsidRPr="00FF6EC1" w:rsidRDefault="001E1C07" w:rsidP="001E1C07">
      <w:pPr>
        <w:spacing w:after="0" w:line="240" w:lineRule="exact"/>
        <w:jc w:val="center"/>
        <w:rPr>
          <w:rFonts w:ascii="Times New Roman" w:eastAsia="Times New Roman" w:hAnsi="Times New Roman" w:cs="Times New Roman"/>
        </w:rPr>
      </w:pPr>
    </w:p>
    <w:p w:rsidR="001E1C07" w:rsidRPr="00FF6EC1" w:rsidRDefault="001E1C07" w:rsidP="001E1C07">
      <w:pPr>
        <w:spacing w:before="48" w:after="0" w:line="240" w:lineRule="auto"/>
        <w:jc w:val="center"/>
        <w:rPr>
          <w:rFonts w:ascii="Times New Roman" w:eastAsia="Times New Roman" w:hAnsi="Times New Roman" w:cs="Times New Roman"/>
        </w:rPr>
      </w:pPr>
      <w:r w:rsidRPr="00FF6EC1">
        <w:rPr>
          <w:rFonts w:ascii="Times New Roman" w:eastAsia="Times New Roman" w:hAnsi="Times New Roman" w:cs="Times New Roman"/>
          <w:b/>
          <w:bCs/>
        </w:rPr>
        <w:t>Ж А Л Б А*</w:t>
      </w:r>
    </w:p>
    <w:p w:rsidR="001E1C07" w:rsidRPr="00FF6EC1" w:rsidRDefault="001E1C07" w:rsidP="001E1C07">
      <w:pPr>
        <w:spacing w:after="0" w:line="240" w:lineRule="exact"/>
        <w:rPr>
          <w:rFonts w:ascii="Times New Roman" w:eastAsia="Times New Roman" w:hAnsi="Times New Roman" w:cs="Times New Roman"/>
        </w:rPr>
      </w:pPr>
    </w:p>
    <w:p w:rsidR="001E1C07" w:rsidRPr="0098234E" w:rsidRDefault="00E64EA5" w:rsidP="001E1C07">
      <w:pPr>
        <w:tabs>
          <w:tab w:val="left" w:leader="underscore" w:pos="9010"/>
        </w:tabs>
        <w:spacing w:before="96" w:after="0" w:line="240" w:lineRule="auto"/>
        <w:rPr>
          <w:rFonts w:ascii="Times New Roman" w:eastAsia="Times New Roman" w:hAnsi="Times New Roman" w:cs="Times New Roman"/>
        </w:rPr>
      </w:pPr>
      <w:r>
        <w:rPr>
          <w:rFonts w:ascii="Times New Roman" w:eastAsia="Times New Roman" w:hAnsi="Times New Roman" w:cs="Times New Roman"/>
        </w:rPr>
        <w:t>( _______________________________________________________________________________ )</w:t>
      </w:r>
    </w:p>
    <w:p w:rsidR="001E1C07" w:rsidRPr="00427493" w:rsidRDefault="00427493" w:rsidP="001E1C07">
      <w:pPr>
        <w:spacing w:after="0" w:line="240" w:lineRule="auto"/>
        <w:ind w:left="1853"/>
        <w:rPr>
          <w:rFonts w:ascii="Times New Roman" w:eastAsia="Times New Roman" w:hAnsi="Times New Roman" w:cs="Times New Roman"/>
          <w:sz w:val="20"/>
          <w:szCs w:val="20"/>
        </w:rPr>
      </w:pPr>
      <w:r w:rsidRPr="00427493">
        <w:rPr>
          <w:rFonts w:ascii="Times New Roman" w:eastAsia="Times New Roman" w:hAnsi="Times New Roman" w:cs="Times New Roman"/>
          <w:sz w:val="20"/>
          <w:szCs w:val="20"/>
        </w:rPr>
        <w:t>(</w:t>
      </w:r>
      <w:r w:rsidR="001E1C07" w:rsidRPr="00427493">
        <w:rPr>
          <w:rFonts w:ascii="Times New Roman" w:eastAsia="Times New Roman" w:hAnsi="Times New Roman" w:cs="Times New Roman"/>
          <w:sz w:val="20"/>
          <w:szCs w:val="20"/>
        </w:rPr>
        <w:t>Име, презиме, односно назив, адреса и седиште жалиоца)</w:t>
      </w:r>
    </w:p>
    <w:p w:rsidR="001E1C07" w:rsidRPr="00FF6EC1" w:rsidRDefault="001E1C07" w:rsidP="001E1C07">
      <w:pPr>
        <w:tabs>
          <w:tab w:val="left" w:leader="underscore" w:pos="1565"/>
          <w:tab w:val="left" w:leader="underscore" w:pos="3370"/>
          <w:tab w:val="left" w:leader="underscore" w:pos="5270"/>
        </w:tabs>
        <w:spacing w:before="230" w:after="0" w:line="274" w:lineRule="exact"/>
        <w:jc w:val="both"/>
        <w:rPr>
          <w:rFonts w:ascii="Times New Roman" w:eastAsia="Times New Roman" w:hAnsi="Times New Roman" w:cs="Times New Roman"/>
        </w:rPr>
      </w:pPr>
      <w:r w:rsidRPr="00FF6EC1">
        <w:rPr>
          <w:rFonts w:ascii="Times New Roman" w:eastAsia="Times New Roman" w:hAnsi="Times New Roman" w:cs="Times New Roman"/>
        </w:rPr>
        <w:t>на решење Министарства правде, Управе за извршење кривичних санкција, број</w:t>
      </w:r>
      <w:r w:rsidRPr="00FF6EC1">
        <w:rPr>
          <w:rFonts w:ascii="Times New Roman" w:eastAsia="Times New Roman" w:hAnsi="Times New Roman" w:cs="Times New Roman"/>
        </w:rPr>
        <w:br/>
      </w:r>
      <w:r w:rsidRPr="00FF6EC1">
        <w:rPr>
          <w:rFonts w:ascii="Times New Roman" w:eastAsia="Times New Roman" w:hAnsi="Times New Roman" w:cs="Times New Roman"/>
          <w:lang w:val="hr-HR" w:eastAsia="hr-HR"/>
        </w:rPr>
        <w:tab/>
      </w:r>
      <w:r w:rsidRPr="00FF6EC1">
        <w:rPr>
          <w:rFonts w:ascii="Times New Roman" w:eastAsia="Times New Roman" w:hAnsi="Times New Roman" w:cs="Times New Roman"/>
        </w:rPr>
        <w:t>од</w:t>
      </w:r>
      <w:r w:rsidRPr="00FF6EC1">
        <w:rPr>
          <w:rFonts w:ascii="Times New Roman" w:eastAsia="Times New Roman" w:hAnsi="Times New Roman" w:cs="Times New Roman"/>
        </w:rPr>
        <w:tab/>
        <w:t>године, у</w:t>
      </w:r>
      <w:r w:rsidRPr="00FF6EC1">
        <w:rPr>
          <w:rFonts w:ascii="Times New Roman" w:eastAsia="Times New Roman" w:hAnsi="Times New Roman" w:cs="Times New Roman"/>
        </w:rPr>
        <w:tab/>
        <w:t>примерака.</w:t>
      </w:r>
    </w:p>
    <w:p w:rsidR="001E1C07" w:rsidRPr="00FF6EC1" w:rsidRDefault="001E1C07" w:rsidP="001E1C07">
      <w:pPr>
        <w:spacing w:after="0" w:line="240" w:lineRule="exact"/>
        <w:ind w:firstLine="710"/>
        <w:jc w:val="both"/>
        <w:rPr>
          <w:rFonts w:ascii="Times New Roman" w:eastAsia="Times New Roman" w:hAnsi="Times New Roman" w:cs="Times New Roman"/>
        </w:rPr>
      </w:pPr>
    </w:p>
    <w:p w:rsidR="001E1C07" w:rsidRPr="00FF6EC1" w:rsidRDefault="001E1C07" w:rsidP="001E1C07">
      <w:pPr>
        <w:spacing w:before="19" w:after="0" w:line="283" w:lineRule="exact"/>
        <w:ind w:firstLine="710"/>
        <w:jc w:val="both"/>
        <w:rPr>
          <w:rFonts w:ascii="Times New Roman" w:eastAsia="Times New Roman" w:hAnsi="Times New Roman" w:cs="Times New Roman"/>
        </w:rPr>
      </w:pPr>
      <w:r w:rsidRPr="00FF6EC1">
        <w:rPr>
          <w:rFonts w:ascii="Times New Roman" w:eastAsia="Times New Roman" w:hAnsi="Times New Roman" w:cs="Times New Roman"/>
        </w:rPr>
        <w:t>Наведено решење побијам у целости, јер није засновано на Закону о слободном приступу информацијама од јавног значаја.</w:t>
      </w:r>
    </w:p>
    <w:p w:rsidR="001E1C07" w:rsidRPr="00FF6EC1" w:rsidRDefault="001E1C07" w:rsidP="001E1C07">
      <w:pPr>
        <w:spacing w:after="0" w:line="240" w:lineRule="exact"/>
        <w:ind w:left="725"/>
        <w:rPr>
          <w:rFonts w:ascii="Times New Roman" w:eastAsia="Times New Roman" w:hAnsi="Times New Roman" w:cs="Times New Roman"/>
        </w:rPr>
      </w:pPr>
    </w:p>
    <w:p w:rsidR="001E1C07" w:rsidRPr="00FF6EC1" w:rsidRDefault="00FB6EBF" w:rsidP="0098234E">
      <w:pPr>
        <w:tabs>
          <w:tab w:val="left" w:leader="underscore" w:pos="7176"/>
        </w:tabs>
        <w:spacing w:before="48"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1E1C07" w:rsidRPr="00FF6EC1">
        <w:rPr>
          <w:rFonts w:ascii="Times New Roman" w:eastAsia="Times New Roman" w:hAnsi="Times New Roman" w:cs="Times New Roman"/>
        </w:rPr>
        <w:t>Диспозитивом на</w:t>
      </w:r>
      <w:r w:rsidR="0098234E">
        <w:rPr>
          <w:rFonts w:ascii="Times New Roman" w:eastAsia="Times New Roman" w:hAnsi="Times New Roman" w:cs="Times New Roman"/>
        </w:rPr>
        <w:t>веденог решења, супротно члану _________</w:t>
      </w:r>
      <w:r w:rsidR="001E1C07" w:rsidRPr="00FF6EC1">
        <w:rPr>
          <w:rFonts w:ascii="Times New Roman" w:eastAsia="Times New Roman" w:hAnsi="Times New Roman" w:cs="Times New Roman"/>
          <w:lang w:val="sr-Latn-CS" w:eastAsia="sr-Latn-CS"/>
        </w:rPr>
        <w:t xml:space="preserve">** </w:t>
      </w:r>
      <w:r w:rsidR="001E1C07" w:rsidRPr="00FF6EC1">
        <w:rPr>
          <w:rFonts w:ascii="Times New Roman" w:eastAsia="Times New Roman" w:hAnsi="Times New Roman" w:cs="Times New Roman"/>
        </w:rPr>
        <w:t>Закона о слободном</w:t>
      </w:r>
      <w:r w:rsidR="0098234E">
        <w:rPr>
          <w:rFonts w:ascii="Times New Roman" w:eastAsia="Times New Roman" w:hAnsi="Times New Roman" w:cs="Times New Roman"/>
        </w:rPr>
        <w:t xml:space="preserve"> </w:t>
      </w:r>
      <w:r w:rsidR="001E1C07" w:rsidRPr="00FF6EC1">
        <w:rPr>
          <w:rFonts w:ascii="Times New Roman" w:eastAsia="Times New Roman" w:hAnsi="Times New Roman" w:cs="Times New Roman"/>
        </w:rPr>
        <w:t>приступу информацијама од јавног значаја, неосновано је одбијен мој захтев. Зато сматрам да ми је орган решењем о одбијању захтева ускратио уставно и законско право на приступ информацијама од јавног значаја.</w:t>
      </w:r>
    </w:p>
    <w:p w:rsidR="001E1C07" w:rsidRPr="00FF6EC1" w:rsidRDefault="001E1C07" w:rsidP="001E1C07">
      <w:pPr>
        <w:spacing w:after="0" w:line="240" w:lineRule="exact"/>
        <w:ind w:firstLine="710"/>
        <w:jc w:val="both"/>
        <w:rPr>
          <w:rFonts w:ascii="Times New Roman" w:eastAsia="Times New Roman" w:hAnsi="Times New Roman" w:cs="Times New Roman"/>
        </w:rPr>
      </w:pPr>
    </w:p>
    <w:p w:rsidR="001E1C07" w:rsidRPr="00FF6EC1" w:rsidRDefault="001E1C07" w:rsidP="001E1C07">
      <w:pPr>
        <w:spacing w:before="24" w:after="0" w:line="278" w:lineRule="exact"/>
        <w:ind w:firstLine="710"/>
        <w:jc w:val="both"/>
        <w:rPr>
          <w:rFonts w:ascii="Times New Roman" w:eastAsia="Times New Roman" w:hAnsi="Times New Roman" w:cs="Times New Roman"/>
        </w:rPr>
      </w:pPr>
      <w:r w:rsidRPr="00FF6EC1">
        <w:rPr>
          <w:rFonts w:ascii="Times New Roman" w:eastAsia="Times New Roman" w:hAnsi="Times New Roman" w:cs="Times New Roman"/>
        </w:rPr>
        <w:t>На основу изнетих разлога, предлажем да се жалба уважи, те да се поништи решење првостепеног органа и омогући приступ траженој информацији.</w:t>
      </w:r>
    </w:p>
    <w:p w:rsidR="001E1C07" w:rsidRPr="00FF6EC1" w:rsidRDefault="001E1C07" w:rsidP="001E1C07">
      <w:pPr>
        <w:spacing w:after="0" w:line="240" w:lineRule="exact"/>
        <w:ind w:firstLine="715"/>
        <w:jc w:val="both"/>
        <w:rPr>
          <w:rFonts w:ascii="Times New Roman" w:eastAsia="Times New Roman" w:hAnsi="Times New Roman" w:cs="Times New Roman"/>
        </w:rPr>
      </w:pPr>
    </w:p>
    <w:p w:rsidR="001E1C07" w:rsidRPr="00FF6EC1" w:rsidRDefault="001E1C07" w:rsidP="001E1C07">
      <w:pPr>
        <w:tabs>
          <w:tab w:val="left" w:leader="underscore" w:pos="5285"/>
        </w:tabs>
        <w:spacing w:before="29" w:after="0" w:line="278" w:lineRule="exact"/>
        <w:ind w:firstLine="715"/>
        <w:jc w:val="both"/>
        <w:rPr>
          <w:rFonts w:ascii="Times New Roman" w:eastAsia="Times New Roman" w:hAnsi="Times New Roman" w:cs="Times New Roman"/>
        </w:rPr>
      </w:pPr>
      <w:r w:rsidRPr="00FF6EC1">
        <w:rPr>
          <w:rFonts w:ascii="Times New Roman" w:eastAsia="Times New Roman" w:hAnsi="Times New Roman" w:cs="Times New Roman"/>
        </w:rPr>
        <w:t xml:space="preserve">Жалбу подносим благовремено, у законском року утврђеном у члану </w:t>
      </w:r>
      <w:r w:rsidRPr="00FF6EC1">
        <w:rPr>
          <w:rFonts w:ascii="Times New Roman" w:eastAsia="Times New Roman" w:hAnsi="Times New Roman" w:cs="Times New Roman"/>
          <w:lang w:val="sr-Latn-CS" w:eastAsia="sr-Latn-CS"/>
        </w:rPr>
        <w:t xml:space="preserve">22. </w:t>
      </w:r>
      <w:r w:rsidRPr="00FF6EC1">
        <w:rPr>
          <w:rFonts w:ascii="Times New Roman" w:eastAsia="Times New Roman" w:hAnsi="Times New Roman" w:cs="Times New Roman"/>
        </w:rPr>
        <w:t xml:space="preserve">став </w:t>
      </w:r>
      <w:r w:rsidRPr="00FF6EC1">
        <w:rPr>
          <w:rFonts w:ascii="Times New Roman" w:eastAsia="Times New Roman" w:hAnsi="Times New Roman" w:cs="Times New Roman"/>
          <w:lang w:val="sr-Latn-CS" w:eastAsia="sr-Latn-CS"/>
        </w:rPr>
        <w:t>1.</w:t>
      </w:r>
      <w:r w:rsidRPr="00FF6EC1">
        <w:rPr>
          <w:rFonts w:ascii="Times New Roman" w:eastAsia="Times New Roman" w:hAnsi="Times New Roman" w:cs="Times New Roman"/>
          <w:lang w:val="sr-Latn-CS" w:eastAsia="sr-Latn-CS"/>
        </w:rPr>
        <w:br/>
      </w:r>
      <w:r w:rsidRPr="00FF6EC1">
        <w:rPr>
          <w:rFonts w:ascii="Times New Roman" w:eastAsia="Times New Roman" w:hAnsi="Times New Roman" w:cs="Times New Roman"/>
        </w:rPr>
        <w:t>Закона о слободном приступу информацијама од јавног значаја, обзиром да сам решење</w:t>
      </w:r>
      <w:r w:rsidRPr="00FF6EC1">
        <w:rPr>
          <w:rFonts w:ascii="Times New Roman" w:eastAsia="Times New Roman" w:hAnsi="Times New Roman" w:cs="Times New Roman"/>
        </w:rPr>
        <w:br/>
        <w:t>првостепеног органа примио дана</w:t>
      </w:r>
      <w:r w:rsidRPr="00FF6EC1">
        <w:rPr>
          <w:rFonts w:ascii="Times New Roman" w:eastAsia="Times New Roman" w:hAnsi="Times New Roman" w:cs="Times New Roman"/>
        </w:rPr>
        <w:tab/>
        <w:t>године.</w:t>
      </w:r>
    </w:p>
    <w:p w:rsidR="001E1C07" w:rsidRPr="00FF6EC1" w:rsidRDefault="001E1C07" w:rsidP="001E1C07">
      <w:pPr>
        <w:spacing w:after="0" w:line="240" w:lineRule="exact"/>
        <w:jc w:val="both"/>
        <w:rPr>
          <w:rFonts w:ascii="Times New Roman" w:eastAsia="Times New Roman" w:hAnsi="Times New Roman" w:cs="Times New Roman"/>
        </w:rPr>
      </w:pPr>
    </w:p>
    <w:p w:rsidR="00427493" w:rsidRDefault="00427493" w:rsidP="001E1C07">
      <w:pPr>
        <w:spacing w:before="221"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w:t>
      </w:r>
    </w:p>
    <w:p w:rsidR="001E1C07" w:rsidRPr="00427493" w:rsidRDefault="00427493" w:rsidP="00427493">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E1C07" w:rsidRPr="00427493">
        <w:rPr>
          <w:rFonts w:ascii="Times New Roman" w:eastAsia="Times New Roman" w:hAnsi="Times New Roman" w:cs="Times New Roman"/>
          <w:sz w:val="20"/>
          <w:szCs w:val="20"/>
        </w:rPr>
        <w:t>Подносилац жалбе/Име и презиме</w:t>
      </w:r>
    </w:p>
    <w:p w:rsidR="00427493" w:rsidRDefault="00427493" w:rsidP="00427493">
      <w:pPr>
        <w:pStyle w:val="NoSpacing"/>
        <w:rPr>
          <w:rFonts w:ascii="Times New Roman" w:eastAsia="Times New Roman" w:hAnsi="Times New Roman" w:cs="Times New Roman"/>
          <w:sz w:val="20"/>
          <w:szCs w:val="20"/>
        </w:rPr>
      </w:pPr>
    </w:p>
    <w:p w:rsidR="00427493" w:rsidRDefault="00F15F3B" w:rsidP="00427493">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У _______________________________</w:t>
      </w:r>
    </w:p>
    <w:p w:rsidR="00F15F3B" w:rsidRDefault="00F15F3B" w:rsidP="00427493">
      <w:pPr>
        <w:pStyle w:val="NoSpacing"/>
        <w:rPr>
          <w:rFonts w:ascii="Times New Roman" w:eastAsia="Times New Roman" w:hAnsi="Times New Roman" w:cs="Times New Roman"/>
          <w:sz w:val="20"/>
          <w:szCs w:val="20"/>
        </w:rPr>
      </w:pPr>
    </w:p>
    <w:p w:rsidR="00F15F3B" w:rsidRPr="00F15F3B" w:rsidRDefault="00F15F3B" w:rsidP="00F15F3B">
      <w:pPr>
        <w:pStyle w:val="NoSpacing"/>
        <w:rPr>
          <w:rFonts w:ascii="Times New Roman" w:hAnsi="Times New Roman" w:cs="Times New Roman"/>
          <w:sz w:val="20"/>
          <w:szCs w:val="20"/>
        </w:rPr>
      </w:pPr>
      <w:r w:rsidRPr="00F15F3B">
        <w:rPr>
          <w:rFonts w:ascii="Times New Roman" w:eastAsia="Times New Roman" w:hAnsi="Times New Roman" w:cs="Times New Roman"/>
          <w:sz w:val="20"/>
          <w:szCs w:val="20"/>
        </w:rPr>
        <w:t>_________________________________</w:t>
      </w:r>
    </w:p>
    <w:p w:rsidR="00427493" w:rsidRPr="00F15F3B" w:rsidRDefault="00F15F3B" w:rsidP="00F15F3B">
      <w:pPr>
        <w:pStyle w:val="NoSpacing"/>
        <w:rPr>
          <w:rFonts w:ascii="Times New Roman" w:eastAsia="Times New Roman" w:hAnsi="Times New Roman" w:cs="Times New Roman"/>
          <w:sz w:val="20"/>
          <w:szCs w:val="20"/>
        </w:rPr>
      </w:pPr>
      <w:r w:rsidRPr="00F15F3B">
        <w:rPr>
          <w:rFonts w:ascii="Times New Roman" w:eastAsia="Times New Roman" w:hAnsi="Times New Roman" w:cs="Times New Roman"/>
          <w:sz w:val="20"/>
          <w:szCs w:val="20"/>
        </w:rPr>
        <w:t xml:space="preserve">                        адреса</w:t>
      </w:r>
    </w:p>
    <w:p w:rsidR="00F15F3B" w:rsidRPr="00427493" w:rsidRDefault="00F15F3B" w:rsidP="00427493">
      <w:pPr>
        <w:pStyle w:val="NoSpacing"/>
        <w:rPr>
          <w:rFonts w:ascii="Times New Roman" w:eastAsia="Times New Roman" w:hAnsi="Times New Roman" w:cs="Times New Roman"/>
          <w:sz w:val="20"/>
          <w:szCs w:val="20"/>
        </w:rPr>
      </w:pPr>
    </w:p>
    <w:p w:rsidR="001E1C07" w:rsidRPr="00FF6EC1" w:rsidRDefault="001E1C07" w:rsidP="001E1C07">
      <w:pPr>
        <w:tabs>
          <w:tab w:val="left" w:leader="underscore" w:pos="1723"/>
          <w:tab w:val="left" w:leader="underscore" w:pos="2568"/>
        </w:tabs>
        <w:spacing w:before="24" w:after="0" w:line="240" w:lineRule="auto"/>
        <w:jc w:val="both"/>
        <w:rPr>
          <w:rFonts w:ascii="Times New Roman" w:eastAsia="Times New Roman" w:hAnsi="Times New Roman" w:cs="Times New Roman"/>
        </w:rPr>
      </w:pPr>
      <w:r w:rsidRPr="00FF6EC1">
        <w:rPr>
          <w:rFonts w:ascii="Times New Roman" w:eastAsia="Times New Roman" w:hAnsi="Times New Roman" w:cs="Times New Roman"/>
        </w:rPr>
        <w:t>дана</w:t>
      </w:r>
      <w:r w:rsidRPr="00FF6EC1">
        <w:rPr>
          <w:rFonts w:ascii="Times New Roman" w:eastAsia="Times New Roman" w:hAnsi="Times New Roman" w:cs="Times New Roman"/>
        </w:rPr>
        <w:tab/>
      </w:r>
      <w:r w:rsidRPr="00FF6EC1">
        <w:rPr>
          <w:rFonts w:ascii="Times New Roman" w:eastAsia="Times New Roman" w:hAnsi="Times New Roman" w:cs="Times New Roman"/>
          <w:lang w:val="sr-Latn-CS" w:eastAsia="sr-Latn-CS"/>
        </w:rPr>
        <w:t>201</w:t>
      </w:r>
      <w:r w:rsidRPr="00FF6EC1">
        <w:rPr>
          <w:rFonts w:ascii="Times New Roman" w:eastAsia="Times New Roman" w:hAnsi="Times New Roman" w:cs="Times New Roman"/>
          <w:lang w:val="sr-Latn-CS" w:eastAsia="sr-Latn-CS"/>
        </w:rPr>
        <w:tab/>
      </w:r>
      <w:r w:rsidRPr="00FF6EC1">
        <w:rPr>
          <w:rFonts w:ascii="Times New Roman" w:eastAsia="Times New Roman" w:hAnsi="Times New Roman" w:cs="Times New Roman"/>
        </w:rPr>
        <w:t>године</w:t>
      </w:r>
    </w:p>
    <w:p w:rsidR="00F15F3B" w:rsidRDefault="00F15F3B" w:rsidP="00F15F3B">
      <w:pPr>
        <w:pStyle w:val="NoSpacing"/>
        <w:jc w:val="right"/>
        <w:rPr>
          <w:rFonts w:eastAsia="Times New Roman"/>
        </w:rPr>
      </w:pPr>
      <w:r>
        <w:rPr>
          <w:rFonts w:eastAsia="Times New Roman"/>
        </w:rPr>
        <w:t>____________________________________</w:t>
      </w:r>
    </w:p>
    <w:p w:rsidR="00F15F3B" w:rsidRPr="00F15F3B" w:rsidRDefault="00F15F3B" w:rsidP="00F15F3B">
      <w:pPr>
        <w:pStyle w:val="NoSpacing"/>
        <w:jc w:val="center"/>
        <w:rPr>
          <w:rFonts w:ascii="Times New Roman" w:eastAsia="Times New Roman" w:hAnsi="Times New Roman" w:cs="Times New Roman"/>
          <w:sz w:val="20"/>
          <w:szCs w:val="20"/>
        </w:rPr>
      </w:pPr>
      <w:r>
        <w:rPr>
          <w:rFonts w:eastAsia="Times New Roman"/>
          <w:sz w:val="20"/>
          <w:szCs w:val="20"/>
        </w:rPr>
        <w:t xml:space="preserve">                                                                                                           </w:t>
      </w:r>
      <w:r w:rsidRPr="00F15F3B">
        <w:rPr>
          <w:rFonts w:ascii="Times New Roman" w:eastAsia="Times New Roman" w:hAnsi="Times New Roman" w:cs="Times New Roman"/>
          <w:sz w:val="20"/>
          <w:szCs w:val="20"/>
        </w:rPr>
        <w:t>други подаци за контакт</w:t>
      </w:r>
    </w:p>
    <w:p w:rsidR="001E1C07" w:rsidRPr="00F15F3B" w:rsidRDefault="00F15F3B" w:rsidP="00F15F3B">
      <w:pPr>
        <w:pStyle w:val="NoSpacing"/>
        <w:ind w:left="4956"/>
        <w:rPr>
          <w:rFonts w:eastAsia="Times New Roman"/>
        </w:rPr>
      </w:pPr>
      <w:r>
        <w:rPr>
          <w:rFonts w:eastAsia="Times New Roman"/>
        </w:rPr>
        <w:t xml:space="preserve">                                                                                                                               </w:t>
      </w:r>
    </w:p>
    <w:p w:rsidR="001E1C07" w:rsidRDefault="00F15F3B" w:rsidP="00F15F3B">
      <w:pPr>
        <w:spacing w:after="0" w:line="240" w:lineRule="exact"/>
        <w:ind w:left="4956"/>
        <w:jc w:val="both"/>
        <w:rPr>
          <w:rFonts w:ascii="Times New Roman" w:eastAsia="Times New Roman" w:hAnsi="Times New Roman" w:cs="Times New Roman"/>
        </w:rPr>
      </w:pPr>
      <w:r>
        <w:rPr>
          <w:rFonts w:ascii="Times New Roman" w:eastAsia="Times New Roman" w:hAnsi="Times New Roman" w:cs="Times New Roman"/>
        </w:rPr>
        <w:tab/>
        <w:t xml:space="preserve">   _____________________________________</w:t>
      </w:r>
    </w:p>
    <w:p w:rsidR="00A802E3" w:rsidRPr="00A802E3" w:rsidRDefault="00A802E3" w:rsidP="00A802E3">
      <w:pPr>
        <w:spacing w:after="0" w:line="240" w:lineRule="exact"/>
        <w:ind w:left="4956"/>
        <w:jc w:val="center"/>
        <w:rPr>
          <w:rFonts w:ascii="Times New Roman" w:eastAsia="Times New Roman" w:hAnsi="Times New Roman" w:cs="Times New Roman"/>
          <w:sz w:val="20"/>
          <w:szCs w:val="20"/>
        </w:rPr>
      </w:pPr>
      <w:r w:rsidRPr="00A802E3">
        <w:rPr>
          <w:rFonts w:ascii="Times New Roman" w:eastAsia="Times New Roman" w:hAnsi="Times New Roman" w:cs="Times New Roman"/>
          <w:sz w:val="20"/>
          <w:szCs w:val="20"/>
        </w:rPr>
        <w:t>потпис</w:t>
      </w:r>
    </w:p>
    <w:p w:rsidR="00A802E3" w:rsidRPr="00F15F3B" w:rsidRDefault="00A802E3" w:rsidP="00F15F3B">
      <w:pPr>
        <w:spacing w:after="0" w:line="240" w:lineRule="exact"/>
        <w:ind w:left="4956"/>
        <w:jc w:val="both"/>
        <w:rPr>
          <w:rFonts w:ascii="Times New Roman" w:eastAsia="Times New Roman" w:hAnsi="Times New Roman" w:cs="Times New Roman"/>
        </w:rPr>
      </w:pPr>
    </w:p>
    <w:p w:rsidR="001E1C07" w:rsidRPr="004419AD" w:rsidRDefault="009663B3" w:rsidP="00FD0FBB">
      <w:pPr>
        <w:spacing w:after="0" w:line="230" w:lineRule="exact"/>
        <w:jc w:val="both"/>
        <w:rPr>
          <w:rFonts w:ascii="Times New Roman" w:eastAsia="Times New Roman" w:hAnsi="Times New Roman" w:cs="Times New Roman"/>
          <w:sz w:val="20"/>
          <w:szCs w:val="20"/>
        </w:rPr>
      </w:pPr>
      <w:r w:rsidRPr="004419AD">
        <w:rPr>
          <w:rFonts w:ascii="Times New Roman" w:eastAsia="Times New Roman" w:hAnsi="Times New Roman" w:cs="Times New Roman"/>
          <w:b/>
          <w:sz w:val="20"/>
          <w:szCs w:val="20"/>
        </w:rPr>
        <w:t>*</w:t>
      </w:r>
      <w:r w:rsidR="001E1C07" w:rsidRPr="004419AD">
        <w:rPr>
          <w:rFonts w:ascii="Times New Roman" w:eastAsia="Times New Roman" w:hAnsi="Times New Roman" w:cs="Times New Roman"/>
          <w:b/>
          <w:sz w:val="20"/>
          <w:szCs w:val="20"/>
        </w:rPr>
        <w:t>Напомена:</w:t>
      </w:r>
      <w:r w:rsidR="001E1C07" w:rsidRPr="004419AD">
        <w:rPr>
          <w:rFonts w:ascii="Times New Roman" w:eastAsia="Times New Roman" w:hAnsi="Times New Roman" w:cs="Times New Roman"/>
          <w:sz w:val="20"/>
          <w:szCs w:val="20"/>
        </w:rPr>
        <w:t xml:space="preserve"> У жалби се мора навести решење које се побија, назив органа који га је донео, као и број и датум решења. Довољно је да жалилац изложи у жалби у ком погледу је незадовољан решењем, с тим да жалбу не мора посебно образложити. У овом обрасцу дата је само једна од могућих верзија образложења жалиоца када је првостепени орган донео решење о одбијању захтева за приступ информацијама.</w:t>
      </w:r>
    </w:p>
    <w:p w:rsidR="00E628E2" w:rsidRDefault="00E628E2" w:rsidP="00FD0FBB">
      <w:pPr>
        <w:spacing w:after="0" w:line="230" w:lineRule="exact"/>
        <w:jc w:val="both"/>
        <w:rPr>
          <w:rFonts w:ascii="Times New Roman" w:eastAsia="Times New Roman" w:hAnsi="Times New Roman" w:cs="Times New Roman"/>
        </w:rPr>
      </w:pPr>
    </w:p>
    <w:p w:rsidR="00AF14CB" w:rsidRDefault="009663B3" w:rsidP="00AF14CB">
      <w:pPr>
        <w:spacing w:after="0" w:line="230" w:lineRule="exact"/>
        <w:jc w:val="both"/>
        <w:rPr>
          <w:rFonts w:ascii="Times New Roman" w:eastAsia="Times New Roman" w:hAnsi="Times New Roman" w:cs="Times New Roman"/>
          <w:sz w:val="20"/>
          <w:szCs w:val="20"/>
          <w:lang/>
        </w:rPr>
      </w:pPr>
      <w:r w:rsidRPr="004419AD">
        <w:rPr>
          <w:rFonts w:ascii="Times New Roman" w:eastAsia="Times New Roman" w:hAnsi="Times New Roman" w:cs="Times New Roman"/>
          <w:b/>
          <w:sz w:val="20"/>
          <w:szCs w:val="20"/>
        </w:rPr>
        <w:t>**</w:t>
      </w:r>
      <w:r w:rsidR="001E1C07" w:rsidRPr="004419AD">
        <w:rPr>
          <w:rFonts w:ascii="Times New Roman" w:eastAsia="Times New Roman" w:hAnsi="Times New Roman" w:cs="Times New Roman"/>
          <w:b/>
          <w:sz w:val="20"/>
          <w:szCs w:val="20"/>
        </w:rPr>
        <w:t>Напомена:</w:t>
      </w:r>
      <w:r w:rsidR="001B2F20">
        <w:rPr>
          <w:rFonts w:ascii="Times New Roman" w:eastAsia="Times New Roman" w:hAnsi="Times New Roman" w:cs="Times New Roman"/>
          <w:sz w:val="20"/>
          <w:szCs w:val="20"/>
        </w:rPr>
        <w:t xml:space="preserve"> </w:t>
      </w:r>
      <w:r w:rsidR="001E1C07" w:rsidRPr="004419AD">
        <w:rPr>
          <w:rFonts w:ascii="Times New Roman" w:eastAsia="Times New Roman" w:hAnsi="Times New Roman" w:cs="Times New Roman"/>
          <w:sz w:val="20"/>
          <w:szCs w:val="20"/>
        </w:rPr>
        <w:t xml:space="preserve">Навести члан Закона који је орган власти повредио ускраћивањем приступа информацијама. Реч је најчешће о одредбама садржаним у чл. </w:t>
      </w:r>
      <w:r w:rsidR="001E1C07" w:rsidRPr="004419AD">
        <w:rPr>
          <w:rFonts w:ascii="Times New Roman" w:eastAsia="Times New Roman" w:hAnsi="Times New Roman" w:cs="Times New Roman"/>
          <w:sz w:val="20"/>
          <w:szCs w:val="20"/>
          <w:lang w:val="sr-Latn-CS" w:eastAsia="sr-Latn-CS"/>
        </w:rPr>
        <w:t xml:space="preserve">8-14. </w:t>
      </w:r>
      <w:r w:rsidR="001E1C07" w:rsidRPr="004419AD">
        <w:rPr>
          <w:rFonts w:ascii="Times New Roman" w:eastAsia="Times New Roman" w:hAnsi="Times New Roman" w:cs="Times New Roman"/>
          <w:sz w:val="20"/>
          <w:szCs w:val="20"/>
        </w:rPr>
        <w:t>Закона о слободном приступу информацијама од јавног значаја, који се односе на искључење и ограничење права на приступ информацијама.</w:t>
      </w:r>
    </w:p>
    <w:p w:rsidR="001B2F20" w:rsidRPr="00AF14CB" w:rsidRDefault="001E1C07" w:rsidP="00AF14CB">
      <w:pPr>
        <w:spacing w:after="0" w:line="230" w:lineRule="exact"/>
        <w:jc w:val="both"/>
        <w:rPr>
          <w:rFonts w:ascii="Times New Roman" w:eastAsia="Times New Roman" w:hAnsi="Times New Roman" w:cs="Times New Roman"/>
          <w:sz w:val="20"/>
          <w:szCs w:val="20"/>
        </w:rPr>
      </w:pPr>
      <w:r w:rsidRPr="001B2F20">
        <w:rPr>
          <w:rFonts w:ascii="Times New Roman" w:eastAsia="Times New Roman" w:hAnsi="Times New Roman" w:cs="Times New Roman"/>
        </w:rPr>
        <w:lastRenderedPageBreak/>
        <w:t xml:space="preserve">За Повереника за информације од јавног значаја </w:t>
      </w:r>
    </w:p>
    <w:p w:rsidR="007D63D8" w:rsidRPr="001B2F20" w:rsidRDefault="001E1C07" w:rsidP="001B2F20">
      <w:pPr>
        <w:pStyle w:val="NoSpacing"/>
        <w:rPr>
          <w:rFonts w:ascii="Times New Roman" w:eastAsia="Times New Roman" w:hAnsi="Times New Roman" w:cs="Times New Roman"/>
        </w:rPr>
      </w:pPr>
      <w:r w:rsidRPr="001B2F20">
        <w:rPr>
          <w:rFonts w:ascii="Times New Roman" w:eastAsia="Times New Roman" w:hAnsi="Times New Roman" w:cs="Times New Roman"/>
        </w:rPr>
        <w:t xml:space="preserve">и заштиту података о личности </w:t>
      </w:r>
    </w:p>
    <w:p w:rsidR="001B2F20" w:rsidRPr="001B2F20" w:rsidRDefault="001E1C07" w:rsidP="001B2F20">
      <w:pPr>
        <w:pStyle w:val="NoSpacing"/>
        <w:rPr>
          <w:rFonts w:ascii="Times New Roman" w:eastAsia="Times New Roman" w:hAnsi="Times New Roman" w:cs="Times New Roman"/>
        </w:rPr>
      </w:pPr>
      <w:r w:rsidRPr="001B2F20">
        <w:rPr>
          <w:rFonts w:ascii="Times New Roman" w:eastAsia="Times New Roman" w:hAnsi="Times New Roman" w:cs="Times New Roman"/>
        </w:rPr>
        <w:t xml:space="preserve">11000 Београд </w:t>
      </w:r>
    </w:p>
    <w:p w:rsidR="001E1C07" w:rsidRPr="001B2F20" w:rsidRDefault="001E1C07" w:rsidP="001B2F20">
      <w:pPr>
        <w:pStyle w:val="NoSpacing"/>
        <w:rPr>
          <w:rFonts w:ascii="Times New Roman" w:eastAsia="Times New Roman" w:hAnsi="Times New Roman" w:cs="Times New Roman"/>
        </w:rPr>
      </w:pPr>
      <w:r w:rsidRPr="001B2F20">
        <w:rPr>
          <w:rFonts w:ascii="Times New Roman" w:eastAsia="Times New Roman" w:hAnsi="Times New Roman" w:cs="Times New Roman"/>
        </w:rPr>
        <w:t>Немањина 22-26</w:t>
      </w:r>
    </w:p>
    <w:p w:rsidR="001E1C07" w:rsidRPr="00FF6EC1" w:rsidRDefault="001E1C07" w:rsidP="001E1C07">
      <w:pPr>
        <w:spacing w:after="0" w:line="240" w:lineRule="exact"/>
        <w:jc w:val="both"/>
        <w:rPr>
          <w:rFonts w:ascii="Times New Roman" w:eastAsia="Times New Roman" w:hAnsi="Times New Roman" w:cs="Times New Roman"/>
        </w:rPr>
      </w:pPr>
    </w:p>
    <w:p w:rsidR="001E1C07" w:rsidRPr="007D63D8" w:rsidRDefault="001E1C07" w:rsidP="001E1C07">
      <w:pPr>
        <w:spacing w:after="0" w:line="240" w:lineRule="exact"/>
        <w:jc w:val="both"/>
        <w:rPr>
          <w:rFonts w:ascii="Times New Roman" w:eastAsia="Times New Roman" w:hAnsi="Times New Roman" w:cs="Times New Roman"/>
        </w:rPr>
      </w:pPr>
    </w:p>
    <w:p w:rsidR="001E1C07" w:rsidRPr="00FF6EC1" w:rsidRDefault="001E1C07" w:rsidP="001E1C07">
      <w:pPr>
        <w:spacing w:before="115" w:after="0" w:line="269" w:lineRule="exact"/>
        <w:jc w:val="both"/>
        <w:rPr>
          <w:rFonts w:ascii="Times New Roman" w:eastAsia="Times New Roman" w:hAnsi="Times New Roman" w:cs="Times New Roman"/>
        </w:rPr>
      </w:pPr>
      <w:r w:rsidRPr="00FF6EC1">
        <w:rPr>
          <w:rFonts w:ascii="Times New Roman" w:eastAsia="Times New Roman" w:hAnsi="Times New Roman" w:cs="Times New Roman"/>
        </w:rPr>
        <w:t xml:space="preserve">У складу са чланом </w:t>
      </w:r>
      <w:r w:rsidRPr="00FF6EC1">
        <w:rPr>
          <w:rFonts w:ascii="Times New Roman" w:eastAsia="Times New Roman" w:hAnsi="Times New Roman" w:cs="Times New Roman"/>
          <w:lang w:val="sr-Latn-CS" w:eastAsia="sr-Latn-CS"/>
        </w:rPr>
        <w:t xml:space="preserve">22. </w:t>
      </w:r>
      <w:r w:rsidRPr="00FF6EC1">
        <w:rPr>
          <w:rFonts w:ascii="Times New Roman" w:eastAsia="Times New Roman" w:hAnsi="Times New Roman" w:cs="Times New Roman"/>
        </w:rPr>
        <w:t>Закона о слободном приступу информацијама од јавног значаја подносим:</w:t>
      </w:r>
    </w:p>
    <w:p w:rsidR="001E1C07" w:rsidRPr="00FF6EC1" w:rsidRDefault="001E1C07" w:rsidP="001E1C07">
      <w:pPr>
        <w:spacing w:after="0" w:line="240" w:lineRule="exact"/>
        <w:ind w:left="4243"/>
        <w:jc w:val="both"/>
        <w:rPr>
          <w:rFonts w:ascii="Times New Roman" w:eastAsia="Times New Roman" w:hAnsi="Times New Roman" w:cs="Times New Roman"/>
        </w:rPr>
      </w:pPr>
    </w:p>
    <w:p w:rsidR="001E1C07" w:rsidRPr="00FF6EC1" w:rsidRDefault="001E1C07" w:rsidP="001E1C07">
      <w:pPr>
        <w:spacing w:after="0" w:line="240" w:lineRule="exact"/>
        <w:ind w:left="4243"/>
        <w:jc w:val="both"/>
        <w:rPr>
          <w:rFonts w:ascii="Times New Roman" w:eastAsia="Times New Roman" w:hAnsi="Times New Roman" w:cs="Times New Roman"/>
        </w:rPr>
      </w:pPr>
    </w:p>
    <w:p w:rsidR="001E1C07" w:rsidRPr="00FF6EC1" w:rsidRDefault="001E1C07" w:rsidP="001E1C07">
      <w:pPr>
        <w:spacing w:before="96" w:after="0" w:line="240" w:lineRule="auto"/>
        <w:ind w:left="4243"/>
        <w:jc w:val="both"/>
        <w:rPr>
          <w:rFonts w:ascii="Times New Roman" w:eastAsia="Times New Roman" w:hAnsi="Times New Roman" w:cs="Times New Roman"/>
        </w:rPr>
      </w:pPr>
      <w:r w:rsidRPr="00FF6EC1">
        <w:rPr>
          <w:rFonts w:ascii="Times New Roman" w:eastAsia="Times New Roman" w:hAnsi="Times New Roman" w:cs="Times New Roman"/>
          <w:b/>
          <w:bCs/>
        </w:rPr>
        <w:t>Ж А Л Б У</w:t>
      </w:r>
    </w:p>
    <w:p w:rsidR="001E1C07" w:rsidRPr="00FF6EC1" w:rsidRDefault="001E1C07" w:rsidP="001E1C07">
      <w:pPr>
        <w:spacing w:after="0" w:line="240" w:lineRule="exact"/>
        <w:jc w:val="both"/>
        <w:rPr>
          <w:rFonts w:ascii="Times New Roman" w:eastAsia="Times New Roman" w:hAnsi="Times New Roman" w:cs="Times New Roman"/>
        </w:rPr>
      </w:pPr>
    </w:p>
    <w:p w:rsidR="001E1C07" w:rsidRPr="00FF6EC1" w:rsidRDefault="001E1C07" w:rsidP="001E1C07">
      <w:pPr>
        <w:spacing w:after="0" w:line="240" w:lineRule="exact"/>
        <w:jc w:val="both"/>
        <w:rPr>
          <w:rFonts w:ascii="Times New Roman" w:eastAsia="Times New Roman" w:hAnsi="Times New Roman" w:cs="Times New Roman"/>
        </w:rPr>
      </w:pPr>
    </w:p>
    <w:p w:rsidR="001E1C07" w:rsidRPr="00FF6EC1" w:rsidRDefault="001E1C07" w:rsidP="001E1C07">
      <w:pPr>
        <w:spacing w:before="72" w:after="0" w:line="274" w:lineRule="exact"/>
        <w:jc w:val="both"/>
        <w:rPr>
          <w:rFonts w:ascii="Times New Roman" w:eastAsia="Times New Roman" w:hAnsi="Times New Roman" w:cs="Times New Roman"/>
        </w:rPr>
      </w:pPr>
      <w:r w:rsidRPr="00FF6EC1">
        <w:rPr>
          <w:rFonts w:ascii="Times New Roman" w:eastAsia="Times New Roman" w:hAnsi="Times New Roman" w:cs="Times New Roman"/>
        </w:rPr>
        <w:t>због непоступања Министарства правде, Управе за извршење кривичних санкција, по Захтеву за приступ информацијама од јавног значаја у законски прописаном року:</w:t>
      </w:r>
    </w:p>
    <w:p w:rsidR="001E1C07" w:rsidRPr="00FF6EC1" w:rsidRDefault="001E1C07" w:rsidP="001E1C07">
      <w:pPr>
        <w:spacing w:after="0" w:line="240" w:lineRule="exact"/>
        <w:jc w:val="both"/>
        <w:rPr>
          <w:rFonts w:ascii="Times New Roman" w:eastAsia="Times New Roman" w:hAnsi="Times New Roman" w:cs="Times New Roman"/>
        </w:rPr>
      </w:pPr>
    </w:p>
    <w:p w:rsidR="001E1C07" w:rsidRPr="00FF6EC1" w:rsidRDefault="001E1C07" w:rsidP="00F76185">
      <w:pPr>
        <w:spacing w:before="58" w:after="0" w:line="240" w:lineRule="auto"/>
        <w:jc w:val="both"/>
        <w:rPr>
          <w:rFonts w:ascii="Times New Roman" w:eastAsia="Times New Roman" w:hAnsi="Times New Roman" w:cs="Times New Roman"/>
        </w:rPr>
      </w:pPr>
      <w:r w:rsidRPr="00FF6EC1">
        <w:rPr>
          <w:rFonts w:ascii="Times New Roman" w:eastAsia="Times New Roman" w:hAnsi="Times New Roman" w:cs="Times New Roman"/>
        </w:rPr>
        <w:t>Дана</w:t>
      </w:r>
      <w:r w:rsidR="001B2F20">
        <w:rPr>
          <w:rFonts w:ascii="Times New Roman" w:eastAsia="Times New Roman" w:hAnsi="Times New Roman" w:cs="Times New Roman"/>
        </w:rPr>
        <w:t xml:space="preserve"> </w:t>
      </w:r>
      <w:r w:rsidRPr="00FF6EC1">
        <w:rPr>
          <w:rFonts w:ascii="Times New Roman" w:eastAsia="Times New Roman" w:hAnsi="Times New Roman" w:cs="Times New Roman"/>
        </w:rPr>
        <w:t>_</w:t>
      </w:r>
      <w:r w:rsidR="001B2F20">
        <w:rPr>
          <w:rFonts w:ascii="Times New Roman" w:eastAsia="Times New Roman" w:hAnsi="Times New Roman" w:cs="Times New Roman"/>
        </w:rPr>
        <w:t>_____________</w:t>
      </w:r>
      <w:r w:rsidRPr="00FF6EC1">
        <w:rPr>
          <w:rFonts w:ascii="Times New Roman" w:eastAsia="Times New Roman" w:hAnsi="Times New Roman" w:cs="Times New Roman"/>
          <w:lang w:val="hr-HR" w:eastAsia="hr-HR"/>
        </w:rPr>
        <w:tab/>
      </w:r>
      <w:r w:rsidR="001B2F20">
        <w:rPr>
          <w:rFonts w:ascii="Times New Roman" w:eastAsia="Times New Roman" w:hAnsi="Times New Roman" w:cs="Times New Roman"/>
          <w:lang w:eastAsia="hr-HR"/>
        </w:rPr>
        <w:t xml:space="preserve"> </w:t>
      </w:r>
      <w:r w:rsidR="00192171">
        <w:rPr>
          <w:rFonts w:ascii="Times New Roman" w:eastAsia="Times New Roman" w:hAnsi="Times New Roman" w:cs="Times New Roman"/>
        </w:rPr>
        <w:t>поднео сам Министарству правде</w:t>
      </w:r>
      <w:r w:rsidRPr="00FF6EC1">
        <w:rPr>
          <w:rFonts w:ascii="Times New Roman" w:eastAsia="Times New Roman" w:hAnsi="Times New Roman" w:cs="Times New Roman"/>
        </w:rPr>
        <w:t>, Управи за извршење</w:t>
      </w:r>
      <w:r w:rsidR="00F76185">
        <w:rPr>
          <w:rFonts w:ascii="Times New Roman" w:eastAsia="Times New Roman" w:hAnsi="Times New Roman" w:cs="Times New Roman"/>
        </w:rPr>
        <w:t xml:space="preserve"> </w:t>
      </w:r>
      <w:r w:rsidRPr="00FF6EC1">
        <w:rPr>
          <w:rFonts w:ascii="Times New Roman" w:eastAsia="Times New Roman" w:hAnsi="Times New Roman" w:cs="Times New Roman"/>
        </w:rPr>
        <w:t>кривичних санкција, захтев за приступ информацијама од јавног значаја, у коме сам од надлежног органа захтевао</w:t>
      </w:r>
    </w:p>
    <w:p w:rsidR="001E1C07" w:rsidRDefault="00F76185" w:rsidP="001E1C07">
      <w:pPr>
        <w:tabs>
          <w:tab w:val="left" w:leader="underscore" w:pos="9552"/>
        </w:tabs>
        <w:spacing w:before="48" w:after="0" w:line="240" w:lineRule="auto"/>
        <w:jc w:val="both"/>
        <w:rPr>
          <w:rFonts w:ascii="Times New Roman" w:eastAsia="Times New Roman" w:hAnsi="Times New Roman" w:cs="Times New Roman"/>
          <w:lang w:val="sr-Latn-CS" w:eastAsia="sr-Latn-CS"/>
        </w:rPr>
      </w:pPr>
      <w:r>
        <w:rPr>
          <w:rFonts w:ascii="Times New Roman" w:eastAsia="Times New Roman" w:hAnsi="Times New Roman" w:cs="Times New Roman"/>
          <w:lang w:val="sr-Latn-CS" w:eastAsia="sr-Latn-CS"/>
        </w:rPr>
        <w:t>( ________________________________________________________________________________</w:t>
      </w:r>
    </w:p>
    <w:p w:rsidR="00F76185" w:rsidRDefault="00F76185" w:rsidP="00F76185">
      <w:pPr>
        <w:tabs>
          <w:tab w:val="left" w:leader="underscore" w:pos="9072"/>
        </w:tabs>
        <w:spacing w:before="48" w:after="0" w:line="240" w:lineRule="auto"/>
        <w:jc w:val="both"/>
        <w:rPr>
          <w:rFonts w:ascii="Times New Roman" w:eastAsia="Times New Roman" w:hAnsi="Times New Roman" w:cs="Times New Roman"/>
          <w:lang w:val="sr-Latn-CS" w:eastAsia="sr-Latn-CS"/>
        </w:rPr>
      </w:pPr>
      <w:r>
        <w:rPr>
          <w:rFonts w:ascii="Times New Roman" w:eastAsia="Times New Roman" w:hAnsi="Times New Roman" w:cs="Times New Roman"/>
          <w:lang w:val="sr-Latn-CS" w:eastAsia="sr-Latn-CS"/>
        </w:rPr>
        <w:t xml:space="preserve">  ________________________________________________________________________________</w:t>
      </w:r>
    </w:p>
    <w:p w:rsidR="00F76185" w:rsidRDefault="00F76185" w:rsidP="00F76185">
      <w:pPr>
        <w:tabs>
          <w:tab w:val="left" w:leader="underscore" w:pos="9072"/>
        </w:tabs>
        <w:spacing w:before="48" w:after="0" w:line="240" w:lineRule="auto"/>
        <w:jc w:val="center"/>
        <w:rPr>
          <w:rFonts w:ascii="Times New Roman" w:eastAsia="Times New Roman" w:hAnsi="Times New Roman" w:cs="Times New Roman"/>
        </w:rPr>
      </w:pPr>
      <w:r>
        <w:rPr>
          <w:rFonts w:ascii="Times New Roman" w:eastAsia="Times New Roman" w:hAnsi="Times New Roman" w:cs="Times New Roman"/>
          <w:lang w:val="sr-Latn-CS" w:eastAsia="sr-Latn-CS"/>
        </w:rPr>
        <w:t>_______________________________________________________________________________  )</w:t>
      </w:r>
      <w:r>
        <w:rPr>
          <w:rFonts w:ascii="Times New Roman" w:eastAsia="Times New Roman" w:hAnsi="Times New Roman" w:cs="Times New Roman"/>
        </w:rPr>
        <w:t xml:space="preserve"> </w:t>
      </w:r>
      <w:r w:rsidR="001E1C07" w:rsidRPr="0030007C">
        <w:rPr>
          <w:rFonts w:ascii="Times New Roman" w:eastAsia="Times New Roman" w:hAnsi="Times New Roman" w:cs="Times New Roman"/>
          <w:sz w:val="20"/>
          <w:szCs w:val="20"/>
        </w:rPr>
        <w:t>навести податке о захтеву и информацији</w:t>
      </w:r>
    </w:p>
    <w:p w:rsidR="00F76185" w:rsidRDefault="00F76185" w:rsidP="00F76185">
      <w:pPr>
        <w:tabs>
          <w:tab w:val="left" w:leader="underscore" w:pos="9072"/>
        </w:tabs>
        <w:spacing w:before="48" w:after="0" w:line="240" w:lineRule="auto"/>
        <w:jc w:val="both"/>
        <w:rPr>
          <w:rFonts w:ascii="Times New Roman" w:eastAsia="Times New Roman" w:hAnsi="Times New Roman" w:cs="Times New Roman"/>
        </w:rPr>
      </w:pPr>
    </w:p>
    <w:p w:rsidR="001E1C07" w:rsidRPr="00FF6EC1" w:rsidRDefault="001E1C07" w:rsidP="00F76185">
      <w:pPr>
        <w:tabs>
          <w:tab w:val="left" w:leader="underscore" w:pos="9072"/>
        </w:tabs>
        <w:spacing w:before="48" w:after="0" w:line="240" w:lineRule="auto"/>
        <w:jc w:val="both"/>
        <w:rPr>
          <w:rFonts w:ascii="Times New Roman" w:eastAsia="Times New Roman" w:hAnsi="Times New Roman" w:cs="Times New Roman"/>
        </w:rPr>
      </w:pPr>
      <w:r w:rsidRPr="00FF6EC1">
        <w:rPr>
          <w:rFonts w:ascii="Times New Roman" w:eastAsia="Times New Roman" w:hAnsi="Times New Roman" w:cs="Times New Roman"/>
        </w:rPr>
        <w:t>У прилогу вам достављам доказе о поднетом захтеву (копију захтева и доказ о предаји).</w:t>
      </w:r>
    </w:p>
    <w:p w:rsidR="001E1C07" w:rsidRPr="00FF6EC1" w:rsidRDefault="001E1C07" w:rsidP="00F76185">
      <w:pPr>
        <w:spacing w:before="235" w:after="0" w:line="274" w:lineRule="exact"/>
        <w:jc w:val="both"/>
        <w:rPr>
          <w:rFonts w:ascii="Times New Roman" w:eastAsia="Times New Roman" w:hAnsi="Times New Roman" w:cs="Times New Roman"/>
        </w:rPr>
      </w:pPr>
      <w:r w:rsidRPr="00FF6EC1">
        <w:rPr>
          <w:rFonts w:ascii="Times New Roman" w:eastAsia="Times New Roman" w:hAnsi="Times New Roman" w:cs="Times New Roman"/>
        </w:rPr>
        <w:t xml:space="preserve">Како је од подношења захтева протекао Законом прописан рок у коме је Министарство правде  било дужно да поступи по захтеву, сходно члану 16. ст. </w:t>
      </w:r>
      <w:r w:rsidRPr="00FF6EC1">
        <w:rPr>
          <w:rFonts w:ascii="Times New Roman" w:eastAsia="Times New Roman" w:hAnsi="Times New Roman" w:cs="Times New Roman"/>
          <w:lang w:val="sr-Latn-CS" w:eastAsia="sr-Latn-CS"/>
        </w:rPr>
        <w:t xml:space="preserve">1. </w:t>
      </w:r>
      <w:r w:rsidRPr="00FF6EC1">
        <w:rPr>
          <w:rFonts w:ascii="Times New Roman" w:eastAsia="Times New Roman" w:hAnsi="Times New Roman" w:cs="Times New Roman"/>
        </w:rPr>
        <w:t xml:space="preserve">и </w:t>
      </w:r>
      <w:r w:rsidRPr="00FF6EC1">
        <w:rPr>
          <w:rFonts w:ascii="Times New Roman" w:eastAsia="Times New Roman" w:hAnsi="Times New Roman" w:cs="Times New Roman"/>
          <w:lang w:val="sr-Latn-CS" w:eastAsia="sr-Latn-CS"/>
        </w:rPr>
        <w:t xml:space="preserve">3. </w:t>
      </w:r>
      <w:r w:rsidRPr="00FF6EC1">
        <w:rPr>
          <w:rFonts w:ascii="Times New Roman" w:eastAsia="Times New Roman" w:hAnsi="Times New Roman" w:cs="Times New Roman"/>
        </w:rPr>
        <w:t>Закона, стекли су се услови за изјављивање жалбе Поверенику.</w:t>
      </w:r>
    </w:p>
    <w:p w:rsidR="001E1C07" w:rsidRPr="00FF6EC1" w:rsidRDefault="001E1C07" w:rsidP="001E1C07">
      <w:pPr>
        <w:spacing w:after="0" w:line="240" w:lineRule="exact"/>
        <w:rPr>
          <w:rFonts w:ascii="Times New Roman" w:eastAsia="Times New Roman" w:hAnsi="Times New Roman" w:cs="Times New Roman"/>
        </w:rPr>
      </w:pPr>
    </w:p>
    <w:p w:rsidR="001E1C07" w:rsidRPr="00FF6EC1" w:rsidRDefault="001E1C07" w:rsidP="001E1C07">
      <w:pPr>
        <w:spacing w:after="0" w:line="240" w:lineRule="exact"/>
        <w:rPr>
          <w:rFonts w:ascii="Times New Roman" w:eastAsia="Times New Roman" w:hAnsi="Times New Roman" w:cs="Times New Roman"/>
        </w:rPr>
      </w:pPr>
    </w:p>
    <w:p w:rsidR="0030007C" w:rsidRPr="0030007C" w:rsidRDefault="0030007C" w:rsidP="0030007C">
      <w:pPr>
        <w:pStyle w:val="NoSpacing"/>
        <w:rPr>
          <w:rFonts w:ascii="Times New Roman" w:hAnsi="Times New Roman" w:cs="Times New Roman"/>
          <w:sz w:val="20"/>
          <w:szCs w:val="20"/>
        </w:rPr>
      </w:pPr>
      <w:r w:rsidRPr="0030007C">
        <w:rPr>
          <w:rFonts w:ascii="Times New Roman" w:eastAsia="Times New Roman" w:hAnsi="Times New Roman" w:cs="Times New Roman"/>
          <w:sz w:val="20"/>
          <w:szCs w:val="20"/>
        </w:rPr>
        <w:t>_______________________________</w:t>
      </w:r>
    </w:p>
    <w:p w:rsidR="001E1C07" w:rsidRPr="0030007C" w:rsidRDefault="0030007C" w:rsidP="0030007C">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E1C07" w:rsidRPr="0030007C">
        <w:rPr>
          <w:rFonts w:ascii="Times New Roman" w:eastAsia="Times New Roman" w:hAnsi="Times New Roman" w:cs="Times New Roman"/>
          <w:sz w:val="20"/>
          <w:szCs w:val="20"/>
        </w:rPr>
        <w:t>Подносилац жалбе/Име и презиме</w:t>
      </w:r>
    </w:p>
    <w:p w:rsidR="001E1C07" w:rsidRPr="00FF6EC1" w:rsidRDefault="001E1C07" w:rsidP="001E1C07">
      <w:pPr>
        <w:spacing w:after="0" w:line="240" w:lineRule="exact"/>
        <w:rPr>
          <w:rFonts w:ascii="Times New Roman" w:eastAsia="Times New Roman" w:hAnsi="Times New Roman" w:cs="Times New Roman"/>
        </w:rPr>
      </w:pPr>
    </w:p>
    <w:p w:rsidR="001E1C07" w:rsidRPr="00FF6EC1" w:rsidRDefault="00550F20" w:rsidP="001E1C07">
      <w:pPr>
        <w:tabs>
          <w:tab w:val="left" w:leader="underscore" w:pos="2227"/>
        </w:tabs>
        <w:spacing w:before="53" w:after="250" w:line="240" w:lineRule="auto"/>
        <w:rPr>
          <w:rFonts w:ascii="Times New Roman" w:eastAsia="Times New Roman" w:hAnsi="Times New Roman" w:cs="Times New Roman"/>
        </w:rPr>
      </w:pPr>
      <w:r>
        <w:rPr>
          <w:rFonts w:ascii="Times New Roman" w:eastAsia="Times New Roman" w:hAnsi="Times New Roman" w:cs="Times New Roman"/>
        </w:rPr>
        <w:t xml:space="preserve">У </w:t>
      </w:r>
      <w:r>
        <w:rPr>
          <w:rFonts w:ascii="Times New Roman" w:eastAsia="Times New Roman" w:hAnsi="Times New Roman" w:cs="Times New Roman"/>
        </w:rPr>
        <w:tab/>
      </w:r>
      <w:r w:rsidR="001E1C07" w:rsidRPr="00FF6EC1">
        <w:rPr>
          <w:rFonts w:ascii="Times New Roman" w:eastAsia="Times New Roman" w:hAnsi="Times New Roman" w:cs="Times New Roman"/>
        </w:rPr>
        <w:t>,</w:t>
      </w:r>
    </w:p>
    <w:p w:rsidR="001E1C07" w:rsidRDefault="001E1C07" w:rsidP="001E1C07">
      <w:pPr>
        <w:spacing w:before="24" w:after="0" w:line="240" w:lineRule="auto"/>
        <w:rPr>
          <w:rFonts w:ascii="Times New Roman" w:eastAsia="Times New Roman" w:hAnsi="Times New Roman" w:cs="Times New Roman"/>
        </w:rPr>
      </w:pPr>
    </w:p>
    <w:p w:rsidR="00550F20" w:rsidRPr="00550F20" w:rsidRDefault="00550F20" w:rsidP="001E1C07">
      <w:pPr>
        <w:spacing w:before="24" w:after="0" w:line="240" w:lineRule="auto"/>
        <w:rPr>
          <w:rFonts w:ascii="Times New Roman" w:eastAsia="Times New Roman" w:hAnsi="Times New Roman" w:cs="Times New Roman"/>
        </w:rPr>
        <w:sectPr w:rsidR="00550F20" w:rsidRPr="00550F20" w:rsidSect="00F15F3B">
          <w:type w:val="continuous"/>
          <w:pgSz w:w="11905" w:h="16837"/>
          <w:pgMar w:top="1135" w:right="1436" w:bottom="1440" w:left="1436" w:header="720" w:footer="720" w:gutter="0"/>
          <w:pgNumType w:chapStyle="1"/>
          <w:cols w:space="720"/>
        </w:sectPr>
      </w:pPr>
      <w:r>
        <w:rPr>
          <w:rFonts w:ascii="Times New Roman" w:eastAsia="Times New Roman" w:hAnsi="Times New Roman" w:cs="Times New Roman"/>
        </w:rPr>
        <w:t>_____________________________</w:t>
      </w:r>
    </w:p>
    <w:p w:rsidR="001E1C07" w:rsidRPr="00FF6EC1" w:rsidRDefault="001E1C07" w:rsidP="001E1C07">
      <w:pPr>
        <w:spacing w:after="0" w:line="240" w:lineRule="exact"/>
        <w:jc w:val="both"/>
        <w:rPr>
          <w:rFonts w:ascii="Times New Roman" w:eastAsia="Times New Roman" w:hAnsi="Times New Roman" w:cs="Times New Roman"/>
        </w:rPr>
      </w:pPr>
    </w:p>
    <w:p w:rsidR="001E1C07" w:rsidRPr="00550F20" w:rsidRDefault="00AE307A" w:rsidP="00DC761A">
      <w:pPr>
        <w:spacing w:before="38" w:after="0" w:line="240" w:lineRule="auto"/>
        <w:ind w:right="-8636"/>
        <w:jc w:val="both"/>
        <w:rPr>
          <w:rFonts w:ascii="Times New Roman" w:eastAsia="Times New Roman" w:hAnsi="Times New Roman" w:cs="Times New Roman"/>
        </w:rPr>
      </w:pPr>
      <w:r>
        <w:rPr>
          <w:rFonts w:ascii="Times New Roman" w:eastAsia="Times New Roman" w:hAnsi="Times New Roman" w:cs="Times New Roman"/>
        </w:rPr>
        <w:t xml:space="preserve">     </w:t>
      </w:r>
      <w:r w:rsidR="001E1C07" w:rsidRPr="00FF6EC1">
        <w:rPr>
          <w:rFonts w:ascii="Times New Roman" w:eastAsia="Times New Roman" w:hAnsi="Times New Roman" w:cs="Times New Roman"/>
        </w:rPr>
        <w:t>дана</w:t>
      </w:r>
    </w:p>
    <w:p w:rsidR="001E1C07" w:rsidRPr="001B005D" w:rsidRDefault="001E1C07" w:rsidP="001E1C07">
      <w:pPr>
        <w:spacing w:after="0" w:line="240" w:lineRule="auto"/>
        <w:rPr>
          <w:rFonts w:ascii="Times New Roman" w:eastAsia="Times New Roman" w:hAnsi="Times New Roman" w:cs="Times New Roman"/>
          <w:lang/>
        </w:rPr>
      </w:pPr>
      <w:r w:rsidRPr="00FF6EC1">
        <w:rPr>
          <w:rFonts w:ascii="Times New Roman" w:eastAsia="Times New Roman" w:hAnsi="Times New Roman" w:cs="Times New Roman"/>
        </w:rPr>
        <w:br w:type="column"/>
      </w:r>
      <w:r w:rsidRPr="00FF6EC1">
        <w:rPr>
          <w:rFonts w:ascii="Times New Roman" w:eastAsia="Times New Roman" w:hAnsi="Times New Roman" w:cs="Times New Roman"/>
        </w:rPr>
        <w:lastRenderedPageBreak/>
        <w:t>адреса</w:t>
      </w:r>
    </w:p>
    <w:p w:rsidR="001E1C07" w:rsidRPr="00FF6EC1" w:rsidRDefault="00AE307A" w:rsidP="007665E4">
      <w:pPr>
        <w:spacing w:before="24" w:after="0" w:line="240" w:lineRule="auto"/>
        <w:ind w:left="-709"/>
        <w:jc w:val="both"/>
        <w:rPr>
          <w:rFonts w:ascii="Times New Roman" w:eastAsia="Times New Roman" w:hAnsi="Times New Roman" w:cs="Times New Roman"/>
        </w:rPr>
      </w:pPr>
      <w:r>
        <w:rPr>
          <w:rFonts w:ascii="Times New Roman" w:eastAsia="Times New Roman" w:hAnsi="Times New Roman" w:cs="Times New Roman"/>
          <w:spacing w:val="40"/>
        </w:rPr>
        <w:t>___</w:t>
      </w:r>
      <w:r w:rsidR="001E1C07" w:rsidRPr="00FF6EC1">
        <w:rPr>
          <w:rFonts w:ascii="Times New Roman" w:eastAsia="Times New Roman" w:hAnsi="Times New Roman" w:cs="Times New Roman"/>
          <w:spacing w:val="40"/>
        </w:rPr>
        <w:t>__</w:t>
      </w:r>
      <w:r w:rsidR="001E1C07" w:rsidRPr="00FF6EC1">
        <w:rPr>
          <w:rFonts w:ascii="Times New Roman" w:eastAsia="Times New Roman" w:hAnsi="Times New Roman" w:cs="Times New Roman"/>
        </w:rPr>
        <w:t xml:space="preserve"> 201 </w:t>
      </w:r>
      <w:r w:rsidR="001E1C07" w:rsidRPr="00FF6EC1">
        <w:rPr>
          <w:rFonts w:ascii="Times New Roman" w:eastAsia="Times New Roman" w:hAnsi="Times New Roman" w:cs="Times New Roman"/>
          <w:spacing w:val="40"/>
        </w:rPr>
        <w:t>___</w:t>
      </w:r>
      <w:r>
        <w:rPr>
          <w:rFonts w:ascii="Times New Roman" w:eastAsia="Times New Roman" w:hAnsi="Times New Roman" w:cs="Times New Roman"/>
          <w:spacing w:val="40"/>
        </w:rPr>
        <w:t>_</w:t>
      </w:r>
      <w:r w:rsidR="001E1C07" w:rsidRPr="00FF6EC1">
        <w:rPr>
          <w:rFonts w:ascii="Times New Roman" w:eastAsia="Times New Roman" w:hAnsi="Times New Roman" w:cs="Times New Roman"/>
        </w:rPr>
        <w:t xml:space="preserve"> године</w:t>
      </w:r>
    </w:p>
    <w:p w:rsidR="001E1C07" w:rsidRDefault="001E1C07" w:rsidP="001E1C07">
      <w:pPr>
        <w:spacing w:before="576" w:after="0" w:line="240" w:lineRule="auto"/>
        <w:rPr>
          <w:rFonts w:ascii="Times New Roman" w:eastAsia="Times New Roman" w:hAnsi="Times New Roman" w:cs="Times New Roman"/>
        </w:rPr>
      </w:pPr>
    </w:p>
    <w:p w:rsidR="00DC761A" w:rsidRPr="00DC761A" w:rsidRDefault="00DC761A" w:rsidP="001E1C07">
      <w:pPr>
        <w:spacing w:before="576" w:after="0" w:line="240" w:lineRule="auto"/>
        <w:rPr>
          <w:rFonts w:ascii="Times New Roman" w:eastAsia="Times New Roman" w:hAnsi="Times New Roman" w:cs="Times New Roman"/>
        </w:rPr>
        <w:sectPr w:rsidR="00DC761A" w:rsidRPr="00DC761A" w:rsidSect="00DC761A">
          <w:headerReference w:type="even" r:id="rId26"/>
          <w:headerReference w:type="default" r:id="rId27"/>
          <w:footerReference w:type="even" r:id="rId28"/>
          <w:footerReference w:type="default" r:id="rId29"/>
          <w:type w:val="continuous"/>
          <w:pgSz w:w="11905" w:h="16837"/>
          <w:pgMar w:top="1261" w:right="1415" w:bottom="1440" w:left="1136" w:header="720" w:footer="720" w:gutter="0"/>
          <w:pgNumType w:chapStyle="1"/>
          <w:cols w:num="2" w:space="720" w:equalWidth="0">
            <w:col w:w="720" w:space="758"/>
            <w:col w:w="7876"/>
          </w:cols>
        </w:sectPr>
      </w:pPr>
    </w:p>
    <w:p w:rsidR="001E1C07" w:rsidRPr="00645FCC" w:rsidRDefault="00645FCC" w:rsidP="00645FCC">
      <w:pPr>
        <w:spacing w:after="0" w:line="240" w:lineRule="exact"/>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_____________________________________</w:t>
      </w:r>
    </w:p>
    <w:p w:rsidR="001E1C07" w:rsidRPr="00645FCC" w:rsidRDefault="001E1C07" w:rsidP="001E1C07">
      <w:pPr>
        <w:spacing w:before="10" w:after="0" w:line="240" w:lineRule="auto"/>
        <w:ind w:left="6245"/>
        <w:jc w:val="both"/>
        <w:rPr>
          <w:rFonts w:ascii="Times New Roman" w:eastAsia="Times New Roman" w:hAnsi="Times New Roman" w:cs="Times New Roman"/>
          <w:sz w:val="20"/>
          <w:szCs w:val="20"/>
        </w:rPr>
      </w:pPr>
      <w:r w:rsidRPr="00645FCC">
        <w:rPr>
          <w:rFonts w:ascii="Times New Roman" w:eastAsia="Times New Roman" w:hAnsi="Times New Roman" w:cs="Times New Roman"/>
          <w:sz w:val="20"/>
          <w:szCs w:val="20"/>
        </w:rPr>
        <w:t>други подаци за контакт</w:t>
      </w:r>
    </w:p>
    <w:p w:rsidR="001E1C07" w:rsidRPr="00FF6EC1" w:rsidRDefault="001E1C07" w:rsidP="001E1C07">
      <w:pPr>
        <w:spacing w:after="0" w:line="240" w:lineRule="exact"/>
        <w:ind w:left="7152"/>
        <w:jc w:val="both"/>
        <w:rPr>
          <w:rFonts w:ascii="Times New Roman" w:eastAsia="Times New Roman" w:hAnsi="Times New Roman" w:cs="Times New Roman"/>
        </w:rPr>
      </w:pPr>
    </w:p>
    <w:p w:rsidR="001E1C07" w:rsidRPr="00291856" w:rsidRDefault="00291856" w:rsidP="00AE307A">
      <w:pPr>
        <w:spacing w:after="0" w:line="240" w:lineRule="exact"/>
        <w:jc w:val="both"/>
        <w:rPr>
          <w:rFonts w:ascii="Times New Roman" w:eastAsia="Times New Roman" w:hAnsi="Times New Roman" w:cs="Times New Roman"/>
          <w:lang/>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lang/>
        </w:rPr>
        <w:t xml:space="preserve">       ___</w:t>
      </w:r>
      <w:r w:rsidR="00AE307A">
        <w:rPr>
          <w:rFonts w:ascii="Times New Roman" w:eastAsia="Times New Roman" w:hAnsi="Times New Roman" w:cs="Times New Roman"/>
        </w:rPr>
        <w:t>_______________________________</w:t>
      </w:r>
      <w:r>
        <w:rPr>
          <w:rFonts w:ascii="Times New Roman" w:eastAsia="Times New Roman" w:hAnsi="Times New Roman" w:cs="Times New Roman"/>
          <w:lang/>
        </w:rPr>
        <w:t>___</w:t>
      </w:r>
    </w:p>
    <w:p w:rsidR="001E1C07" w:rsidRPr="00645FCC" w:rsidRDefault="00645FCC" w:rsidP="00645FCC">
      <w:pPr>
        <w:pStyle w:val="NoSpacing"/>
        <w:ind w:left="4956"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E1C07" w:rsidRPr="00645FCC">
        <w:rPr>
          <w:rFonts w:ascii="Times New Roman" w:eastAsia="Times New Roman" w:hAnsi="Times New Roman" w:cs="Times New Roman"/>
          <w:sz w:val="20"/>
          <w:szCs w:val="20"/>
        </w:rPr>
        <w:t>потпис</w:t>
      </w:r>
    </w:p>
    <w:p w:rsidR="001E1C07" w:rsidRPr="00FF6EC1" w:rsidRDefault="001E1C07" w:rsidP="001E1C07">
      <w:pPr>
        <w:spacing w:before="53" w:after="0" w:line="240" w:lineRule="auto"/>
        <w:rPr>
          <w:rFonts w:ascii="Times New Roman" w:eastAsia="Times New Roman" w:hAnsi="Times New Roman" w:cs="Times New Roman"/>
        </w:rPr>
        <w:sectPr w:rsidR="001E1C07" w:rsidRPr="00FF6EC1" w:rsidSect="00117B93">
          <w:headerReference w:type="even" r:id="rId30"/>
          <w:headerReference w:type="default" r:id="rId31"/>
          <w:footerReference w:type="even" r:id="rId32"/>
          <w:footerReference w:type="default" r:id="rId33"/>
          <w:type w:val="continuous"/>
          <w:pgSz w:w="11905" w:h="16837"/>
          <w:pgMar w:top="1261" w:right="1131" w:bottom="1440" w:left="1131" w:header="720" w:footer="720" w:gutter="0"/>
          <w:pgNumType w:chapStyle="1"/>
          <w:cols w:space="720"/>
        </w:sectPr>
      </w:pPr>
    </w:p>
    <w:p w:rsidR="001E1C07" w:rsidRPr="00FF6EC1" w:rsidRDefault="001E1C07" w:rsidP="001E1C07">
      <w:pPr>
        <w:spacing w:after="0" w:line="240" w:lineRule="exact"/>
        <w:rPr>
          <w:rFonts w:ascii="Times New Roman" w:eastAsia="Times New Roman" w:hAnsi="Times New Roman" w:cs="Times New Roman"/>
        </w:rPr>
      </w:pPr>
    </w:p>
    <w:p w:rsidR="0053026E" w:rsidRDefault="0053026E" w:rsidP="001E1C07">
      <w:pPr>
        <w:spacing w:before="245" w:after="0" w:line="254" w:lineRule="exact"/>
        <w:rPr>
          <w:rFonts w:ascii="Times New Roman" w:eastAsia="Times New Roman" w:hAnsi="Times New Roman" w:cs="Times New Roman"/>
          <w:lang/>
        </w:rPr>
      </w:pPr>
    </w:p>
    <w:p w:rsidR="000266AB" w:rsidRPr="000266AB" w:rsidRDefault="000266AB" w:rsidP="001E1C07">
      <w:pPr>
        <w:spacing w:before="245" w:after="0" w:line="254" w:lineRule="exact"/>
        <w:rPr>
          <w:rFonts w:ascii="Times New Roman" w:eastAsia="Times New Roman" w:hAnsi="Times New Roman" w:cs="Times New Roman"/>
          <w:lang/>
        </w:rPr>
      </w:pPr>
    </w:p>
    <w:tbl>
      <w:tblPr>
        <w:tblpPr w:leftFromText="180" w:rightFromText="180" w:vertAnchor="text" w:horzAnchor="margin" w:tblpXSpec="center" w:tblpY="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6"/>
        <w:gridCol w:w="483"/>
        <w:gridCol w:w="485"/>
        <w:gridCol w:w="968"/>
        <w:gridCol w:w="489"/>
        <w:gridCol w:w="381"/>
        <w:gridCol w:w="90"/>
        <w:gridCol w:w="10"/>
        <w:gridCol w:w="369"/>
        <w:gridCol w:w="601"/>
        <w:gridCol w:w="136"/>
        <w:gridCol w:w="223"/>
        <w:gridCol w:w="179"/>
        <w:gridCol w:w="431"/>
        <w:gridCol w:w="485"/>
        <w:gridCol w:w="155"/>
        <w:gridCol w:w="236"/>
        <w:gridCol w:w="78"/>
        <w:gridCol w:w="18"/>
        <w:gridCol w:w="138"/>
        <w:gridCol w:w="156"/>
        <w:gridCol w:w="756"/>
        <w:gridCol w:w="47"/>
        <w:gridCol w:w="446"/>
        <w:gridCol w:w="139"/>
        <w:gridCol w:w="258"/>
        <w:gridCol w:w="196"/>
      </w:tblGrid>
      <w:tr w:rsidR="006F2E1A" w:rsidRPr="003E42BB" w:rsidTr="006F2E1A">
        <w:trPr>
          <w:gridAfter w:val="1"/>
          <w:wAfter w:w="196" w:type="dxa"/>
          <w:trHeight w:val="537"/>
        </w:trPr>
        <w:tc>
          <w:tcPr>
            <w:tcW w:w="9693" w:type="dxa"/>
            <w:gridSpan w:val="26"/>
            <w:tcBorders>
              <w:top w:val="single" w:sz="12" w:space="0" w:color="auto"/>
              <w:left w:val="single" w:sz="12" w:space="0" w:color="auto"/>
              <w:bottom w:val="single" w:sz="12" w:space="0" w:color="auto"/>
              <w:right w:val="single" w:sz="12" w:space="0" w:color="auto"/>
            </w:tcBorders>
            <w:shd w:val="clear" w:color="auto" w:fill="FFFF99"/>
            <w:vAlign w:val="center"/>
          </w:tcPr>
          <w:p w:rsidR="006F2E1A" w:rsidRPr="00005DE4" w:rsidRDefault="006F2E1A" w:rsidP="006F2E1A">
            <w:pPr>
              <w:jc w:val="center"/>
              <w:rPr>
                <w:b/>
                <w:sz w:val="26"/>
                <w:szCs w:val="26"/>
              </w:rPr>
            </w:pPr>
            <w:r w:rsidRPr="003E42BB">
              <w:rPr>
                <w:b/>
                <w:sz w:val="26"/>
                <w:szCs w:val="26"/>
              </w:rPr>
              <w:lastRenderedPageBreak/>
              <w:t>ШЕМАТСКИ ПРИКАЗ</w:t>
            </w:r>
            <w:r>
              <w:rPr>
                <w:b/>
                <w:sz w:val="26"/>
                <w:szCs w:val="26"/>
              </w:rPr>
              <w:t xml:space="preserve"> </w:t>
            </w:r>
            <w:r w:rsidRPr="003E42BB">
              <w:rPr>
                <w:b/>
                <w:sz w:val="26"/>
                <w:szCs w:val="26"/>
              </w:rPr>
              <w:t>ПОСТУПКА ЗА ПРИСТУП ИНФОРМАЦИЈАМА</w:t>
            </w:r>
          </w:p>
        </w:tc>
      </w:tr>
      <w:tr w:rsidR="006F2E1A" w:rsidRPr="003E42BB" w:rsidTr="006F2E1A">
        <w:trPr>
          <w:gridAfter w:val="1"/>
          <w:wAfter w:w="196" w:type="dxa"/>
          <w:trHeight w:val="264"/>
        </w:trPr>
        <w:tc>
          <w:tcPr>
            <w:tcW w:w="1936" w:type="dxa"/>
            <w:tcBorders>
              <w:top w:val="single" w:sz="12" w:space="0" w:color="auto"/>
              <w:left w:val="nil"/>
              <w:bottom w:val="nil"/>
              <w:right w:val="nil"/>
            </w:tcBorders>
          </w:tcPr>
          <w:p w:rsidR="006F2E1A" w:rsidRPr="003E42BB" w:rsidRDefault="006F2E1A" w:rsidP="006F2E1A"/>
        </w:tc>
        <w:tc>
          <w:tcPr>
            <w:tcW w:w="1936" w:type="dxa"/>
            <w:gridSpan w:val="3"/>
            <w:tcBorders>
              <w:top w:val="single" w:sz="12" w:space="0" w:color="auto"/>
              <w:left w:val="nil"/>
              <w:bottom w:val="nil"/>
              <w:right w:val="nil"/>
            </w:tcBorders>
          </w:tcPr>
          <w:p w:rsidR="006F2E1A" w:rsidRPr="003E42BB" w:rsidRDefault="006F2E1A" w:rsidP="006F2E1A"/>
        </w:tc>
        <w:tc>
          <w:tcPr>
            <w:tcW w:w="970" w:type="dxa"/>
            <w:gridSpan w:val="4"/>
            <w:tcBorders>
              <w:top w:val="single" w:sz="12" w:space="0" w:color="auto"/>
              <w:left w:val="nil"/>
              <w:bottom w:val="nil"/>
              <w:right w:val="single" w:sz="24" w:space="0" w:color="auto"/>
            </w:tcBorders>
          </w:tcPr>
          <w:p w:rsidR="006F2E1A" w:rsidRPr="003E42BB" w:rsidRDefault="006F2E1A" w:rsidP="006F2E1A"/>
        </w:tc>
        <w:tc>
          <w:tcPr>
            <w:tcW w:w="970" w:type="dxa"/>
            <w:gridSpan w:val="2"/>
            <w:tcBorders>
              <w:top w:val="single" w:sz="12" w:space="0" w:color="auto"/>
              <w:left w:val="single" w:sz="24" w:space="0" w:color="auto"/>
              <w:bottom w:val="nil"/>
              <w:right w:val="nil"/>
            </w:tcBorders>
          </w:tcPr>
          <w:p w:rsidR="006F2E1A" w:rsidRPr="003E42BB" w:rsidRDefault="006F2E1A" w:rsidP="006F2E1A"/>
        </w:tc>
        <w:tc>
          <w:tcPr>
            <w:tcW w:w="1941" w:type="dxa"/>
            <w:gridSpan w:val="9"/>
            <w:tcBorders>
              <w:top w:val="single" w:sz="12" w:space="0" w:color="auto"/>
              <w:left w:val="nil"/>
              <w:bottom w:val="nil"/>
              <w:right w:val="nil"/>
            </w:tcBorders>
          </w:tcPr>
          <w:p w:rsidR="006F2E1A" w:rsidRPr="003E42BB" w:rsidRDefault="006F2E1A" w:rsidP="006F2E1A"/>
        </w:tc>
        <w:tc>
          <w:tcPr>
            <w:tcW w:w="1940" w:type="dxa"/>
            <w:gridSpan w:val="7"/>
            <w:tcBorders>
              <w:top w:val="single" w:sz="12" w:space="0" w:color="auto"/>
              <w:left w:val="nil"/>
              <w:bottom w:val="nil"/>
              <w:right w:val="nil"/>
            </w:tcBorders>
          </w:tcPr>
          <w:p w:rsidR="006F2E1A" w:rsidRPr="003E42BB" w:rsidRDefault="006F2E1A" w:rsidP="006F2E1A"/>
        </w:tc>
      </w:tr>
      <w:tr w:rsidR="006F2E1A" w:rsidRPr="003E42BB" w:rsidTr="008A1610">
        <w:trPr>
          <w:gridAfter w:val="1"/>
          <w:wAfter w:w="196" w:type="dxa"/>
          <w:cantSplit/>
          <w:trHeight w:val="274"/>
        </w:trPr>
        <w:tc>
          <w:tcPr>
            <w:tcW w:w="1936" w:type="dxa"/>
            <w:tcBorders>
              <w:top w:val="nil"/>
              <w:left w:val="nil"/>
              <w:bottom w:val="nil"/>
              <w:right w:val="nil"/>
            </w:tcBorders>
          </w:tcPr>
          <w:p w:rsidR="006F2E1A" w:rsidRPr="003E42BB" w:rsidRDefault="006F2E1A" w:rsidP="006F2E1A"/>
        </w:tc>
        <w:tc>
          <w:tcPr>
            <w:tcW w:w="483" w:type="dxa"/>
            <w:tcBorders>
              <w:top w:val="nil"/>
              <w:left w:val="nil"/>
              <w:bottom w:val="nil"/>
              <w:right w:val="nil"/>
            </w:tcBorders>
          </w:tcPr>
          <w:p w:rsidR="006F2E1A" w:rsidRPr="003E42BB" w:rsidRDefault="006F2E1A" w:rsidP="006F2E1A"/>
        </w:tc>
        <w:tc>
          <w:tcPr>
            <w:tcW w:w="485" w:type="dxa"/>
            <w:tcBorders>
              <w:top w:val="nil"/>
              <w:left w:val="nil"/>
              <w:bottom w:val="nil"/>
              <w:right w:val="single" w:sz="12" w:space="0" w:color="auto"/>
            </w:tcBorders>
          </w:tcPr>
          <w:p w:rsidR="006F2E1A" w:rsidRPr="003E42BB" w:rsidRDefault="006F2E1A" w:rsidP="006F2E1A"/>
        </w:tc>
        <w:tc>
          <w:tcPr>
            <w:tcW w:w="3877" w:type="dxa"/>
            <w:gridSpan w:val="11"/>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6F2E1A" w:rsidRPr="003E42BB" w:rsidRDefault="006F2E1A" w:rsidP="006F2E1A">
            <w:pPr>
              <w:jc w:val="center"/>
              <w:rPr>
                <w:b/>
              </w:rPr>
            </w:pPr>
            <w:r w:rsidRPr="003E42BB">
              <w:rPr>
                <w:b/>
              </w:rPr>
              <w:t>З А Х Т Е В</w:t>
            </w:r>
          </w:p>
        </w:tc>
        <w:tc>
          <w:tcPr>
            <w:tcW w:w="485" w:type="dxa"/>
            <w:tcBorders>
              <w:top w:val="nil"/>
              <w:left w:val="single" w:sz="12" w:space="0" w:color="auto"/>
              <w:bottom w:val="nil"/>
              <w:right w:val="nil"/>
            </w:tcBorders>
          </w:tcPr>
          <w:p w:rsidR="006F2E1A" w:rsidRPr="003E42BB" w:rsidRDefault="006F2E1A" w:rsidP="006F2E1A"/>
        </w:tc>
        <w:tc>
          <w:tcPr>
            <w:tcW w:w="487" w:type="dxa"/>
            <w:gridSpan w:val="4"/>
            <w:tcBorders>
              <w:top w:val="nil"/>
              <w:left w:val="nil"/>
              <w:bottom w:val="nil"/>
              <w:right w:val="nil"/>
            </w:tcBorders>
          </w:tcPr>
          <w:p w:rsidR="006F2E1A" w:rsidRPr="003E42BB" w:rsidRDefault="006F2E1A" w:rsidP="006F2E1A"/>
        </w:tc>
        <w:tc>
          <w:tcPr>
            <w:tcW w:w="1940" w:type="dxa"/>
            <w:gridSpan w:val="7"/>
            <w:tcBorders>
              <w:top w:val="nil"/>
              <w:left w:val="nil"/>
              <w:bottom w:val="nil"/>
              <w:right w:val="nil"/>
            </w:tcBorders>
          </w:tcPr>
          <w:p w:rsidR="006F2E1A" w:rsidRPr="003E42BB" w:rsidRDefault="006F2E1A" w:rsidP="006F2E1A"/>
        </w:tc>
      </w:tr>
      <w:tr w:rsidR="006F2E1A" w:rsidRPr="003E42BB" w:rsidTr="008A1610">
        <w:trPr>
          <w:gridAfter w:val="1"/>
          <w:wAfter w:w="196" w:type="dxa"/>
          <w:cantSplit/>
          <w:trHeight w:val="264"/>
        </w:trPr>
        <w:tc>
          <w:tcPr>
            <w:tcW w:w="1936" w:type="dxa"/>
            <w:tcBorders>
              <w:top w:val="nil"/>
              <w:left w:val="nil"/>
              <w:bottom w:val="nil"/>
              <w:right w:val="nil"/>
            </w:tcBorders>
          </w:tcPr>
          <w:p w:rsidR="006F2E1A" w:rsidRPr="003E42BB" w:rsidRDefault="006F2E1A" w:rsidP="006F2E1A"/>
        </w:tc>
        <w:tc>
          <w:tcPr>
            <w:tcW w:w="483" w:type="dxa"/>
            <w:tcBorders>
              <w:top w:val="nil"/>
              <w:left w:val="nil"/>
              <w:bottom w:val="nil"/>
              <w:right w:val="nil"/>
            </w:tcBorders>
          </w:tcPr>
          <w:p w:rsidR="006F2E1A" w:rsidRPr="003E42BB" w:rsidRDefault="006F2E1A" w:rsidP="006F2E1A"/>
        </w:tc>
        <w:tc>
          <w:tcPr>
            <w:tcW w:w="485" w:type="dxa"/>
            <w:tcBorders>
              <w:top w:val="nil"/>
              <w:left w:val="nil"/>
              <w:bottom w:val="nil"/>
              <w:right w:val="single" w:sz="12" w:space="0" w:color="auto"/>
            </w:tcBorders>
          </w:tcPr>
          <w:p w:rsidR="006F2E1A" w:rsidRPr="003E42BB" w:rsidRDefault="006F2E1A" w:rsidP="006F2E1A"/>
        </w:tc>
        <w:tc>
          <w:tcPr>
            <w:tcW w:w="1938" w:type="dxa"/>
            <w:gridSpan w:val="5"/>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6F2E1A" w:rsidRPr="003E42BB" w:rsidRDefault="006F2E1A" w:rsidP="006F2E1A">
            <w:pPr>
              <w:jc w:val="center"/>
              <w:rPr>
                <w:b/>
              </w:rPr>
            </w:pPr>
            <w:r w:rsidRPr="003E42BB">
              <w:rPr>
                <w:b/>
              </w:rPr>
              <w:t>усмени</w:t>
            </w:r>
          </w:p>
        </w:tc>
        <w:tc>
          <w:tcPr>
            <w:tcW w:w="1939" w:type="dxa"/>
            <w:gridSpan w:val="6"/>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6F2E1A" w:rsidRPr="003E42BB" w:rsidRDefault="006F2E1A" w:rsidP="006F2E1A">
            <w:pPr>
              <w:jc w:val="center"/>
              <w:rPr>
                <w:b/>
              </w:rPr>
            </w:pPr>
            <w:r w:rsidRPr="003E42BB">
              <w:rPr>
                <w:b/>
              </w:rPr>
              <w:t>писани</w:t>
            </w:r>
          </w:p>
        </w:tc>
        <w:tc>
          <w:tcPr>
            <w:tcW w:w="485" w:type="dxa"/>
            <w:tcBorders>
              <w:top w:val="nil"/>
              <w:left w:val="single" w:sz="12" w:space="0" w:color="auto"/>
              <w:bottom w:val="nil"/>
              <w:right w:val="nil"/>
            </w:tcBorders>
          </w:tcPr>
          <w:p w:rsidR="006F2E1A" w:rsidRPr="003E42BB" w:rsidRDefault="006F2E1A" w:rsidP="006F2E1A"/>
        </w:tc>
        <w:tc>
          <w:tcPr>
            <w:tcW w:w="487" w:type="dxa"/>
            <w:gridSpan w:val="4"/>
            <w:tcBorders>
              <w:top w:val="nil"/>
              <w:left w:val="nil"/>
              <w:bottom w:val="nil"/>
              <w:right w:val="nil"/>
            </w:tcBorders>
          </w:tcPr>
          <w:p w:rsidR="006F2E1A" w:rsidRPr="003E42BB" w:rsidRDefault="006F2E1A" w:rsidP="006F2E1A"/>
        </w:tc>
        <w:tc>
          <w:tcPr>
            <w:tcW w:w="1940" w:type="dxa"/>
            <w:gridSpan w:val="7"/>
            <w:tcBorders>
              <w:top w:val="nil"/>
              <w:left w:val="nil"/>
              <w:bottom w:val="nil"/>
              <w:right w:val="nil"/>
            </w:tcBorders>
          </w:tcPr>
          <w:p w:rsidR="006F2E1A" w:rsidRPr="003E42BB" w:rsidRDefault="006F2E1A" w:rsidP="006F2E1A"/>
        </w:tc>
      </w:tr>
      <w:tr w:rsidR="006F2E1A" w:rsidRPr="003E42BB" w:rsidTr="00FF5DC3">
        <w:trPr>
          <w:gridAfter w:val="1"/>
          <w:wAfter w:w="196" w:type="dxa"/>
          <w:trHeight w:val="274"/>
        </w:trPr>
        <w:tc>
          <w:tcPr>
            <w:tcW w:w="1936" w:type="dxa"/>
            <w:tcBorders>
              <w:top w:val="nil"/>
              <w:left w:val="nil"/>
              <w:bottom w:val="single" w:sz="4" w:space="0" w:color="auto"/>
              <w:right w:val="nil"/>
            </w:tcBorders>
          </w:tcPr>
          <w:p w:rsidR="006F2E1A" w:rsidRPr="003E42BB" w:rsidRDefault="006F2E1A" w:rsidP="006F2E1A"/>
        </w:tc>
        <w:tc>
          <w:tcPr>
            <w:tcW w:w="2425" w:type="dxa"/>
            <w:gridSpan w:val="4"/>
            <w:tcBorders>
              <w:top w:val="nil"/>
              <w:left w:val="nil"/>
              <w:bottom w:val="single" w:sz="4" w:space="0" w:color="auto"/>
              <w:right w:val="nil"/>
            </w:tcBorders>
          </w:tcPr>
          <w:p w:rsidR="006F2E1A" w:rsidRPr="003E42BB" w:rsidRDefault="006F2E1A" w:rsidP="006F2E1A"/>
        </w:tc>
        <w:tc>
          <w:tcPr>
            <w:tcW w:w="471" w:type="dxa"/>
            <w:gridSpan w:val="2"/>
            <w:tcBorders>
              <w:top w:val="nil"/>
              <w:left w:val="nil"/>
              <w:bottom w:val="nil"/>
              <w:right w:val="single" w:sz="18" w:space="0" w:color="auto"/>
            </w:tcBorders>
          </w:tcPr>
          <w:p w:rsidR="006F2E1A" w:rsidRPr="003E42BB" w:rsidRDefault="006F2E1A" w:rsidP="006F2E1A"/>
        </w:tc>
        <w:tc>
          <w:tcPr>
            <w:tcW w:w="379" w:type="dxa"/>
            <w:gridSpan w:val="2"/>
            <w:tcBorders>
              <w:top w:val="nil"/>
              <w:left w:val="single" w:sz="18" w:space="0" w:color="auto"/>
              <w:bottom w:val="nil"/>
              <w:right w:val="nil"/>
            </w:tcBorders>
          </w:tcPr>
          <w:p w:rsidR="006F2E1A" w:rsidRPr="003E42BB" w:rsidRDefault="006F2E1A" w:rsidP="006F2E1A"/>
        </w:tc>
        <w:tc>
          <w:tcPr>
            <w:tcW w:w="2542" w:type="dxa"/>
            <w:gridSpan w:val="10"/>
            <w:tcBorders>
              <w:top w:val="nil"/>
              <w:left w:val="nil"/>
              <w:bottom w:val="single" w:sz="4" w:space="0" w:color="auto"/>
              <w:right w:val="nil"/>
            </w:tcBorders>
          </w:tcPr>
          <w:p w:rsidR="006F2E1A" w:rsidRPr="003E42BB" w:rsidRDefault="006F2E1A" w:rsidP="006F2E1A"/>
        </w:tc>
        <w:tc>
          <w:tcPr>
            <w:tcW w:w="1940" w:type="dxa"/>
            <w:gridSpan w:val="7"/>
            <w:tcBorders>
              <w:top w:val="nil"/>
              <w:left w:val="nil"/>
              <w:bottom w:val="single" w:sz="4" w:space="0" w:color="auto"/>
              <w:right w:val="nil"/>
            </w:tcBorders>
          </w:tcPr>
          <w:p w:rsidR="006F2E1A" w:rsidRPr="003E42BB" w:rsidRDefault="006F2E1A" w:rsidP="006F2E1A"/>
        </w:tc>
      </w:tr>
      <w:tr w:rsidR="006F2E1A" w:rsidRPr="003E42BB" w:rsidTr="00FF5DC3">
        <w:trPr>
          <w:gridAfter w:val="1"/>
          <w:wAfter w:w="196" w:type="dxa"/>
          <w:cantSplit/>
          <w:trHeight w:val="264"/>
        </w:trPr>
        <w:tc>
          <w:tcPr>
            <w:tcW w:w="4361" w:type="dxa"/>
            <w:gridSpan w:val="5"/>
            <w:vMerge w:val="restart"/>
            <w:tcBorders>
              <w:right w:val="single" w:sz="4" w:space="0" w:color="auto"/>
            </w:tcBorders>
            <w:shd w:val="clear" w:color="auto" w:fill="E5DFEC" w:themeFill="accent4" w:themeFillTint="33"/>
          </w:tcPr>
          <w:p w:rsidR="006F2E1A" w:rsidRPr="005E36FF" w:rsidRDefault="006F2E1A" w:rsidP="005E36FF">
            <w:pPr>
              <w:pStyle w:val="NoSpacing"/>
              <w:jc w:val="center"/>
              <w:rPr>
                <w:b/>
              </w:rPr>
            </w:pPr>
            <w:r w:rsidRPr="005E36FF">
              <w:rPr>
                <w:b/>
              </w:rPr>
              <w:t>УДОВОЉАВАЊЕ ЗАХТЕВУ</w:t>
            </w:r>
          </w:p>
          <w:p w:rsidR="006F2E1A" w:rsidRPr="003E42BB" w:rsidRDefault="006F2E1A" w:rsidP="006F2E1A">
            <w:pPr>
              <w:pStyle w:val="NoSpacing"/>
            </w:pPr>
            <w:r w:rsidRPr="003E42BB">
              <w:t>- обавештење о поседовању</w:t>
            </w:r>
            <w:r w:rsidRPr="006F2E1A">
              <w:rPr>
                <w:lang w:val="ru-RU"/>
              </w:rPr>
              <w:t xml:space="preserve"> </w:t>
            </w:r>
            <w:r w:rsidRPr="003E42BB">
              <w:t>информације;</w:t>
            </w:r>
          </w:p>
          <w:p w:rsidR="006F2E1A" w:rsidRPr="003E42BB" w:rsidRDefault="006F2E1A" w:rsidP="006F2E1A">
            <w:pPr>
              <w:pStyle w:val="NoSpacing"/>
            </w:pPr>
            <w:r w:rsidRPr="003E42BB">
              <w:t>- увид у документ са траженом</w:t>
            </w:r>
            <w:r w:rsidRPr="006F2E1A">
              <w:rPr>
                <w:lang w:val="ru-RU"/>
              </w:rPr>
              <w:t xml:space="preserve"> </w:t>
            </w:r>
            <w:r w:rsidRPr="003E42BB">
              <w:t>информацијом;</w:t>
            </w:r>
          </w:p>
          <w:p w:rsidR="006F2E1A" w:rsidRPr="003E42BB" w:rsidRDefault="006F2E1A" w:rsidP="006F2E1A">
            <w:pPr>
              <w:pStyle w:val="NoSpacing"/>
            </w:pPr>
            <w:r w:rsidRPr="003E42BB">
              <w:t>- издавање копије документа</w:t>
            </w:r>
            <w:r w:rsidRPr="006F2E1A">
              <w:rPr>
                <w:lang w:val="ru-RU"/>
              </w:rPr>
              <w:t xml:space="preserve"> </w:t>
            </w:r>
            <w:r w:rsidRPr="003E42BB">
              <w:t>са траженом информацијом;</w:t>
            </w:r>
          </w:p>
          <w:p w:rsidR="006F2E1A" w:rsidRPr="003E42BB" w:rsidRDefault="006F2E1A" w:rsidP="006F2E1A">
            <w:pPr>
              <w:pStyle w:val="NoSpacing"/>
            </w:pPr>
            <w:r w:rsidRPr="003E42BB">
              <w:t>- достављање копије документа поштом или на други начин.</w:t>
            </w:r>
          </w:p>
        </w:tc>
        <w:tc>
          <w:tcPr>
            <w:tcW w:w="471" w:type="dxa"/>
            <w:gridSpan w:val="2"/>
            <w:tcBorders>
              <w:top w:val="nil"/>
              <w:left w:val="single" w:sz="4" w:space="0" w:color="auto"/>
              <w:bottom w:val="nil"/>
              <w:right w:val="single" w:sz="18" w:space="0" w:color="auto"/>
            </w:tcBorders>
          </w:tcPr>
          <w:p w:rsidR="006F2E1A" w:rsidRPr="003E42BB" w:rsidRDefault="006F2E1A" w:rsidP="006F2E1A"/>
        </w:tc>
        <w:tc>
          <w:tcPr>
            <w:tcW w:w="379" w:type="dxa"/>
            <w:gridSpan w:val="2"/>
            <w:tcBorders>
              <w:top w:val="nil"/>
              <w:left w:val="single" w:sz="18" w:space="0" w:color="auto"/>
              <w:bottom w:val="nil"/>
              <w:right w:val="single" w:sz="4" w:space="0" w:color="auto"/>
            </w:tcBorders>
          </w:tcPr>
          <w:p w:rsidR="006F2E1A" w:rsidRPr="003E42BB" w:rsidRDefault="006F2E1A" w:rsidP="006F2E1A"/>
        </w:tc>
        <w:tc>
          <w:tcPr>
            <w:tcW w:w="4482" w:type="dxa"/>
            <w:gridSpan w:val="17"/>
            <w:vMerge w:val="restart"/>
            <w:tcBorders>
              <w:top w:val="single" w:sz="4" w:space="0" w:color="auto"/>
              <w:left w:val="single" w:sz="4" w:space="0" w:color="auto"/>
              <w:bottom w:val="single" w:sz="4" w:space="0" w:color="auto"/>
              <w:right w:val="single" w:sz="4" w:space="0" w:color="auto"/>
            </w:tcBorders>
            <w:shd w:val="clear" w:color="auto" w:fill="CCFFFF"/>
          </w:tcPr>
          <w:p w:rsidR="006F2E1A" w:rsidRPr="005E36FF" w:rsidRDefault="006F2E1A" w:rsidP="006F2E1A">
            <w:pPr>
              <w:pStyle w:val="NoSpacing"/>
              <w:jc w:val="center"/>
              <w:rPr>
                <w:b/>
              </w:rPr>
            </w:pPr>
            <w:r w:rsidRPr="005E36FF">
              <w:rPr>
                <w:b/>
              </w:rPr>
              <w:t>РЕШЕЊЕ О ОДБИЈАЊУ</w:t>
            </w:r>
          </w:p>
          <w:p w:rsidR="006F2E1A" w:rsidRPr="003E42BB" w:rsidRDefault="006F2E1A" w:rsidP="006F2E1A">
            <w:pPr>
              <w:pStyle w:val="NoSpacing"/>
              <w:jc w:val="center"/>
            </w:pPr>
            <w:r w:rsidRPr="003E42BB">
              <w:t>ЗАХТЕВА</w:t>
            </w:r>
          </w:p>
          <w:p w:rsidR="006F2E1A" w:rsidRPr="003E42BB" w:rsidRDefault="006F2E1A" w:rsidP="006F2E1A">
            <w:pPr>
              <w:pStyle w:val="NoSpacing"/>
              <w:jc w:val="center"/>
            </w:pPr>
            <w:r w:rsidRPr="003E42BB">
              <w:t>или</w:t>
            </w:r>
          </w:p>
          <w:p w:rsidR="006F2E1A" w:rsidRPr="003E42BB" w:rsidRDefault="006F2E1A" w:rsidP="006F2E1A">
            <w:pPr>
              <w:pStyle w:val="NoSpacing"/>
              <w:jc w:val="center"/>
            </w:pPr>
            <w:r w:rsidRPr="003E42BB">
              <w:t>ЋУТАЊЕ УПРАВЕ</w:t>
            </w:r>
          </w:p>
        </w:tc>
      </w:tr>
      <w:tr w:rsidR="006F2E1A" w:rsidRPr="003E42BB" w:rsidTr="00FF5DC3">
        <w:trPr>
          <w:gridAfter w:val="1"/>
          <w:wAfter w:w="196" w:type="dxa"/>
          <w:cantSplit/>
          <w:trHeight w:val="521"/>
        </w:trPr>
        <w:tc>
          <w:tcPr>
            <w:tcW w:w="4361" w:type="dxa"/>
            <w:gridSpan w:val="5"/>
            <w:vMerge/>
            <w:tcBorders>
              <w:right w:val="single" w:sz="4" w:space="0" w:color="auto"/>
            </w:tcBorders>
            <w:shd w:val="clear" w:color="auto" w:fill="E5DFEC" w:themeFill="accent4" w:themeFillTint="33"/>
          </w:tcPr>
          <w:p w:rsidR="006F2E1A" w:rsidRPr="003E42BB" w:rsidRDefault="006F2E1A" w:rsidP="006F2E1A"/>
        </w:tc>
        <w:tc>
          <w:tcPr>
            <w:tcW w:w="471" w:type="dxa"/>
            <w:gridSpan w:val="2"/>
            <w:tcBorders>
              <w:top w:val="single" w:sz="18" w:space="0" w:color="auto"/>
              <w:left w:val="single" w:sz="4" w:space="0" w:color="auto"/>
              <w:bottom w:val="nil"/>
              <w:right w:val="nil"/>
            </w:tcBorders>
          </w:tcPr>
          <w:p w:rsidR="006F2E1A" w:rsidRPr="003E42BB" w:rsidRDefault="006F2E1A" w:rsidP="006F2E1A"/>
        </w:tc>
        <w:tc>
          <w:tcPr>
            <w:tcW w:w="379" w:type="dxa"/>
            <w:gridSpan w:val="2"/>
            <w:tcBorders>
              <w:top w:val="single" w:sz="18" w:space="0" w:color="auto"/>
              <w:left w:val="nil"/>
              <w:bottom w:val="nil"/>
              <w:right w:val="single" w:sz="4" w:space="0" w:color="auto"/>
            </w:tcBorders>
          </w:tcPr>
          <w:p w:rsidR="006F2E1A" w:rsidRPr="003E42BB" w:rsidRDefault="006F2E1A" w:rsidP="006F2E1A"/>
        </w:tc>
        <w:tc>
          <w:tcPr>
            <w:tcW w:w="4482" w:type="dxa"/>
            <w:gridSpan w:val="17"/>
            <w:vMerge/>
            <w:tcBorders>
              <w:top w:val="single" w:sz="4" w:space="0" w:color="auto"/>
              <w:left w:val="single" w:sz="4" w:space="0" w:color="auto"/>
              <w:bottom w:val="single" w:sz="4" w:space="0" w:color="auto"/>
              <w:right w:val="single" w:sz="4" w:space="0" w:color="auto"/>
            </w:tcBorders>
            <w:shd w:val="clear" w:color="auto" w:fill="CCFFFF"/>
          </w:tcPr>
          <w:p w:rsidR="006F2E1A" w:rsidRPr="003E42BB" w:rsidRDefault="006F2E1A" w:rsidP="006F2E1A"/>
        </w:tc>
      </w:tr>
      <w:tr w:rsidR="006F2E1A" w:rsidRPr="003E42BB" w:rsidTr="00FF5DC3">
        <w:trPr>
          <w:gridAfter w:val="1"/>
          <w:wAfter w:w="196" w:type="dxa"/>
          <w:cantSplit/>
          <w:trHeight w:val="142"/>
        </w:trPr>
        <w:tc>
          <w:tcPr>
            <w:tcW w:w="4361" w:type="dxa"/>
            <w:gridSpan w:val="5"/>
            <w:vMerge/>
            <w:tcBorders>
              <w:right w:val="single" w:sz="4" w:space="0" w:color="auto"/>
            </w:tcBorders>
            <w:shd w:val="clear" w:color="auto" w:fill="E5DFEC" w:themeFill="accent4" w:themeFillTint="33"/>
          </w:tcPr>
          <w:p w:rsidR="006F2E1A" w:rsidRPr="003E42BB" w:rsidRDefault="006F2E1A" w:rsidP="006F2E1A">
            <w:pPr>
              <w:rPr>
                <w:sz w:val="20"/>
                <w:szCs w:val="20"/>
              </w:rPr>
            </w:pPr>
          </w:p>
        </w:tc>
        <w:tc>
          <w:tcPr>
            <w:tcW w:w="381" w:type="dxa"/>
            <w:tcBorders>
              <w:top w:val="nil"/>
              <w:left w:val="single" w:sz="4" w:space="0" w:color="auto"/>
              <w:bottom w:val="nil"/>
              <w:right w:val="nil"/>
            </w:tcBorders>
          </w:tcPr>
          <w:p w:rsidR="006F2E1A" w:rsidRPr="003E42BB" w:rsidRDefault="006F2E1A" w:rsidP="006F2E1A">
            <w:pPr>
              <w:rPr>
                <w:sz w:val="20"/>
                <w:szCs w:val="20"/>
              </w:rPr>
            </w:pPr>
          </w:p>
        </w:tc>
        <w:tc>
          <w:tcPr>
            <w:tcW w:w="469" w:type="dxa"/>
            <w:gridSpan w:val="3"/>
            <w:tcBorders>
              <w:top w:val="nil"/>
              <w:left w:val="nil"/>
              <w:bottom w:val="nil"/>
              <w:right w:val="nil"/>
            </w:tcBorders>
          </w:tcPr>
          <w:p w:rsidR="006F2E1A" w:rsidRPr="003E42BB" w:rsidRDefault="006F2E1A" w:rsidP="006F2E1A">
            <w:pPr>
              <w:rPr>
                <w:sz w:val="20"/>
                <w:szCs w:val="20"/>
              </w:rPr>
            </w:pPr>
          </w:p>
        </w:tc>
        <w:tc>
          <w:tcPr>
            <w:tcW w:w="2210" w:type="dxa"/>
            <w:gridSpan w:val="7"/>
            <w:tcBorders>
              <w:top w:val="single" w:sz="4" w:space="0" w:color="auto"/>
              <w:left w:val="nil"/>
              <w:bottom w:val="nil"/>
              <w:right w:val="single" w:sz="18" w:space="0" w:color="auto"/>
            </w:tcBorders>
          </w:tcPr>
          <w:p w:rsidR="006F2E1A" w:rsidRPr="003E42BB" w:rsidRDefault="006F2E1A" w:rsidP="006F2E1A"/>
        </w:tc>
        <w:tc>
          <w:tcPr>
            <w:tcW w:w="2272" w:type="dxa"/>
            <w:gridSpan w:val="10"/>
            <w:tcBorders>
              <w:top w:val="single" w:sz="4" w:space="0" w:color="auto"/>
              <w:left w:val="single" w:sz="18" w:space="0" w:color="auto"/>
              <w:bottom w:val="nil"/>
              <w:right w:val="nil"/>
            </w:tcBorders>
          </w:tcPr>
          <w:p w:rsidR="006F2E1A" w:rsidRPr="003E42BB" w:rsidRDefault="006F2E1A" w:rsidP="006F2E1A"/>
        </w:tc>
      </w:tr>
      <w:tr w:rsidR="00FF5DC3" w:rsidRPr="003E42BB" w:rsidTr="00FF5DC3">
        <w:trPr>
          <w:gridAfter w:val="1"/>
          <w:wAfter w:w="196" w:type="dxa"/>
          <w:cantSplit/>
          <w:trHeight w:val="541"/>
        </w:trPr>
        <w:tc>
          <w:tcPr>
            <w:tcW w:w="4361" w:type="dxa"/>
            <w:gridSpan w:val="5"/>
            <w:vMerge/>
            <w:tcBorders>
              <w:bottom w:val="single" w:sz="4" w:space="0" w:color="auto"/>
              <w:right w:val="single" w:sz="4" w:space="0" w:color="auto"/>
            </w:tcBorders>
            <w:shd w:val="clear" w:color="auto" w:fill="E5DFEC" w:themeFill="accent4" w:themeFillTint="33"/>
          </w:tcPr>
          <w:p w:rsidR="00FF5DC3" w:rsidRPr="003E42BB" w:rsidRDefault="00FF5DC3" w:rsidP="006F2E1A">
            <w:pPr>
              <w:rPr>
                <w:sz w:val="20"/>
                <w:szCs w:val="20"/>
              </w:rPr>
            </w:pPr>
          </w:p>
        </w:tc>
        <w:tc>
          <w:tcPr>
            <w:tcW w:w="850" w:type="dxa"/>
            <w:gridSpan w:val="4"/>
            <w:vMerge w:val="restart"/>
            <w:tcBorders>
              <w:top w:val="nil"/>
              <w:left w:val="single" w:sz="4" w:space="0" w:color="auto"/>
              <w:right w:val="nil"/>
            </w:tcBorders>
          </w:tcPr>
          <w:p w:rsidR="00FF5DC3" w:rsidRPr="003E42BB" w:rsidRDefault="00FF5DC3" w:rsidP="006F2E1A">
            <w:pPr>
              <w:rPr>
                <w:sz w:val="20"/>
                <w:szCs w:val="20"/>
              </w:rPr>
            </w:pPr>
          </w:p>
        </w:tc>
        <w:tc>
          <w:tcPr>
            <w:tcW w:w="960" w:type="dxa"/>
            <w:gridSpan w:val="3"/>
            <w:vMerge w:val="restart"/>
            <w:tcBorders>
              <w:top w:val="nil"/>
              <w:left w:val="nil"/>
              <w:right w:val="single" w:sz="4" w:space="0" w:color="auto"/>
            </w:tcBorders>
          </w:tcPr>
          <w:p w:rsidR="00FF5DC3" w:rsidRPr="003E42BB" w:rsidRDefault="00FF5DC3" w:rsidP="006F2E1A"/>
        </w:tc>
        <w:tc>
          <w:tcPr>
            <w:tcW w:w="2679" w:type="dxa"/>
            <w:gridSpan w:val="11"/>
            <w:vMerge w:val="restart"/>
            <w:tcBorders>
              <w:top w:val="single" w:sz="4" w:space="0" w:color="auto"/>
              <w:left w:val="single" w:sz="4" w:space="0" w:color="auto"/>
              <w:right w:val="single" w:sz="4" w:space="0" w:color="auto"/>
            </w:tcBorders>
            <w:shd w:val="clear" w:color="auto" w:fill="CCFFFF"/>
            <w:vAlign w:val="center"/>
          </w:tcPr>
          <w:p w:rsidR="00FF5DC3" w:rsidRPr="005E36FF" w:rsidRDefault="00FF5DC3" w:rsidP="00FF5DC3">
            <w:pPr>
              <w:pStyle w:val="NoSpacing"/>
              <w:jc w:val="center"/>
              <w:rPr>
                <w:b/>
              </w:rPr>
            </w:pPr>
            <w:r w:rsidRPr="005E36FF">
              <w:rPr>
                <w:b/>
              </w:rPr>
              <w:t>ЖАЛБА</w:t>
            </w:r>
          </w:p>
          <w:p w:rsidR="00FF5DC3" w:rsidRPr="006F2E1A" w:rsidRDefault="00FF5DC3" w:rsidP="00FF5DC3">
            <w:pPr>
              <w:pStyle w:val="NoSpacing"/>
              <w:jc w:val="center"/>
              <w:rPr>
                <w:lang w:val="en-US"/>
              </w:rPr>
            </w:pPr>
            <w:r w:rsidRPr="003E42BB">
              <w:t>ПОВЕРЕНИКУ</w:t>
            </w:r>
          </w:p>
        </w:tc>
        <w:tc>
          <w:tcPr>
            <w:tcW w:w="843" w:type="dxa"/>
            <w:gridSpan w:val="3"/>
            <w:vMerge w:val="restart"/>
            <w:tcBorders>
              <w:top w:val="nil"/>
              <w:left w:val="single" w:sz="4" w:space="0" w:color="auto"/>
              <w:right w:val="nil"/>
            </w:tcBorders>
          </w:tcPr>
          <w:p w:rsidR="00FF5DC3" w:rsidRPr="003E42BB" w:rsidRDefault="00FF5DC3" w:rsidP="006F2E1A"/>
        </w:tc>
      </w:tr>
      <w:tr w:rsidR="00FF5DC3" w:rsidRPr="003E42BB" w:rsidTr="00FF5DC3">
        <w:trPr>
          <w:gridAfter w:val="1"/>
          <w:wAfter w:w="196" w:type="dxa"/>
          <w:cantSplit/>
          <w:trHeight w:val="481"/>
        </w:trPr>
        <w:tc>
          <w:tcPr>
            <w:tcW w:w="4361" w:type="dxa"/>
            <w:gridSpan w:val="5"/>
            <w:vMerge w:val="restart"/>
            <w:tcBorders>
              <w:left w:val="nil"/>
              <w:bottom w:val="single" w:sz="4" w:space="0" w:color="auto"/>
              <w:right w:val="nil"/>
            </w:tcBorders>
            <w:shd w:val="clear" w:color="auto" w:fill="FFFFFF" w:themeFill="background1"/>
          </w:tcPr>
          <w:p w:rsidR="00FF5DC3" w:rsidRPr="003E42BB" w:rsidRDefault="00FF5DC3" w:rsidP="006F2E1A">
            <w:pPr>
              <w:rPr>
                <w:sz w:val="20"/>
                <w:szCs w:val="20"/>
              </w:rPr>
            </w:pPr>
          </w:p>
        </w:tc>
        <w:tc>
          <w:tcPr>
            <w:tcW w:w="850" w:type="dxa"/>
            <w:gridSpan w:val="4"/>
            <w:vMerge/>
            <w:tcBorders>
              <w:left w:val="nil"/>
              <w:bottom w:val="nil"/>
              <w:right w:val="nil"/>
            </w:tcBorders>
          </w:tcPr>
          <w:p w:rsidR="00FF5DC3" w:rsidRPr="003E42BB" w:rsidRDefault="00FF5DC3" w:rsidP="006F2E1A">
            <w:pPr>
              <w:rPr>
                <w:sz w:val="20"/>
                <w:szCs w:val="20"/>
              </w:rPr>
            </w:pPr>
          </w:p>
        </w:tc>
        <w:tc>
          <w:tcPr>
            <w:tcW w:w="960" w:type="dxa"/>
            <w:gridSpan w:val="3"/>
            <w:vMerge/>
            <w:tcBorders>
              <w:left w:val="nil"/>
              <w:bottom w:val="nil"/>
              <w:right w:val="single" w:sz="4" w:space="0" w:color="auto"/>
            </w:tcBorders>
          </w:tcPr>
          <w:p w:rsidR="00FF5DC3" w:rsidRPr="003E42BB" w:rsidRDefault="00FF5DC3" w:rsidP="006F2E1A"/>
        </w:tc>
        <w:tc>
          <w:tcPr>
            <w:tcW w:w="2679" w:type="dxa"/>
            <w:gridSpan w:val="11"/>
            <w:vMerge/>
            <w:tcBorders>
              <w:left w:val="single" w:sz="4" w:space="0" w:color="auto"/>
              <w:bottom w:val="single" w:sz="4" w:space="0" w:color="auto"/>
              <w:right w:val="single" w:sz="4" w:space="0" w:color="auto"/>
            </w:tcBorders>
            <w:shd w:val="clear" w:color="auto" w:fill="CCFFFF"/>
          </w:tcPr>
          <w:p w:rsidR="00FF5DC3" w:rsidRPr="003E42BB" w:rsidRDefault="00FF5DC3" w:rsidP="006F2E1A">
            <w:pPr>
              <w:pStyle w:val="NoSpacing"/>
              <w:jc w:val="center"/>
            </w:pPr>
          </w:p>
        </w:tc>
        <w:tc>
          <w:tcPr>
            <w:tcW w:w="843" w:type="dxa"/>
            <w:gridSpan w:val="3"/>
            <w:vMerge/>
            <w:tcBorders>
              <w:left w:val="single" w:sz="4" w:space="0" w:color="auto"/>
              <w:bottom w:val="nil"/>
              <w:right w:val="nil"/>
            </w:tcBorders>
          </w:tcPr>
          <w:p w:rsidR="00FF5DC3" w:rsidRPr="003E42BB" w:rsidRDefault="00FF5DC3" w:rsidP="006F2E1A"/>
        </w:tc>
      </w:tr>
      <w:tr w:rsidR="006F2E1A" w:rsidRPr="003E42BB" w:rsidTr="00FF5DC3">
        <w:trPr>
          <w:gridAfter w:val="1"/>
          <w:wAfter w:w="196" w:type="dxa"/>
          <w:cantSplit/>
          <w:trHeight w:val="142"/>
        </w:trPr>
        <w:tc>
          <w:tcPr>
            <w:tcW w:w="4361" w:type="dxa"/>
            <w:gridSpan w:val="5"/>
            <w:vMerge/>
            <w:tcBorders>
              <w:left w:val="nil"/>
              <w:bottom w:val="single" w:sz="4" w:space="0" w:color="auto"/>
              <w:right w:val="nil"/>
            </w:tcBorders>
            <w:shd w:val="clear" w:color="auto" w:fill="FFFFFF" w:themeFill="background1"/>
          </w:tcPr>
          <w:p w:rsidR="006F2E1A" w:rsidRPr="003E42BB" w:rsidRDefault="006F2E1A" w:rsidP="006F2E1A">
            <w:pPr>
              <w:rPr>
                <w:sz w:val="20"/>
                <w:szCs w:val="20"/>
              </w:rPr>
            </w:pPr>
          </w:p>
        </w:tc>
        <w:tc>
          <w:tcPr>
            <w:tcW w:w="850" w:type="dxa"/>
            <w:gridSpan w:val="4"/>
            <w:tcBorders>
              <w:top w:val="nil"/>
              <w:left w:val="nil"/>
              <w:bottom w:val="nil"/>
              <w:right w:val="nil"/>
            </w:tcBorders>
          </w:tcPr>
          <w:p w:rsidR="006F2E1A" w:rsidRPr="003E42BB" w:rsidRDefault="006F2E1A" w:rsidP="006F2E1A"/>
        </w:tc>
        <w:tc>
          <w:tcPr>
            <w:tcW w:w="2210" w:type="dxa"/>
            <w:gridSpan w:val="7"/>
            <w:tcBorders>
              <w:top w:val="nil"/>
              <w:left w:val="nil"/>
              <w:bottom w:val="nil"/>
              <w:right w:val="single" w:sz="18" w:space="0" w:color="auto"/>
            </w:tcBorders>
          </w:tcPr>
          <w:p w:rsidR="006F2E1A" w:rsidRPr="003E42BB" w:rsidRDefault="006F2E1A" w:rsidP="006F2E1A"/>
        </w:tc>
        <w:tc>
          <w:tcPr>
            <w:tcW w:w="2272" w:type="dxa"/>
            <w:gridSpan w:val="10"/>
            <w:tcBorders>
              <w:top w:val="nil"/>
              <w:left w:val="single" w:sz="18" w:space="0" w:color="auto"/>
              <w:bottom w:val="nil"/>
              <w:right w:val="nil"/>
            </w:tcBorders>
          </w:tcPr>
          <w:p w:rsidR="006F2E1A" w:rsidRPr="003E42BB" w:rsidRDefault="006F2E1A" w:rsidP="006F2E1A"/>
        </w:tc>
      </w:tr>
      <w:tr w:rsidR="006F2E1A" w:rsidRPr="003E42BB" w:rsidTr="00FF5DC3">
        <w:trPr>
          <w:gridAfter w:val="1"/>
          <w:wAfter w:w="196" w:type="dxa"/>
          <w:cantSplit/>
          <w:trHeight w:val="142"/>
        </w:trPr>
        <w:tc>
          <w:tcPr>
            <w:tcW w:w="4361" w:type="dxa"/>
            <w:gridSpan w:val="5"/>
            <w:vMerge/>
            <w:tcBorders>
              <w:left w:val="nil"/>
              <w:bottom w:val="single" w:sz="4" w:space="0" w:color="auto"/>
              <w:right w:val="nil"/>
            </w:tcBorders>
            <w:shd w:val="clear" w:color="auto" w:fill="FFFFFF" w:themeFill="background1"/>
          </w:tcPr>
          <w:p w:rsidR="006F2E1A" w:rsidRPr="003E42BB" w:rsidRDefault="006F2E1A" w:rsidP="006F2E1A">
            <w:pPr>
              <w:rPr>
                <w:sz w:val="20"/>
                <w:szCs w:val="20"/>
              </w:rPr>
            </w:pPr>
          </w:p>
        </w:tc>
        <w:tc>
          <w:tcPr>
            <w:tcW w:w="850" w:type="dxa"/>
            <w:gridSpan w:val="4"/>
            <w:tcBorders>
              <w:top w:val="nil"/>
              <w:left w:val="nil"/>
              <w:bottom w:val="nil"/>
              <w:right w:val="nil"/>
            </w:tcBorders>
          </w:tcPr>
          <w:p w:rsidR="006F2E1A" w:rsidRPr="003E42BB" w:rsidRDefault="006F2E1A" w:rsidP="006F2E1A">
            <w:pPr>
              <w:rPr>
                <w:sz w:val="20"/>
                <w:szCs w:val="20"/>
              </w:rPr>
            </w:pPr>
          </w:p>
        </w:tc>
        <w:tc>
          <w:tcPr>
            <w:tcW w:w="960" w:type="dxa"/>
            <w:gridSpan w:val="3"/>
            <w:vMerge w:val="restart"/>
            <w:tcBorders>
              <w:top w:val="nil"/>
              <w:left w:val="nil"/>
              <w:right w:val="single" w:sz="4" w:space="0" w:color="auto"/>
            </w:tcBorders>
            <w:vAlign w:val="center"/>
          </w:tcPr>
          <w:p w:rsidR="006F2E1A" w:rsidRPr="003E42BB" w:rsidRDefault="006F2E1A" w:rsidP="006F2E1A"/>
        </w:tc>
        <w:tc>
          <w:tcPr>
            <w:tcW w:w="2679" w:type="dxa"/>
            <w:gridSpan w:val="11"/>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6F2E1A" w:rsidRPr="005E36FF" w:rsidRDefault="006F2E1A" w:rsidP="00FF5DC3">
            <w:pPr>
              <w:pStyle w:val="NoSpacing"/>
              <w:jc w:val="center"/>
              <w:rPr>
                <w:b/>
              </w:rPr>
            </w:pPr>
            <w:r w:rsidRPr="005E36FF">
              <w:rPr>
                <w:b/>
              </w:rPr>
              <w:t>РЕШЕЊЕ</w:t>
            </w:r>
          </w:p>
          <w:p w:rsidR="006F2E1A" w:rsidRDefault="006F2E1A" w:rsidP="00FF5DC3">
            <w:pPr>
              <w:pStyle w:val="NoSpacing"/>
              <w:jc w:val="center"/>
              <w:rPr>
                <w:lang w:val="en-US"/>
              </w:rPr>
            </w:pPr>
            <w:r w:rsidRPr="003E42BB">
              <w:t>ПОВЕРЕНИКА</w:t>
            </w:r>
          </w:p>
          <w:p w:rsidR="006F2E1A" w:rsidRPr="003E42BB" w:rsidRDefault="006F2E1A" w:rsidP="00FF5DC3">
            <w:pPr>
              <w:pStyle w:val="NoSpacing"/>
              <w:jc w:val="center"/>
            </w:pPr>
            <w:r w:rsidRPr="003E42BB">
              <w:t>ПО ЖАЛБИ</w:t>
            </w:r>
          </w:p>
        </w:tc>
        <w:tc>
          <w:tcPr>
            <w:tcW w:w="843" w:type="dxa"/>
            <w:gridSpan w:val="3"/>
            <w:vMerge w:val="restart"/>
            <w:tcBorders>
              <w:top w:val="nil"/>
              <w:left w:val="single" w:sz="4" w:space="0" w:color="auto"/>
              <w:bottom w:val="nil"/>
              <w:right w:val="nil"/>
            </w:tcBorders>
            <w:vAlign w:val="center"/>
          </w:tcPr>
          <w:p w:rsidR="006F2E1A" w:rsidRPr="003E42BB" w:rsidRDefault="006F2E1A" w:rsidP="006F2E1A"/>
        </w:tc>
      </w:tr>
      <w:tr w:rsidR="006F2E1A" w:rsidRPr="003E42BB" w:rsidTr="00FF5DC3">
        <w:trPr>
          <w:gridAfter w:val="1"/>
          <w:wAfter w:w="196" w:type="dxa"/>
          <w:cantSplit/>
          <w:trHeight w:val="56"/>
        </w:trPr>
        <w:tc>
          <w:tcPr>
            <w:tcW w:w="4361" w:type="dxa"/>
            <w:gridSpan w:val="5"/>
            <w:vMerge/>
            <w:tcBorders>
              <w:left w:val="nil"/>
              <w:bottom w:val="nil"/>
              <w:right w:val="nil"/>
            </w:tcBorders>
            <w:shd w:val="clear" w:color="auto" w:fill="FFFFFF" w:themeFill="background1"/>
          </w:tcPr>
          <w:p w:rsidR="006F2E1A" w:rsidRPr="003E42BB" w:rsidRDefault="006F2E1A" w:rsidP="006F2E1A">
            <w:pPr>
              <w:rPr>
                <w:sz w:val="20"/>
                <w:szCs w:val="20"/>
              </w:rPr>
            </w:pPr>
          </w:p>
        </w:tc>
        <w:tc>
          <w:tcPr>
            <w:tcW w:w="850" w:type="dxa"/>
            <w:gridSpan w:val="4"/>
            <w:tcBorders>
              <w:top w:val="nil"/>
              <w:left w:val="nil"/>
              <w:bottom w:val="nil"/>
              <w:right w:val="nil"/>
            </w:tcBorders>
          </w:tcPr>
          <w:p w:rsidR="006F2E1A" w:rsidRPr="003E42BB" w:rsidRDefault="006F2E1A" w:rsidP="006F2E1A">
            <w:pPr>
              <w:rPr>
                <w:sz w:val="20"/>
                <w:szCs w:val="20"/>
              </w:rPr>
            </w:pPr>
          </w:p>
        </w:tc>
        <w:tc>
          <w:tcPr>
            <w:tcW w:w="960" w:type="dxa"/>
            <w:gridSpan w:val="3"/>
            <w:vMerge/>
            <w:tcBorders>
              <w:left w:val="nil"/>
              <w:right w:val="single" w:sz="4" w:space="0" w:color="auto"/>
            </w:tcBorders>
          </w:tcPr>
          <w:p w:rsidR="006F2E1A" w:rsidRPr="003E42BB" w:rsidRDefault="006F2E1A" w:rsidP="006F2E1A">
            <w:pPr>
              <w:rPr>
                <w:sz w:val="20"/>
                <w:szCs w:val="20"/>
              </w:rPr>
            </w:pPr>
          </w:p>
        </w:tc>
        <w:tc>
          <w:tcPr>
            <w:tcW w:w="2679" w:type="dxa"/>
            <w:gridSpan w:val="11"/>
            <w:vMerge/>
            <w:tcBorders>
              <w:top w:val="nil"/>
              <w:left w:val="single" w:sz="4" w:space="0" w:color="auto"/>
              <w:bottom w:val="single" w:sz="4" w:space="0" w:color="auto"/>
              <w:right w:val="single" w:sz="4" w:space="0" w:color="auto"/>
            </w:tcBorders>
          </w:tcPr>
          <w:p w:rsidR="006F2E1A" w:rsidRPr="003E42BB" w:rsidRDefault="006F2E1A" w:rsidP="006F2E1A">
            <w:pPr>
              <w:rPr>
                <w:sz w:val="20"/>
                <w:szCs w:val="20"/>
              </w:rPr>
            </w:pPr>
          </w:p>
        </w:tc>
        <w:tc>
          <w:tcPr>
            <w:tcW w:w="843" w:type="dxa"/>
            <w:gridSpan w:val="3"/>
            <w:vMerge/>
            <w:tcBorders>
              <w:top w:val="nil"/>
              <w:left w:val="single" w:sz="4" w:space="0" w:color="auto"/>
              <w:bottom w:val="nil"/>
              <w:right w:val="nil"/>
            </w:tcBorders>
          </w:tcPr>
          <w:p w:rsidR="006F2E1A" w:rsidRPr="003E42BB" w:rsidRDefault="006F2E1A" w:rsidP="006F2E1A">
            <w:pPr>
              <w:rPr>
                <w:sz w:val="20"/>
                <w:szCs w:val="20"/>
              </w:rPr>
            </w:pPr>
          </w:p>
        </w:tc>
      </w:tr>
      <w:tr w:rsidR="00FF5DC3" w:rsidRPr="003E42BB" w:rsidTr="00FF5DC3">
        <w:trPr>
          <w:gridBefore w:val="5"/>
          <w:gridAfter w:val="1"/>
          <w:wBefore w:w="4361" w:type="dxa"/>
          <w:wAfter w:w="196" w:type="dxa"/>
          <w:cantSplit/>
          <w:trHeight w:val="171"/>
        </w:trPr>
        <w:tc>
          <w:tcPr>
            <w:tcW w:w="850" w:type="dxa"/>
            <w:gridSpan w:val="4"/>
            <w:tcBorders>
              <w:top w:val="nil"/>
              <w:left w:val="nil"/>
              <w:bottom w:val="nil"/>
              <w:right w:val="nil"/>
            </w:tcBorders>
          </w:tcPr>
          <w:p w:rsidR="00FF5DC3" w:rsidRPr="003E42BB" w:rsidRDefault="00FF5DC3" w:rsidP="006F2E1A">
            <w:pPr>
              <w:rPr>
                <w:sz w:val="20"/>
                <w:szCs w:val="20"/>
              </w:rPr>
            </w:pPr>
          </w:p>
        </w:tc>
        <w:tc>
          <w:tcPr>
            <w:tcW w:w="960" w:type="dxa"/>
            <w:gridSpan w:val="3"/>
            <w:vMerge/>
            <w:tcBorders>
              <w:left w:val="nil"/>
              <w:bottom w:val="nil"/>
              <w:right w:val="single" w:sz="4" w:space="0" w:color="auto"/>
            </w:tcBorders>
          </w:tcPr>
          <w:p w:rsidR="00FF5DC3" w:rsidRPr="003E42BB" w:rsidRDefault="00FF5DC3" w:rsidP="006F2E1A">
            <w:pPr>
              <w:rPr>
                <w:sz w:val="20"/>
                <w:szCs w:val="20"/>
              </w:rPr>
            </w:pPr>
          </w:p>
        </w:tc>
        <w:tc>
          <w:tcPr>
            <w:tcW w:w="2679" w:type="dxa"/>
            <w:gridSpan w:val="11"/>
            <w:vMerge/>
            <w:tcBorders>
              <w:top w:val="nil"/>
              <w:left w:val="single" w:sz="4" w:space="0" w:color="auto"/>
              <w:bottom w:val="single" w:sz="4" w:space="0" w:color="auto"/>
              <w:right w:val="single" w:sz="4" w:space="0" w:color="auto"/>
            </w:tcBorders>
          </w:tcPr>
          <w:p w:rsidR="00FF5DC3" w:rsidRPr="003E42BB" w:rsidRDefault="00FF5DC3" w:rsidP="006F2E1A">
            <w:pPr>
              <w:rPr>
                <w:sz w:val="20"/>
                <w:szCs w:val="20"/>
              </w:rPr>
            </w:pPr>
          </w:p>
        </w:tc>
        <w:tc>
          <w:tcPr>
            <w:tcW w:w="843" w:type="dxa"/>
            <w:gridSpan w:val="3"/>
            <w:vMerge/>
            <w:tcBorders>
              <w:top w:val="nil"/>
              <w:left w:val="single" w:sz="4" w:space="0" w:color="auto"/>
              <w:bottom w:val="nil"/>
              <w:right w:val="nil"/>
            </w:tcBorders>
          </w:tcPr>
          <w:p w:rsidR="00FF5DC3" w:rsidRPr="003E42BB" w:rsidRDefault="00FF5DC3" w:rsidP="006F2E1A">
            <w:pPr>
              <w:rPr>
                <w:sz w:val="20"/>
                <w:szCs w:val="20"/>
              </w:rPr>
            </w:pPr>
          </w:p>
        </w:tc>
      </w:tr>
      <w:tr w:rsidR="006F2E1A" w:rsidRPr="003E42BB" w:rsidTr="006F2E1A">
        <w:trPr>
          <w:gridAfter w:val="1"/>
          <w:wAfter w:w="196" w:type="dxa"/>
          <w:trHeight w:val="232"/>
        </w:trPr>
        <w:tc>
          <w:tcPr>
            <w:tcW w:w="1936" w:type="dxa"/>
            <w:tcBorders>
              <w:top w:val="nil"/>
              <w:left w:val="nil"/>
              <w:bottom w:val="nil"/>
              <w:right w:val="nil"/>
            </w:tcBorders>
          </w:tcPr>
          <w:p w:rsidR="006F2E1A" w:rsidRPr="003E42BB" w:rsidRDefault="006F2E1A" w:rsidP="006F2E1A">
            <w:pPr>
              <w:rPr>
                <w:sz w:val="20"/>
                <w:szCs w:val="20"/>
              </w:rPr>
            </w:pPr>
          </w:p>
        </w:tc>
        <w:tc>
          <w:tcPr>
            <w:tcW w:w="2425" w:type="dxa"/>
            <w:gridSpan w:val="4"/>
            <w:tcBorders>
              <w:top w:val="nil"/>
              <w:left w:val="nil"/>
              <w:bottom w:val="nil"/>
              <w:right w:val="nil"/>
            </w:tcBorders>
          </w:tcPr>
          <w:p w:rsidR="006F2E1A" w:rsidRPr="003E42BB" w:rsidRDefault="006F2E1A" w:rsidP="006F2E1A">
            <w:pPr>
              <w:rPr>
                <w:sz w:val="20"/>
                <w:szCs w:val="20"/>
              </w:rPr>
            </w:pPr>
          </w:p>
        </w:tc>
        <w:tc>
          <w:tcPr>
            <w:tcW w:w="850" w:type="dxa"/>
            <w:gridSpan w:val="4"/>
            <w:tcBorders>
              <w:top w:val="nil"/>
              <w:left w:val="nil"/>
              <w:bottom w:val="nil"/>
              <w:right w:val="nil"/>
            </w:tcBorders>
          </w:tcPr>
          <w:p w:rsidR="006F2E1A" w:rsidRPr="003E42BB" w:rsidRDefault="006F2E1A" w:rsidP="006F2E1A">
            <w:pPr>
              <w:rPr>
                <w:sz w:val="20"/>
                <w:szCs w:val="20"/>
              </w:rPr>
            </w:pPr>
          </w:p>
        </w:tc>
        <w:tc>
          <w:tcPr>
            <w:tcW w:w="2210" w:type="dxa"/>
            <w:gridSpan w:val="7"/>
            <w:tcBorders>
              <w:top w:val="nil"/>
              <w:left w:val="nil"/>
              <w:bottom w:val="nil"/>
              <w:right w:val="single" w:sz="18" w:space="0" w:color="auto"/>
            </w:tcBorders>
          </w:tcPr>
          <w:p w:rsidR="006F2E1A" w:rsidRPr="003E42BB" w:rsidRDefault="006F2E1A" w:rsidP="006F2E1A">
            <w:pPr>
              <w:rPr>
                <w:sz w:val="20"/>
                <w:szCs w:val="20"/>
              </w:rPr>
            </w:pPr>
          </w:p>
        </w:tc>
        <w:tc>
          <w:tcPr>
            <w:tcW w:w="2272" w:type="dxa"/>
            <w:gridSpan w:val="10"/>
            <w:tcBorders>
              <w:top w:val="nil"/>
              <w:left w:val="single" w:sz="18" w:space="0" w:color="auto"/>
              <w:bottom w:val="nil"/>
              <w:right w:val="nil"/>
            </w:tcBorders>
          </w:tcPr>
          <w:p w:rsidR="006F2E1A" w:rsidRPr="003E42BB" w:rsidRDefault="006F2E1A" w:rsidP="006F2E1A">
            <w:pPr>
              <w:rPr>
                <w:sz w:val="20"/>
                <w:szCs w:val="20"/>
              </w:rPr>
            </w:pPr>
          </w:p>
        </w:tc>
      </w:tr>
      <w:tr w:rsidR="006F2E1A" w:rsidRPr="003E42BB" w:rsidTr="006F2E1A">
        <w:trPr>
          <w:trHeight w:val="232"/>
        </w:trPr>
        <w:tc>
          <w:tcPr>
            <w:tcW w:w="1936" w:type="dxa"/>
            <w:tcBorders>
              <w:top w:val="nil"/>
              <w:left w:val="nil"/>
              <w:bottom w:val="nil"/>
              <w:right w:val="nil"/>
            </w:tcBorders>
          </w:tcPr>
          <w:p w:rsidR="006F2E1A" w:rsidRPr="003E42BB" w:rsidRDefault="006F2E1A" w:rsidP="006F2E1A">
            <w:pPr>
              <w:rPr>
                <w:sz w:val="20"/>
                <w:szCs w:val="20"/>
              </w:rPr>
            </w:pPr>
          </w:p>
        </w:tc>
        <w:tc>
          <w:tcPr>
            <w:tcW w:w="2425" w:type="dxa"/>
            <w:gridSpan w:val="4"/>
            <w:tcBorders>
              <w:top w:val="nil"/>
              <w:left w:val="nil"/>
              <w:bottom w:val="nil"/>
              <w:right w:val="nil"/>
            </w:tcBorders>
          </w:tcPr>
          <w:p w:rsidR="006F2E1A" w:rsidRPr="003E42BB" w:rsidRDefault="006F2E1A" w:rsidP="006F2E1A">
            <w:pPr>
              <w:rPr>
                <w:sz w:val="20"/>
                <w:szCs w:val="20"/>
              </w:rPr>
            </w:pPr>
          </w:p>
        </w:tc>
        <w:tc>
          <w:tcPr>
            <w:tcW w:w="850" w:type="dxa"/>
            <w:gridSpan w:val="4"/>
            <w:tcBorders>
              <w:top w:val="nil"/>
              <w:left w:val="nil"/>
              <w:bottom w:val="nil"/>
              <w:right w:val="nil"/>
            </w:tcBorders>
          </w:tcPr>
          <w:p w:rsidR="006F2E1A" w:rsidRPr="003E42BB" w:rsidRDefault="006F2E1A" w:rsidP="006F2E1A">
            <w:pPr>
              <w:rPr>
                <w:sz w:val="20"/>
                <w:szCs w:val="20"/>
              </w:rPr>
            </w:pPr>
          </w:p>
        </w:tc>
        <w:tc>
          <w:tcPr>
            <w:tcW w:w="737" w:type="dxa"/>
            <w:gridSpan w:val="2"/>
            <w:tcBorders>
              <w:top w:val="nil"/>
              <w:left w:val="nil"/>
              <w:bottom w:val="single" w:sz="4" w:space="0" w:color="auto"/>
              <w:right w:val="nil"/>
            </w:tcBorders>
          </w:tcPr>
          <w:p w:rsidR="006F2E1A" w:rsidRPr="003E42BB" w:rsidRDefault="006F2E1A" w:rsidP="006F2E1A">
            <w:pPr>
              <w:rPr>
                <w:sz w:val="20"/>
                <w:szCs w:val="20"/>
              </w:rPr>
            </w:pPr>
          </w:p>
        </w:tc>
        <w:tc>
          <w:tcPr>
            <w:tcW w:w="402" w:type="dxa"/>
            <w:gridSpan w:val="2"/>
            <w:tcBorders>
              <w:top w:val="nil"/>
              <w:left w:val="nil"/>
              <w:bottom w:val="single" w:sz="4" w:space="0" w:color="auto"/>
              <w:right w:val="single" w:sz="18" w:space="0" w:color="auto"/>
            </w:tcBorders>
          </w:tcPr>
          <w:p w:rsidR="006F2E1A" w:rsidRPr="003E42BB" w:rsidRDefault="006F2E1A" w:rsidP="006F2E1A">
            <w:pPr>
              <w:rPr>
                <w:sz w:val="20"/>
                <w:szCs w:val="20"/>
              </w:rPr>
            </w:pPr>
          </w:p>
        </w:tc>
        <w:tc>
          <w:tcPr>
            <w:tcW w:w="1071" w:type="dxa"/>
            <w:gridSpan w:val="3"/>
            <w:tcBorders>
              <w:top w:val="single" w:sz="18" w:space="0" w:color="auto"/>
              <w:left w:val="single" w:sz="18" w:space="0" w:color="auto"/>
              <w:bottom w:val="single" w:sz="4" w:space="0" w:color="auto"/>
              <w:right w:val="nil"/>
            </w:tcBorders>
          </w:tcPr>
          <w:p w:rsidR="006F2E1A" w:rsidRPr="003E42BB" w:rsidRDefault="006F2E1A" w:rsidP="006F2E1A">
            <w:pPr>
              <w:rPr>
                <w:sz w:val="20"/>
                <w:szCs w:val="20"/>
              </w:rPr>
            </w:pPr>
          </w:p>
        </w:tc>
        <w:tc>
          <w:tcPr>
            <w:tcW w:w="236" w:type="dxa"/>
            <w:tcBorders>
              <w:top w:val="single" w:sz="18" w:space="0" w:color="auto"/>
              <w:left w:val="nil"/>
              <w:bottom w:val="nil"/>
              <w:right w:val="nil"/>
            </w:tcBorders>
          </w:tcPr>
          <w:p w:rsidR="006F2E1A" w:rsidRPr="003E42BB" w:rsidRDefault="006F2E1A" w:rsidP="006F2E1A">
            <w:pPr>
              <w:rPr>
                <w:sz w:val="20"/>
                <w:szCs w:val="20"/>
              </w:rPr>
            </w:pPr>
          </w:p>
        </w:tc>
        <w:tc>
          <w:tcPr>
            <w:tcW w:w="234" w:type="dxa"/>
            <w:gridSpan w:val="3"/>
            <w:tcBorders>
              <w:top w:val="single" w:sz="18" w:space="0" w:color="auto"/>
              <w:left w:val="nil"/>
              <w:bottom w:val="nil"/>
              <w:right w:val="nil"/>
            </w:tcBorders>
          </w:tcPr>
          <w:p w:rsidR="006F2E1A" w:rsidRPr="003E42BB" w:rsidRDefault="006F2E1A" w:rsidP="006F2E1A">
            <w:pPr>
              <w:rPr>
                <w:sz w:val="20"/>
                <w:szCs w:val="20"/>
              </w:rPr>
            </w:pPr>
          </w:p>
        </w:tc>
        <w:tc>
          <w:tcPr>
            <w:tcW w:w="912" w:type="dxa"/>
            <w:gridSpan w:val="2"/>
            <w:tcBorders>
              <w:top w:val="single" w:sz="18" w:space="0" w:color="auto"/>
              <w:left w:val="nil"/>
              <w:bottom w:val="single" w:sz="4" w:space="0" w:color="auto"/>
              <w:right w:val="single" w:sz="18" w:space="0" w:color="auto"/>
            </w:tcBorders>
          </w:tcPr>
          <w:p w:rsidR="006F2E1A" w:rsidRPr="003E42BB" w:rsidRDefault="006F2E1A" w:rsidP="006F2E1A">
            <w:pPr>
              <w:rPr>
                <w:sz w:val="20"/>
                <w:szCs w:val="20"/>
              </w:rPr>
            </w:pPr>
          </w:p>
        </w:tc>
        <w:tc>
          <w:tcPr>
            <w:tcW w:w="632" w:type="dxa"/>
            <w:gridSpan w:val="3"/>
            <w:tcBorders>
              <w:top w:val="nil"/>
              <w:left w:val="single" w:sz="18" w:space="0" w:color="auto"/>
              <w:bottom w:val="single" w:sz="4" w:space="0" w:color="auto"/>
              <w:right w:val="nil"/>
            </w:tcBorders>
          </w:tcPr>
          <w:p w:rsidR="006F2E1A" w:rsidRPr="003E42BB" w:rsidRDefault="006F2E1A" w:rsidP="006F2E1A">
            <w:pPr>
              <w:rPr>
                <w:sz w:val="20"/>
                <w:szCs w:val="20"/>
              </w:rPr>
            </w:pPr>
          </w:p>
        </w:tc>
        <w:tc>
          <w:tcPr>
            <w:tcW w:w="454" w:type="dxa"/>
            <w:gridSpan w:val="2"/>
            <w:tcBorders>
              <w:top w:val="nil"/>
              <w:left w:val="nil"/>
              <w:bottom w:val="single" w:sz="4" w:space="0" w:color="auto"/>
              <w:right w:val="nil"/>
            </w:tcBorders>
          </w:tcPr>
          <w:p w:rsidR="006F2E1A" w:rsidRPr="003E42BB" w:rsidRDefault="006F2E1A" w:rsidP="006F2E1A">
            <w:pPr>
              <w:rPr>
                <w:sz w:val="20"/>
                <w:szCs w:val="20"/>
              </w:rPr>
            </w:pPr>
          </w:p>
        </w:tc>
      </w:tr>
      <w:tr w:rsidR="006F2E1A" w:rsidRPr="003E42BB" w:rsidTr="00FF5DC3">
        <w:trPr>
          <w:cantSplit/>
          <w:trHeight w:val="222"/>
        </w:trPr>
        <w:tc>
          <w:tcPr>
            <w:tcW w:w="1936" w:type="dxa"/>
            <w:tcBorders>
              <w:top w:val="nil"/>
              <w:left w:val="nil"/>
              <w:bottom w:val="nil"/>
              <w:right w:val="nil"/>
            </w:tcBorders>
          </w:tcPr>
          <w:p w:rsidR="006F2E1A" w:rsidRPr="003E42BB" w:rsidRDefault="006F2E1A" w:rsidP="006F2E1A">
            <w:pPr>
              <w:rPr>
                <w:sz w:val="20"/>
                <w:szCs w:val="20"/>
              </w:rPr>
            </w:pPr>
          </w:p>
        </w:tc>
        <w:tc>
          <w:tcPr>
            <w:tcW w:w="2425" w:type="dxa"/>
            <w:gridSpan w:val="4"/>
            <w:tcBorders>
              <w:top w:val="nil"/>
              <w:left w:val="nil"/>
              <w:bottom w:val="nil"/>
              <w:right w:val="nil"/>
            </w:tcBorders>
          </w:tcPr>
          <w:p w:rsidR="006F2E1A" w:rsidRPr="003E42BB" w:rsidRDefault="006F2E1A" w:rsidP="006F2E1A">
            <w:pPr>
              <w:rPr>
                <w:sz w:val="20"/>
                <w:szCs w:val="20"/>
              </w:rPr>
            </w:pPr>
          </w:p>
        </w:tc>
        <w:tc>
          <w:tcPr>
            <w:tcW w:w="850" w:type="dxa"/>
            <w:gridSpan w:val="4"/>
            <w:tcBorders>
              <w:top w:val="nil"/>
              <w:left w:val="nil"/>
              <w:bottom w:val="nil"/>
              <w:right w:val="single" w:sz="4" w:space="0" w:color="auto"/>
            </w:tcBorders>
          </w:tcPr>
          <w:p w:rsidR="006F2E1A" w:rsidRPr="003E42BB" w:rsidRDefault="006F2E1A" w:rsidP="006F2E1A">
            <w:pPr>
              <w:rPr>
                <w:sz w:val="20"/>
                <w:szCs w:val="20"/>
              </w:rPr>
            </w:pPr>
          </w:p>
        </w:tc>
        <w:tc>
          <w:tcPr>
            <w:tcW w:w="2210" w:type="dxa"/>
            <w:gridSpan w:val="7"/>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6F2E1A" w:rsidRPr="006F2E1A" w:rsidRDefault="006F2E1A" w:rsidP="00FF5DC3">
            <w:pPr>
              <w:pStyle w:val="NoSpacing"/>
              <w:jc w:val="center"/>
              <w:rPr>
                <w:b/>
                <w:lang w:val="en-US"/>
              </w:rPr>
            </w:pPr>
            <w:r w:rsidRPr="006F2E1A">
              <w:rPr>
                <w:b/>
              </w:rPr>
              <w:t>РЕШЕЊЕ</w:t>
            </w:r>
          </w:p>
          <w:p w:rsidR="006F2E1A" w:rsidRPr="006F2E1A" w:rsidRDefault="006F2E1A" w:rsidP="00FF5DC3">
            <w:pPr>
              <w:pStyle w:val="NoSpacing"/>
              <w:jc w:val="center"/>
            </w:pPr>
            <w:r w:rsidRPr="003E42BB">
              <w:t>о усвајању жалбе</w:t>
            </w:r>
          </w:p>
        </w:tc>
        <w:tc>
          <w:tcPr>
            <w:tcW w:w="236" w:type="dxa"/>
            <w:tcBorders>
              <w:top w:val="nil"/>
              <w:left w:val="single" w:sz="4" w:space="0" w:color="auto"/>
              <w:bottom w:val="nil"/>
              <w:right w:val="nil"/>
            </w:tcBorders>
          </w:tcPr>
          <w:p w:rsidR="006F2E1A" w:rsidRPr="003E42BB" w:rsidRDefault="006F2E1A" w:rsidP="006F2E1A">
            <w:pPr>
              <w:rPr>
                <w:sz w:val="20"/>
                <w:szCs w:val="20"/>
              </w:rPr>
            </w:pPr>
          </w:p>
        </w:tc>
        <w:tc>
          <w:tcPr>
            <w:tcW w:w="234" w:type="dxa"/>
            <w:gridSpan w:val="3"/>
            <w:tcBorders>
              <w:top w:val="nil"/>
              <w:left w:val="nil"/>
              <w:bottom w:val="nil"/>
              <w:right w:val="single" w:sz="4" w:space="0" w:color="auto"/>
            </w:tcBorders>
          </w:tcPr>
          <w:p w:rsidR="006F2E1A" w:rsidRPr="003E42BB" w:rsidRDefault="006F2E1A" w:rsidP="006F2E1A">
            <w:pPr>
              <w:rPr>
                <w:sz w:val="20"/>
                <w:szCs w:val="20"/>
              </w:rPr>
            </w:pPr>
          </w:p>
        </w:tc>
        <w:tc>
          <w:tcPr>
            <w:tcW w:w="1998" w:type="dxa"/>
            <w:gridSpan w:val="7"/>
            <w:vMerge w:val="restart"/>
            <w:tcBorders>
              <w:top w:val="single" w:sz="4" w:space="0" w:color="auto"/>
              <w:left w:val="single" w:sz="4" w:space="0" w:color="auto"/>
              <w:right w:val="single" w:sz="4" w:space="0" w:color="auto"/>
            </w:tcBorders>
            <w:shd w:val="clear" w:color="auto" w:fill="CCFFFF"/>
            <w:vAlign w:val="center"/>
          </w:tcPr>
          <w:p w:rsidR="006F2E1A" w:rsidRPr="006F2E1A" w:rsidRDefault="006F2E1A" w:rsidP="00FF5DC3">
            <w:pPr>
              <w:pStyle w:val="NoSpacing"/>
              <w:jc w:val="center"/>
              <w:rPr>
                <w:b/>
              </w:rPr>
            </w:pPr>
            <w:r w:rsidRPr="006F2E1A">
              <w:rPr>
                <w:b/>
              </w:rPr>
              <w:t>РЕШЕЊЕ</w:t>
            </w:r>
          </w:p>
          <w:p w:rsidR="006F2E1A" w:rsidRPr="003E42BB" w:rsidRDefault="006F2E1A" w:rsidP="00FF5DC3">
            <w:pPr>
              <w:pStyle w:val="NoSpacing"/>
              <w:jc w:val="center"/>
              <w:rPr>
                <w:sz w:val="20"/>
                <w:szCs w:val="20"/>
              </w:rPr>
            </w:pPr>
            <w:r w:rsidRPr="003E42BB">
              <w:t>о одбијању жалбе</w:t>
            </w:r>
          </w:p>
        </w:tc>
      </w:tr>
      <w:tr w:rsidR="006F2E1A" w:rsidRPr="003E42BB" w:rsidTr="006F2E1A">
        <w:trPr>
          <w:cantSplit/>
          <w:trHeight w:val="222"/>
        </w:trPr>
        <w:tc>
          <w:tcPr>
            <w:tcW w:w="1936" w:type="dxa"/>
            <w:tcBorders>
              <w:top w:val="nil"/>
              <w:left w:val="nil"/>
              <w:bottom w:val="nil"/>
              <w:right w:val="nil"/>
            </w:tcBorders>
          </w:tcPr>
          <w:p w:rsidR="006F2E1A" w:rsidRPr="003E42BB" w:rsidRDefault="006F2E1A" w:rsidP="006F2E1A">
            <w:pPr>
              <w:rPr>
                <w:sz w:val="20"/>
                <w:szCs w:val="20"/>
              </w:rPr>
            </w:pPr>
          </w:p>
        </w:tc>
        <w:tc>
          <w:tcPr>
            <w:tcW w:w="2425" w:type="dxa"/>
            <w:gridSpan w:val="4"/>
            <w:tcBorders>
              <w:top w:val="nil"/>
              <w:left w:val="nil"/>
              <w:bottom w:val="nil"/>
              <w:right w:val="nil"/>
            </w:tcBorders>
          </w:tcPr>
          <w:p w:rsidR="006F2E1A" w:rsidRPr="003E42BB" w:rsidRDefault="006F2E1A" w:rsidP="006F2E1A">
            <w:pPr>
              <w:rPr>
                <w:sz w:val="20"/>
                <w:szCs w:val="20"/>
              </w:rPr>
            </w:pPr>
          </w:p>
        </w:tc>
        <w:tc>
          <w:tcPr>
            <w:tcW w:w="850" w:type="dxa"/>
            <w:gridSpan w:val="4"/>
            <w:tcBorders>
              <w:top w:val="nil"/>
              <w:left w:val="nil"/>
              <w:bottom w:val="nil"/>
              <w:right w:val="single" w:sz="4" w:space="0" w:color="auto"/>
            </w:tcBorders>
          </w:tcPr>
          <w:p w:rsidR="006F2E1A" w:rsidRPr="003E42BB" w:rsidRDefault="006F2E1A" w:rsidP="006F2E1A">
            <w:pPr>
              <w:rPr>
                <w:sz w:val="20"/>
                <w:szCs w:val="20"/>
              </w:rPr>
            </w:pPr>
          </w:p>
        </w:tc>
        <w:tc>
          <w:tcPr>
            <w:tcW w:w="2210" w:type="dxa"/>
            <w:gridSpan w:val="7"/>
            <w:vMerge/>
            <w:tcBorders>
              <w:top w:val="nil"/>
              <w:left w:val="single" w:sz="4" w:space="0" w:color="auto"/>
              <w:bottom w:val="single" w:sz="4" w:space="0" w:color="auto"/>
              <w:right w:val="single" w:sz="4" w:space="0" w:color="auto"/>
            </w:tcBorders>
          </w:tcPr>
          <w:p w:rsidR="006F2E1A" w:rsidRPr="003E42BB" w:rsidRDefault="006F2E1A" w:rsidP="006F2E1A">
            <w:pPr>
              <w:rPr>
                <w:sz w:val="20"/>
                <w:szCs w:val="20"/>
              </w:rPr>
            </w:pPr>
          </w:p>
        </w:tc>
        <w:tc>
          <w:tcPr>
            <w:tcW w:w="236" w:type="dxa"/>
            <w:tcBorders>
              <w:top w:val="nil"/>
              <w:left w:val="single" w:sz="4" w:space="0" w:color="auto"/>
              <w:bottom w:val="nil"/>
              <w:right w:val="nil"/>
            </w:tcBorders>
          </w:tcPr>
          <w:p w:rsidR="006F2E1A" w:rsidRPr="003E42BB" w:rsidRDefault="006F2E1A" w:rsidP="006F2E1A">
            <w:pPr>
              <w:rPr>
                <w:sz w:val="20"/>
                <w:szCs w:val="20"/>
              </w:rPr>
            </w:pPr>
          </w:p>
        </w:tc>
        <w:tc>
          <w:tcPr>
            <w:tcW w:w="234" w:type="dxa"/>
            <w:gridSpan w:val="3"/>
            <w:tcBorders>
              <w:top w:val="nil"/>
              <w:left w:val="nil"/>
              <w:bottom w:val="nil"/>
              <w:right w:val="single" w:sz="4" w:space="0" w:color="auto"/>
            </w:tcBorders>
          </w:tcPr>
          <w:p w:rsidR="006F2E1A" w:rsidRPr="003E42BB" w:rsidRDefault="006F2E1A" w:rsidP="006F2E1A">
            <w:pPr>
              <w:rPr>
                <w:sz w:val="20"/>
                <w:szCs w:val="20"/>
              </w:rPr>
            </w:pPr>
          </w:p>
        </w:tc>
        <w:tc>
          <w:tcPr>
            <w:tcW w:w="1998" w:type="dxa"/>
            <w:gridSpan w:val="7"/>
            <w:vMerge/>
            <w:tcBorders>
              <w:left w:val="single" w:sz="4" w:space="0" w:color="auto"/>
              <w:right w:val="single" w:sz="4" w:space="0" w:color="auto"/>
            </w:tcBorders>
          </w:tcPr>
          <w:p w:rsidR="006F2E1A" w:rsidRPr="003E42BB" w:rsidRDefault="006F2E1A" w:rsidP="006F2E1A">
            <w:pPr>
              <w:rPr>
                <w:sz w:val="20"/>
                <w:szCs w:val="20"/>
              </w:rPr>
            </w:pPr>
          </w:p>
        </w:tc>
      </w:tr>
      <w:tr w:rsidR="006F2E1A" w:rsidRPr="003E42BB" w:rsidTr="005E36FF">
        <w:trPr>
          <w:cantSplit/>
          <w:trHeight w:val="235"/>
        </w:trPr>
        <w:tc>
          <w:tcPr>
            <w:tcW w:w="1936" w:type="dxa"/>
            <w:tcBorders>
              <w:top w:val="nil"/>
              <w:left w:val="nil"/>
              <w:bottom w:val="nil"/>
              <w:right w:val="nil"/>
            </w:tcBorders>
          </w:tcPr>
          <w:p w:rsidR="006F2E1A" w:rsidRPr="003E42BB" w:rsidRDefault="006F2E1A" w:rsidP="006F2E1A">
            <w:pPr>
              <w:rPr>
                <w:sz w:val="20"/>
                <w:szCs w:val="20"/>
              </w:rPr>
            </w:pPr>
          </w:p>
        </w:tc>
        <w:tc>
          <w:tcPr>
            <w:tcW w:w="2425" w:type="dxa"/>
            <w:gridSpan w:val="4"/>
            <w:tcBorders>
              <w:top w:val="nil"/>
              <w:left w:val="nil"/>
              <w:bottom w:val="nil"/>
              <w:right w:val="nil"/>
            </w:tcBorders>
          </w:tcPr>
          <w:p w:rsidR="006F2E1A" w:rsidRPr="003E42BB" w:rsidRDefault="006F2E1A" w:rsidP="006F2E1A">
            <w:pPr>
              <w:rPr>
                <w:sz w:val="20"/>
                <w:szCs w:val="20"/>
              </w:rPr>
            </w:pPr>
          </w:p>
        </w:tc>
        <w:tc>
          <w:tcPr>
            <w:tcW w:w="850" w:type="dxa"/>
            <w:gridSpan w:val="4"/>
            <w:tcBorders>
              <w:top w:val="nil"/>
              <w:left w:val="nil"/>
              <w:bottom w:val="nil"/>
              <w:right w:val="single" w:sz="4" w:space="0" w:color="auto"/>
            </w:tcBorders>
          </w:tcPr>
          <w:p w:rsidR="006F2E1A" w:rsidRPr="003E42BB" w:rsidRDefault="006F2E1A" w:rsidP="006F2E1A">
            <w:pPr>
              <w:rPr>
                <w:sz w:val="20"/>
                <w:szCs w:val="20"/>
              </w:rPr>
            </w:pPr>
          </w:p>
        </w:tc>
        <w:tc>
          <w:tcPr>
            <w:tcW w:w="2210" w:type="dxa"/>
            <w:gridSpan w:val="7"/>
            <w:vMerge/>
            <w:tcBorders>
              <w:top w:val="nil"/>
              <w:left w:val="single" w:sz="4" w:space="0" w:color="auto"/>
              <w:bottom w:val="single" w:sz="4" w:space="0" w:color="auto"/>
              <w:right w:val="single" w:sz="4" w:space="0" w:color="auto"/>
            </w:tcBorders>
          </w:tcPr>
          <w:p w:rsidR="006F2E1A" w:rsidRPr="003E42BB" w:rsidRDefault="006F2E1A" w:rsidP="006F2E1A">
            <w:pPr>
              <w:rPr>
                <w:sz w:val="20"/>
                <w:szCs w:val="20"/>
              </w:rPr>
            </w:pPr>
          </w:p>
        </w:tc>
        <w:tc>
          <w:tcPr>
            <w:tcW w:w="236" w:type="dxa"/>
            <w:tcBorders>
              <w:top w:val="nil"/>
              <w:left w:val="single" w:sz="4" w:space="0" w:color="auto"/>
              <w:bottom w:val="nil"/>
              <w:right w:val="nil"/>
            </w:tcBorders>
          </w:tcPr>
          <w:p w:rsidR="006F2E1A" w:rsidRPr="003E42BB" w:rsidRDefault="006F2E1A" w:rsidP="006F2E1A">
            <w:pPr>
              <w:rPr>
                <w:sz w:val="20"/>
                <w:szCs w:val="20"/>
              </w:rPr>
            </w:pPr>
          </w:p>
        </w:tc>
        <w:tc>
          <w:tcPr>
            <w:tcW w:w="234" w:type="dxa"/>
            <w:gridSpan w:val="3"/>
            <w:tcBorders>
              <w:top w:val="nil"/>
              <w:left w:val="nil"/>
              <w:bottom w:val="nil"/>
              <w:right w:val="single" w:sz="4" w:space="0" w:color="auto"/>
            </w:tcBorders>
          </w:tcPr>
          <w:p w:rsidR="006F2E1A" w:rsidRPr="003E42BB" w:rsidRDefault="006F2E1A" w:rsidP="006F2E1A">
            <w:pPr>
              <w:rPr>
                <w:sz w:val="20"/>
                <w:szCs w:val="20"/>
              </w:rPr>
            </w:pPr>
          </w:p>
        </w:tc>
        <w:tc>
          <w:tcPr>
            <w:tcW w:w="1998" w:type="dxa"/>
            <w:gridSpan w:val="7"/>
            <w:vMerge/>
            <w:tcBorders>
              <w:left w:val="single" w:sz="4" w:space="0" w:color="auto"/>
              <w:bottom w:val="single" w:sz="4" w:space="0" w:color="auto"/>
              <w:right w:val="single" w:sz="4" w:space="0" w:color="auto"/>
            </w:tcBorders>
          </w:tcPr>
          <w:p w:rsidR="006F2E1A" w:rsidRPr="003E42BB" w:rsidRDefault="006F2E1A" w:rsidP="006F2E1A">
            <w:pPr>
              <w:rPr>
                <w:sz w:val="20"/>
                <w:szCs w:val="20"/>
              </w:rPr>
            </w:pPr>
          </w:p>
        </w:tc>
      </w:tr>
      <w:tr w:rsidR="006F2E1A" w:rsidRPr="003E42BB" w:rsidTr="006F2E1A">
        <w:trPr>
          <w:trHeight w:val="232"/>
        </w:trPr>
        <w:tc>
          <w:tcPr>
            <w:tcW w:w="1936" w:type="dxa"/>
            <w:tcBorders>
              <w:top w:val="nil"/>
              <w:left w:val="nil"/>
              <w:bottom w:val="nil"/>
              <w:right w:val="nil"/>
            </w:tcBorders>
          </w:tcPr>
          <w:p w:rsidR="006F2E1A" w:rsidRPr="003E42BB" w:rsidRDefault="006F2E1A" w:rsidP="006F2E1A">
            <w:pPr>
              <w:rPr>
                <w:sz w:val="20"/>
                <w:szCs w:val="20"/>
              </w:rPr>
            </w:pPr>
          </w:p>
        </w:tc>
        <w:tc>
          <w:tcPr>
            <w:tcW w:w="2425" w:type="dxa"/>
            <w:gridSpan w:val="4"/>
            <w:tcBorders>
              <w:top w:val="nil"/>
              <w:left w:val="nil"/>
              <w:bottom w:val="nil"/>
              <w:right w:val="nil"/>
            </w:tcBorders>
          </w:tcPr>
          <w:p w:rsidR="006F2E1A" w:rsidRPr="003E42BB" w:rsidRDefault="006F2E1A" w:rsidP="006F2E1A">
            <w:pPr>
              <w:rPr>
                <w:sz w:val="20"/>
                <w:szCs w:val="20"/>
              </w:rPr>
            </w:pPr>
          </w:p>
        </w:tc>
        <w:tc>
          <w:tcPr>
            <w:tcW w:w="850" w:type="dxa"/>
            <w:gridSpan w:val="4"/>
            <w:tcBorders>
              <w:top w:val="nil"/>
              <w:left w:val="nil"/>
              <w:bottom w:val="nil"/>
              <w:right w:val="nil"/>
            </w:tcBorders>
          </w:tcPr>
          <w:p w:rsidR="006F2E1A" w:rsidRPr="003E42BB" w:rsidRDefault="006F2E1A" w:rsidP="006F2E1A">
            <w:pPr>
              <w:rPr>
                <w:sz w:val="20"/>
                <w:szCs w:val="20"/>
              </w:rPr>
            </w:pPr>
          </w:p>
        </w:tc>
        <w:tc>
          <w:tcPr>
            <w:tcW w:w="2210" w:type="dxa"/>
            <w:gridSpan w:val="7"/>
            <w:tcBorders>
              <w:top w:val="single" w:sz="4" w:space="0" w:color="auto"/>
              <w:left w:val="nil"/>
              <w:bottom w:val="nil"/>
              <w:right w:val="nil"/>
            </w:tcBorders>
          </w:tcPr>
          <w:p w:rsidR="006F2E1A" w:rsidRPr="003E42BB" w:rsidRDefault="006F2E1A" w:rsidP="006F2E1A">
            <w:pPr>
              <w:rPr>
                <w:sz w:val="20"/>
                <w:szCs w:val="20"/>
              </w:rPr>
            </w:pPr>
          </w:p>
        </w:tc>
        <w:tc>
          <w:tcPr>
            <w:tcW w:w="314" w:type="dxa"/>
            <w:gridSpan w:val="2"/>
            <w:tcBorders>
              <w:top w:val="nil"/>
              <w:left w:val="nil"/>
              <w:bottom w:val="nil"/>
              <w:right w:val="nil"/>
            </w:tcBorders>
          </w:tcPr>
          <w:p w:rsidR="006F2E1A" w:rsidRPr="003E42BB" w:rsidRDefault="006F2E1A" w:rsidP="006F2E1A">
            <w:pPr>
              <w:rPr>
                <w:sz w:val="20"/>
                <w:szCs w:val="20"/>
              </w:rPr>
            </w:pPr>
          </w:p>
        </w:tc>
        <w:tc>
          <w:tcPr>
            <w:tcW w:w="312" w:type="dxa"/>
            <w:gridSpan w:val="3"/>
            <w:tcBorders>
              <w:top w:val="nil"/>
              <w:left w:val="nil"/>
              <w:bottom w:val="nil"/>
              <w:right w:val="nil"/>
            </w:tcBorders>
          </w:tcPr>
          <w:p w:rsidR="006F2E1A" w:rsidRPr="003E42BB" w:rsidRDefault="006F2E1A" w:rsidP="006F2E1A">
            <w:pPr>
              <w:rPr>
                <w:sz w:val="20"/>
                <w:szCs w:val="20"/>
              </w:rPr>
            </w:pPr>
          </w:p>
        </w:tc>
        <w:tc>
          <w:tcPr>
            <w:tcW w:w="803" w:type="dxa"/>
            <w:gridSpan w:val="2"/>
            <w:tcBorders>
              <w:top w:val="nil"/>
              <w:left w:val="nil"/>
              <w:bottom w:val="nil"/>
              <w:right w:val="single" w:sz="18" w:space="0" w:color="auto"/>
            </w:tcBorders>
          </w:tcPr>
          <w:p w:rsidR="006F2E1A" w:rsidRPr="003E42BB" w:rsidRDefault="006F2E1A" w:rsidP="006F2E1A">
            <w:pPr>
              <w:rPr>
                <w:sz w:val="20"/>
                <w:szCs w:val="20"/>
              </w:rPr>
            </w:pPr>
          </w:p>
        </w:tc>
        <w:tc>
          <w:tcPr>
            <w:tcW w:w="446" w:type="dxa"/>
            <w:tcBorders>
              <w:top w:val="nil"/>
              <w:left w:val="single" w:sz="18" w:space="0" w:color="auto"/>
              <w:bottom w:val="nil"/>
              <w:right w:val="nil"/>
            </w:tcBorders>
          </w:tcPr>
          <w:p w:rsidR="006F2E1A" w:rsidRPr="003E42BB" w:rsidRDefault="006F2E1A" w:rsidP="006F2E1A">
            <w:pPr>
              <w:rPr>
                <w:sz w:val="20"/>
                <w:szCs w:val="20"/>
              </w:rPr>
            </w:pPr>
          </w:p>
        </w:tc>
        <w:tc>
          <w:tcPr>
            <w:tcW w:w="593" w:type="dxa"/>
            <w:gridSpan w:val="3"/>
            <w:tcBorders>
              <w:top w:val="nil"/>
              <w:left w:val="nil"/>
              <w:bottom w:val="nil"/>
              <w:right w:val="nil"/>
            </w:tcBorders>
          </w:tcPr>
          <w:p w:rsidR="006F2E1A" w:rsidRPr="003E42BB" w:rsidRDefault="006F2E1A" w:rsidP="006F2E1A">
            <w:pPr>
              <w:rPr>
                <w:sz w:val="20"/>
                <w:szCs w:val="20"/>
              </w:rPr>
            </w:pPr>
          </w:p>
        </w:tc>
      </w:tr>
      <w:tr w:rsidR="006F2E1A" w:rsidRPr="003E42BB" w:rsidTr="00FF5DC3">
        <w:trPr>
          <w:cantSplit/>
          <w:trHeight w:val="222"/>
        </w:trPr>
        <w:tc>
          <w:tcPr>
            <w:tcW w:w="1936" w:type="dxa"/>
            <w:tcBorders>
              <w:top w:val="nil"/>
              <w:left w:val="nil"/>
              <w:bottom w:val="nil"/>
              <w:right w:val="nil"/>
            </w:tcBorders>
          </w:tcPr>
          <w:p w:rsidR="006F2E1A" w:rsidRPr="003E42BB" w:rsidRDefault="006F2E1A" w:rsidP="006F2E1A">
            <w:pPr>
              <w:rPr>
                <w:sz w:val="20"/>
                <w:szCs w:val="20"/>
              </w:rPr>
            </w:pPr>
          </w:p>
        </w:tc>
        <w:tc>
          <w:tcPr>
            <w:tcW w:w="2425" w:type="dxa"/>
            <w:gridSpan w:val="4"/>
            <w:tcBorders>
              <w:top w:val="nil"/>
              <w:left w:val="nil"/>
              <w:bottom w:val="nil"/>
              <w:right w:val="nil"/>
            </w:tcBorders>
          </w:tcPr>
          <w:p w:rsidR="006F2E1A" w:rsidRPr="003E42BB" w:rsidRDefault="006F2E1A" w:rsidP="006F2E1A">
            <w:pPr>
              <w:rPr>
                <w:sz w:val="20"/>
                <w:szCs w:val="20"/>
              </w:rPr>
            </w:pPr>
          </w:p>
        </w:tc>
        <w:tc>
          <w:tcPr>
            <w:tcW w:w="850" w:type="dxa"/>
            <w:gridSpan w:val="4"/>
            <w:tcBorders>
              <w:top w:val="nil"/>
              <w:left w:val="nil"/>
              <w:bottom w:val="nil"/>
              <w:right w:val="nil"/>
            </w:tcBorders>
          </w:tcPr>
          <w:p w:rsidR="006F2E1A" w:rsidRPr="003E42BB" w:rsidRDefault="006F2E1A" w:rsidP="006F2E1A">
            <w:pPr>
              <w:rPr>
                <w:sz w:val="20"/>
                <w:szCs w:val="20"/>
              </w:rPr>
            </w:pPr>
          </w:p>
        </w:tc>
        <w:tc>
          <w:tcPr>
            <w:tcW w:w="2210" w:type="dxa"/>
            <w:gridSpan w:val="7"/>
            <w:tcBorders>
              <w:top w:val="nil"/>
              <w:left w:val="nil"/>
              <w:bottom w:val="nil"/>
              <w:right w:val="nil"/>
            </w:tcBorders>
          </w:tcPr>
          <w:p w:rsidR="006F2E1A" w:rsidRPr="003E42BB" w:rsidRDefault="006F2E1A" w:rsidP="006F2E1A">
            <w:pPr>
              <w:rPr>
                <w:sz w:val="20"/>
                <w:szCs w:val="20"/>
              </w:rPr>
            </w:pPr>
          </w:p>
        </w:tc>
        <w:tc>
          <w:tcPr>
            <w:tcW w:w="314" w:type="dxa"/>
            <w:gridSpan w:val="2"/>
            <w:tcBorders>
              <w:top w:val="nil"/>
              <w:left w:val="nil"/>
              <w:bottom w:val="nil"/>
              <w:right w:val="single" w:sz="4" w:space="0" w:color="auto"/>
            </w:tcBorders>
          </w:tcPr>
          <w:p w:rsidR="006F2E1A" w:rsidRPr="003E42BB" w:rsidRDefault="006F2E1A" w:rsidP="006F2E1A">
            <w:pPr>
              <w:rPr>
                <w:sz w:val="20"/>
                <w:szCs w:val="20"/>
              </w:rPr>
            </w:pPr>
          </w:p>
        </w:tc>
        <w:tc>
          <w:tcPr>
            <w:tcW w:w="2154" w:type="dxa"/>
            <w:gridSpan w:val="9"/>
            <w:vMerge w:val="restart"/>
            <w:tcBorders>
              <w:top w:val="single" w:sz="4" w:space="0" w:color="auto"/>
              <w:left w:val="single" w:sz="4" w:space="0" w:color="auto"/>
              <w:bottom w:val="single" w:sz="18" w:space="0" w:color="auto"/>
              <w:right w:val="single" w:sz="4" w:space="0" w:color="auto"/>
            </w:tcBorders>
            <w:shd w:val="clear" w:color="auto" w:fill="FFCC00"/>
            <w:vAlign w:val="center"/>
          </w:tcPr>
          <w:p w:rsidR="006F2E1A" w:rsidRPr="006F2E1A" w:rsidRDefault="006F2E1A" w:rsidP="00FF5DC3">
            <w:pPr>
              <w:pStyle w:val="NoSpacing"/>
              <w:jc w:val="center"/>
              <w:rPr>
                <w:b/>
              </w:rPr>
            </w:pPr>
            <w:r w:rsidRPr="006F2E1A">
              <w:rPr>
                <w:b/>
              </w:rPr>
              <w:t>ТУЖБА</w:t>
            </w:r>
          </w:p>
          <w:p w:rsidR="006F2E1A" w:rsidRPr="003E42BB" w:rsidRDefault="006F2E1A" w:rsidP="00FF5DC3">
            <w:pPr>
              <w:pStyle w:val="NoSpacing"/>
              <w:jc w:val="center"/>
            </w:pPr>
            <w:r>
              <w:t>К</w:t>
            </w:r>
            <w:r w:rsidRPr="003E42BB">
              <w:t>ојом се покреће</w:t>
            </w:r>
          </w:p>
          <w:p w:rsidR="006F2E1A" w:rsidRPr="003E42BB" w:rsidRDefault="006F2E1A" w:rsidP="00FF5DC3">
            <w:pPr>
              <w:pStyle w:val="NoSpacing"/>
              <w:jc w:val="center"/>
            </w:pPr>
            <w:r w:rsidRPr="003E42BB">
              <w:t>управни спор пред</w:t>
            </w:r>
          </w:p>
          <w:p w:rsidR="006F2E1A" w:rsidRPr="003E42BB" w:rsidRDefault="006F2E1A" w:rsidP="00FF5DC3">
            <w:pPr>
              <w:pStyle w:val="NoSpacing"/>
              <w:jc w:val="center"/>
            </w:pPr>
            <w:r w:rsidRPr="003E42BB">
              <w:t>надлежним судом</w:t>
            </w:r>
          </w:p>
          <w:p w:rsidR="006F2E1A" w:rsidRPr="003E42BB" w:rsidRDefault="006F2E1A" w:rsidP="00FF5DC3">
            <w:pPr>
              <w:pStyle w:val="NoSpacing"/>
              <w:jc w:val="center"/>
            </w:pPr>
            <w:r w:rsidRPr="003E42BB">
              <w:t>против решења</w:t>
            </w:r>
          </w:p>
          <w:p w:rsidR="006F2E1A" w:rsidRPr="003E42BB" w:rsidRDefault="006F2E1A" w:rsidP="00FF5DC3">
            <w:pPr>
              <w:pStyle w:val="NoSpacing"/>
              <w:jc w:val="center"/>
            </w:pPr>
            <w:r w:rsidRPr="003E42BB">
              <w:t>Повереника</w:t>
            </w:r>
            <w:r>
              <w:t>.</w:t>
            </w:r>
          </w:p>
          <w:p w:rsidR="006F2E1A" w:rsidRPr="003E42BB" w:rsidRDefault="006F2E1A" w:rsidP="00FF5DC3">
            <w:pPr>
              <w:jc w:val="center"/>
            </w:pPr>
          </w:p>
        </w:tc>
      </w:tr>
      <w:tr w:rsidR="006F2E1A" w:rsidRPr="003E42BB" w:rsidTr="006F2E1A">
        <w:trPr>
          <w:cantSplit/>
          <w:trHeight w:val="232"/>
        </w:trPr>
        <w:tc>
          <w:tcPr>
            <w:tcW w:w="1936" w:type="dxa"/>
            <w:tcBorders>
              <w:top w:val="nil"/>
              <w:left w:val="nil"/>
              <w:bottom w:val="nil"/>
              <w:right w:val="nil"/>
            </w:tcBorders>
          </w:tcPr>
          <w:p w:rsidR="006F2E1A" w:rsidRPr="003E42BB" w:rsidRDefault="006F2E1A" w:rsidP="006F2E1A">
            <w:pPr>
              <w:rPr>
                <w:sz w:val="20"/>
                <w:szCs w:val="20"/>
              </w:rPr>
            </w:pPr>
          </w:p>
        </w:tc>
        <w:tc>
          <w:tcPr>
            <w:tcW w:w="2425" w:type="dxa"/>
            <w:gridSpan w:val="4"/>
            <w:tcBorders>
              <w:top w:val="nil"/>
              <w:left w:val="nil"/>
              <w:bottom w:val="nil"/>
              <w:right w:val="nil"/>
            </w:tcBorders>
          </w:tcPr>
          <w:p w:rsidR="006F2E1A" w:rsidRPr="003E42BB" w:rsidRDefault="006F2E1A" w:rsidP="006F2E1A">
            <w:pPr>
              <w:rPr>
                <w:sz w:val="20"/>
                <w:szCs w:val="20"/>
              </w:rPr>
            </w:pPr>
          </w:p>
        </w:tc>
        <w:tc>
          <w:tcPr>
            <w:tcW w:w="850" w:type="dxa"/>
            <w:gridSpan w:val="4"/>
            <w:tcBorders>
              <w:top w:val="nil"/>
              <w:left w:val="nil"/>
              <w:bottom w:val="nil"/>
              <w:right w:val="nil"/>
            </w:tcBorders>
          </w:tcPr>
          <w:p w:rsidR="006F2E1A" w:rsidRPr="003E42BB" w:rsidRDefault="006F2E1A" w:rsidP="006F2E1A">
            <w:pPr>
              <w:rPr>
                <w:sz w:val="20"/>
                <w:szCs w:val="20"/>
              </w:rPr>
            </w:pPr>
          </w:p>
        </w:tc>
        <w:tc>
          <w:tcPr>
            <w:tcW w:w="2210" w:type="dxa"/>
            <w:gridSpan w:val="7"/>
            <w:tcBorders>
              <w:top w:val="nil"/>
              <w:left w:val="nil"/>
              <w:bottom w:val="nil"/>
              <w:right w:val="nil"/>
            </w:tcBorders>
          </w:tcPr>
          <w:p w:rsidR="006F2E1A" w:rsidRPr="003E42BB" w:rsidRDefault="006F2E1A" w:rsidP="006F2E1A">
            <w:pPr>
              <w:rPr>
                <w:sz w:val="20"/>
                <w:szCs w:val="20"/>
              </w:rPr>
            </w:pPr>
          </w:p>
        </w:tc>
        <w:tc>
          <w:tcPr>
            <w:tcW w:w="314" w:type="dxa"/>
            <w:gridSpan w:val="2"/>
            <w:tcBorders>
              <w:top w:val="nil"/>
              <w:left w:val="nil"/>
              <w:bottom w:val="nil"/>
              <w:right w:val="single" w:sz="4" w:space="0" w:color="auto"/>
            </w:tcBorders>
          </w:tcPr>
          <w:p w:rsidR="006F2E1A" w:rsidRPr="003E42BB" w:rsidRDefault="006F2E1A" w:rsidP="006F2E1A">
            <w:pPr>
              <w:rPr>
                <w:sz w:val="20"/>
                <w:szCs w:val="20"/>
              </w:rPr>
            </w:pPr>
          </w:p>
        </w:tc>
        <w:tc>
          <w:tcPr>
            <w:tcW w:w="2154" w:type="dxa"/>
            <w:gridSpan w:val="9"/>
            <w:vMerge/>
            <w:tcBorders>
              <w:top w:val="single" w:sz="18" w:space="0" w:color="auto"/>
              <w:left w:val="single" w:sz="4" w:space="0" w:color="auto"/>
              <w:bottom w:val="single" w:sz="18" w:space="0" w:color="auto"/>
              <w:right w:val="single" w:sz="4" w:space="0" w:color="auto"/>
            </w:tcBorders>
            <w:shd w:val="clear" w:color="auto" w:fill="FFCC00"/>
          </w:tcPr>
          <w:p w:rsidR="006F2E1A" w:rsidRPr="003E42BB" w:rsidRDefault="006F2E1A" w:rsidP="006F2E1A">
            <w:pPr>
              <w:rPr>
                <w:sz w:val="20"/>
                <w:szCs w:val="20"/>
              </w:rPr>
            </w:pPr>
          </w:p>
        </w:tc>
      </w:tr>
      <w:tr w:rsidR="006F2E1A" w:rsidRPr="003E42BB" w:rsidTr="006F2E1A">
        <w:trPr>
          <w:cantSplit/>
          <w:trHeight w:val="222"/>
        </w:trPr>
        <w:tc>
          <w:tcPr>
            <w:tcW w:w="1936" w:type="dxa"/>
            <w:tcBorders>
              <w:top w:val="nil"/>
              <w:left w:val="nil"/>
              <w:bottom w:val="nil"/>
              <w:right w:val="nil"/>
            </w:tcBorders>
          </w:tcPr>
          <w:p w:rsidR="006F2E1A" w:rsidRPr="003E42BB" w:rsidRDefault="006F2E1A" w:rsidP="006F2E1A">
            <w:pPr>
              <w:rPr>
                <w:sz w:val="20"/>
                <w:szCs w:val="20"/>
              </w:rPr>
            </w:pPr>
          </w:p>
        </w:tc>
        <w:tc>
          <w:tcPr>
            <w:tcW w:w="2425" w:type="dxa"/>
            <w:gridSpan w:val="4"/>
            <w:tcBorders>
              <w:top w:val="nil"/>
              <w:left w:val="nil"/>
              <w:bottom w:val="nil"/>
              <w:right w:val="nil"/>
            </w:tcBorders>
          </w:tcPr>
          <w:p w:rsidR="006F2E1A" w:rsidRPr="003E42BB" w:rsidRDefault="006F2E1A" w:rsidP="006F2E1A">
            <w:pPr>
              <w:rPr>
                <w:sz w:val="20"/>
                <w:szCs w:val="20"/>
              </w:rPr>
            </w:pPr>
          </w:p>
        </w:tc>
        <w:tc>
          <w:tcPr>
            <w:tcW w:w="850" w:type="dxa"/>
            <w:gridSpan w:val="4"/>
            <w:tcBorders>
              <w:top w:val="nil"/>
              <w:left w:val="nil"/>
              <w:bottom w:val="nil"/>
              <w:right w:val="nil"/>
            </w:tcBorders>
          </w:tcPr>
          <w:p w:rsidR="006F2E1A" w:rsidRPr="003E42BB" w:rsidRDefault="006F2E1A" w:rsidP="006F2E1A">
            <w:pPr>
              <w:rPr>
                <w:sz w:val="20"/>
                <w:szCs w:val="20"/>
              </w:rPr>
            </w:pPr>
          </w:p>
        </w:tc>
        <w:tc>
          <w:tcPr>
            <w:tcW w:w="2210" w:type="dxa"/>
            <w:gridSpan w:val="7"/>
            <w:tcBorders>
              <w:top w:val="nil"/>
              <w:left w:val="nil"/>
              <w:bottom w:val="nil"/>
              <w:right w:val="nil"/>
            </w:tcBorders>
          </w:tcPr>
          <w:p w:rsidR="006F2E1A" w:rsidRPr="003E42BB" w:rsidRDefault="006F2E1A" w:rsidP="006F2E1A">
            <w:pPr>
              <w:rPr>
                <w:sz w:val="20"/>
                <w:szCs w:val="20"/>
              </w:rPr>
            </w:pPr>
          </w:p>
        </w:tc>
        <w:tc>
          <w:tcPr>
            <w:tcW w:w="314" w:type="dxa"/>
            <w:gridSpan w:val="2"/>
            <w:tcBorders>
              <w:top w:val="nil"/>
              <w:left w:val="nil"/>
              <w:bottom w:val="nil"/>
              <w:right w:val="single" w:sz="4" w:space="0" w:color="auto"/>
            </w:tcBorders>
          </w:tcPr>
          <w:p w:rsidR="006F2E1A" w:rsidRPr="003E42BB" w:rsidRDefault="006F2E1A" w:rsidP="006F2E1A">
            <w:pPr>
              <w:rPr>
                <w:sz w:val="20"/>
                <w:szCs w:val="20"/>
              </w:rPr>
            </w:pPr>
          </w:p>
        </w:tc>
        <w:tc>
          <w:tcPr>
            <w:tcW w:w="2154" w:type="dxa"/>
            <w:gridSpan w:val="9"/>
            <w:vMerge/>
            <w:tcBorders>
              <w:top w:val="single" w:sz="18" w:space="0" w:color="auto"/>
              <w:left w:val="single" w:sz="4" w:space="0" w:color="auto"/>
              <w:bottom w:val="single" w:sz="18" w:space="0" w:color="auto"/>
              <w:right w:val="single" w:sz="4" w:space="0" w:color="auto"/>
            </w:tcBorders>
            <w:shd w:val="clear" w:color="auto" w:fill="FFCC00"/>
          </w:tcPr>
          <w:p w:rsidR="006F2E1A" w:rsidRPr="003E42BB" w:rsidRDefault="006F2E1A" w:rsidP="006F2E1A">
            <w:pPr>
              <w:rPr>
                <w:sz w:val="20"/>
                <w:szCs w:val="20"/>
              </w:rPr>
            </w:pPr>
          </w:p>
        </w:tc>
      </w:tr>
      <w:tr w:rsidR="006F2E1A" w:rsidRPr="003E42BB" w:rsidTr="006F2E1A">
        <w:trPr>
          <w:cantSplit/>
          <w:trHeight w:val="232"/>
        </w:trPr>
        <w:tc>
          <w:tcPr>
            <w:tcW w:w="1936" w:type="dxa"/>
            <w:tcBorders>
              <w:top w:val="nil"/>
              <w:left w:val="nil"/>
              <w:bottom w:val="nil"/>
              <w:right w:val="nil"/>
            </w:tcBorders>
          </w:tcPr>
          <w:p w:rsidR="006F2E1A" w:rsidRPr="003E42BB" w:rsidRDefault="006F2E1A" w:rsidP="006F2E1A">
            <w:pPr>
              <w:rPr>
                <w:sz w:val="20"/>
                <w:szCs w:val="20"/>
              </w:rPr>
            </w:pPr>
          </w:p>
        </w:tc>
        <w:tc>
          <w:tcPr>
            <w:tcW w:w="2425" w:type="dxa"/>
            <w:gridSpan w:val="4"/>
            <w:tcBorders>
              <w:top w:val="nil"/>
              <w:left w:val="nil"/>
              <w:bottom w:val="nil"/>
              <w:right w:val="nil"/>
            </w:tcBorders>
          </w:tcPr>
          <w:p w:rsidR="006F2E1A" w:rsidRPr="003E42BB" w:rsidRDefault="006F2E1A" w:rsidP="006F2E1A">
            <w:pPr>
              <w:rPr>
                <w:sz w:val="20"/>
                <w:szCs w:val="20"/>
              </w:rPr>
            </w:pPr>
          </w:p>
        </w:tc>
        <w:tc>
          <w:tcPr>
            <w:tcW w:w="850" w:type="dxa"/>
            <w:gridSpan w:val="4"/>
            <w:tcBorders>
              <w:top w:val="nil"/>
              <w:left w:val="nil"/>
              <w:bottom w:val="nil"/>
              <w:right w:val="nil"/>
            </w:tcBorders>
          </w:tcPr>
          <w:p w:rsidR="006F2E1A" w:rsidRPr="003E42BB" w:rsidRDefault="006F2E1A" w:rsidP="006F2E1A">
            <w:pPr>
              <w:rPr>
                <w:sz w:val="20"/>
                <w:szCs w:val="20"/>
              </w:rPr>
            </w:pPr>
          </w:p>
        </w:tc>
        <w:tc>
          <w:tcPr>
            <w:tcW w:w="2210" w:type="dxa"/>
            <w:gridSpan w:val="7"/>
            <w:tcBorders>
              <w:top w:val="nil"/>
              <w:left w:val="nil"/>
              <w:bottom w:val="nil"/>
              <w:right w:val="nil"/>
            </w:tcBorders>
          </w:tcPr>
          <w:p w:rsidR="006F2E1A" w:rsidRPr="003E42BB" w:rsidRDefault="006F2E1A" w:rsidP="006F2E1A">
            <w:pPr>
              <w:rPr>
                <w:sz w:val="20"/>
                <w:szCs w:val="20"/>
              </w:rPr>
            </w:pPr>
          </w:p>
        </w:tc>
        <w:tc>
          <w:tcPr>
            <w:tcW w:w="314" w:type="dxa"/>
            <w:gridSpan w:val="2"/>
            <w:tcBorders>
              <w:top w:val="nil"/>
              <w:left w:val="nil"/>
              <w:bottom w:val="nil"/>
              <w:right w:val="single" w:sz="4" w:space="0" w:color="auto"/>
            </w:tcBorders>
          </w:tcPr>
          <w:p w:rsidR="006F2E1A" w:rsidRPr="003E42BB" w:rsidRDefault="006F2E1A" w:rsidP="006F2E1A">
            <w:pPr>
              <w:rPr>
                <w:sz w:val="20"/>
                <w:szCs w:val="20"/>
              </w:rPr>
            </w:pPr>
          </w:p>
        </w:tc>
        <w:tc>
          <w:tcPr>
            <w:tcW w:w="2154" w:type="dxa"/>
            <w:gridSpan w:val="9"/>
            <w:vMerge/>
            <w:tcBorders>
              <w:top w:val="single" w:sz="18" w:space="0" w:color="auto"/>
              <w:left w:val="single" w:sz="4" w:space="0" w:color="auto"/>
              <w:bottom w:val="single" w:sz="18" w:space="0" w:color="auto"/>
              <w:right w:val="single" w:sz="4" w:space="0" w:color="auto"/>
            </w:tcBorders>
            <w:shd w:val="clear" w:color="auto" w:fill="FFCC00"/>
          </w:tcPr>
          <w:p w:rsidR="006F2E1A" w:rsidRPr="003E42BB" w:rsidRDefault="006F2E1A" w:rsidP="006F2E1A">
            <w:pPr>
              <w:rPr>
                <w:sz w:val="20"/>
                <w:szCs w:val="20"/>
              </w:rPr>
            </w:pPr>
          </w:p>
        </w:tc>
      </w:tr>
      <w:tr w:rsidR="006F2E1A" w:rsidRPr="003E42BB" w:rsidTr="00FF5DC3">
        <w:trPr>
          <w:cantSplit/>
          <w:trHeight w:val="21"/>
        </w:trPr>
        <w:tc>
          <w:tcPr>
            <w:tcW w:w="1936" w:type="dxa"/>
            <w:tcBorders>
              <w:top w:val="nil"/>
              <w:left w:val="nil"/>
              <w:bottom w:val="nil"/>
              <w:right w:val="nil"/>
            </w:tcBorders>
          </w:tcPr>
          <w:p w:rsidR="006F2E1A" w:rsidRPr="003E42BB" w:rsidRDefault="006F2E1A" w:rsidP="006F2E1A">
            <w:pPr>
              <w:rPr>
                <w:sz w:val="20"/>
                <w:szCs w:val="20"/>
              </w:rPr>
            </w:pPr>
          </w:p>
        </w:tc>
        <w:tc>
          <w:tcPr>
            <w:tcW w:w="2425" w:type="dxa"/>
            <w:gridSpan w:val="4"/>
            <w:tcBorders>
              <w:top w:val="nil"/>
              <w:left w:val="nil"/>
              <w:bottom w:val="nil"/>
              <w:right w:val="nil"/>
            </w:tcBorders>
          </w:tcPr>
          <w:p w:rsidR="006F2E1A" w:rsidRPr="003E42BB" w:rsidRDefault="006F2E1A" w:rsidP="006F2E1A">
            <w:pPr>
              <w:rPr>
                <w:sz w:val="20"/>
                <w:szCs w:val="20"/>
              </w:rPr>
            </w:pPr>
          </w:p>
        </w:tc>
        <w:tc>
          <w:tcPr>
            <w:tcW w:w="850" w:type="dxa"/>
            <w:gridSpan w:val="4"/>
            <w:tcBorders>
              <w:top w:val="nil"/>
              <w:left w:val="nil"/>
              <w:bottom w:val="nil"/>
              <w:right w:val="nil"/>
            </w:tcBorders>
          </w:tcPr>
          <w:p w:rsidR="006F2E1A" w:rsidRPr="003E42BB" w:rsidRDefault="006F2E1A" w:rsidP="006F2E1A">
            <w:pPr>
              <w:rPr>
                <w:sz w:val="20"/>
                <w:szCs w:val="20"/>
              </w:rPr>
            </w:pPr>
          </w:p>
        </w:tc>
        <w:tc>
          <w:tcPr>
            <w:tcW w:w="2210" w:type="dxa"/>
            <w:gridSpan w:val="7"/>
            <w:tcBorders>
              <w:top w:val="nil"/>
              <w:left w:val="nil"/>
              <w:bottom w:val="nil"/>
              <w:right w:val="nil"/>
            </w:tcBorders>
          </w:tcPr>
          <w:p w:rsidR="006F2E1A" w:rsidRPr="003E42BB" w:rsidRDefault="006F2E1A" w:rsidP="006F2E1A">
            <w:pPr>
              <w:rPr>
                <w:sz w:val="20"/>
                <w:szCs w:val="20"/>
              </w:rPr>
            </w:pPr>
          </w:p>
        </w:tc>
        <w:tc>
          <w:tcPr>
            <w:tcW w:w="314" w:type="dxa"/>
            <w:gridSpan w:val="2"/>
            <w:tcBorders>
              <w:top w:val="nil"/>
              <w:left w:val="nil"/>
              <w:bottom w:val="nil"/>
              <w:right w:val="single" w:sz="4" w:space="0" w:color="auto"/>
            </w:tcBorders>
          </w:tcPr>
          <w:p w:rsidR="006F2E1A" w:rsidRPr="003E42BB" w:rsidRDefault="006F2E1A" w:rsidP="006F2E1A">
            <w:pPr>
              <w:rPr>
                <w:sz w:val="20"/>
                <w:szCs w:val="20"/>
              </w:rPr>
            </w:pPr>
          </w:p>
        </w:tc>
        <w:tc>
          <w:tcPr>
            <w:tcW w:w="2154" w:type="dxa"/>
            <w:gridSpan w:val="9"/>
            <w:vMerge/>
            <w:tcBorders>
              <w:top w:val="single" w:sz="18" w:space="0" w:color="auto"/>
              <w:left w:val="single" w:sz="4" w:space="0" w:color="auto"/>
              <w:bottom w:val="single" w:sz="4" w:space="0" w:color="auto"/>
              <w:right w:val="single" w:sz="4" w:space="0" w:color="auto"/>
            </w:tcBorders>
            <w:shd w:val="clear" w:color="auto" w:fill="FFCC00"/>
          </w:tcPr>
          <w:p w:rsidR="006F2E1A" w:rsidRPr="003E42BB" w:rsidRDefault="006F2E1A" w:rsidP="006F2E1A">
            <w:pPr>
              <w:rPr>
                <w:sz w:val="20"/>
                <w:szCs w:val="20"/>
              </w:rPr>
            </w:pPr>
          </w:p>
        </w:tc>
      </w:tr>
    </w:tbl>
    <w:p w:rsidR="006F2E1A" w:rsidRPr="00C42E9D" w:rsidRDefault="006F2E1A" w:rsidP="001E1C07">
      <w:pPr>
        <w:spacing w:before="245" w:after="0" w:line="254" w:lineRule="exact"/>
        <w:rPr>
          <w:rFonts w:ascii="Times New Roman" w:eastAsia="Times New Roman" w:hAnsi="Times New Roman" w:cs="Times New Roman"/>
          <w:lang w:val="ru-RU"/>
        </w:rPr>
        <w:sectPr w:rsidR="006F2E1A" w:rsidRPr="00C42E9D" w:rsidSect="00117B93">
          <w:headerReference w:type="even" r:id="rId34"/>
          <w:headerReference w:type="default" r:id="rId35"/>
          <w:footerReference w:type="even" r:id="rId36"/>
          <w:footerReference w:type="default" r:id="rId37"/>
          <w:type w:val="continuous"/>
          <w:pgSz w:w="11905" w:h="16837"/>
          <w:pgMar w:top="568" w:right="1745" w:bottom="1440" w:left="1001" w:header="720" w:footer="720" w:gutter="0"/>
          <w:pgNumType w:chapStyle="1"/>
          <w:cols w:space="720"/>
        </w:sectPr>
      </w:pPr>
    </w:p>
    <w:p w:rsidR="001E1C07" w:rsidRPr="00C42E9D" w:rsidRDefault="001E1C07" w:rsidP="005E36FF">
      <w:pPr>
        <w:tabs>
          <w:tab w:val="left" w:pos="1544"/>
        </w:tabs>
        <w:rPr>
          <w:rFonts w:ascii="Times New Roman" w:eastAsia="Times New Roman" w:hAnsi="Times New Roman" w:cs="Times New Roman"/>
          <w:lang w:val="ru-RU"/>
        </w:rPr>
      </w:pPr>
    </w:p>
    <w:sectPr w:rsidR="001E1C07" w:rsidRPr="00C42E9D" w:rsidSect="00117B93">
      <w:pgSz w:w="11899" w:h="16838"/>
      <w:pgMar w:top="1882" w:right="946" w:bottom="4397" w:left="1051" w:header="720" w:footer="720" w:gutter="0"/>
      <w:pgNumType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4DB" w:rsidRDefault="00A164DB" w:rsidP="009C22E0">
      <w:pPr>
        <w:spacing w:after="0" w:line="240" w:lineRule="auto"/>
      </w:pPr>
      <w:r>
        <w:separator/>
      </w:r>
    </w:p>
  </w:endnote>
  <w:endnote w:type="continuationSeparator" w:id="0">
    <w:p w:rsidR="00A164DB" w:rsidRDefault="00A164DB" w:rsidP="009C22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ECA" w:rsidRDefault="00C64ECA">
    <w:pPr>
      <w:pStyle w:val="Style26"/>
      <w:spacing w:line="113" w:lineRule="exact"/>
      <w:ind w:left="1232" w:right="1222"/>
    </w:pPr>
    <w:r>
      <w:rPr>
        <w:rStyle w:val="CharStyle98"/>
      </w:rPr>
      <w:t xml:space="preserve">Министарство правде, Управа за извршење кривичних санкција Информатор о раду </w:t>
    </w:r>
    <w:r>
      <w:rPr>
        <w:rStyle w:val="CharStyle98"/>
        <w:lang w:val="sr-Latn-CS" w:eastAsia="sr-Latn-CS"/>
      </w:rPr>
      <w:t xml:space="preserve">- </w:t>
    </w:r>
    <w:r>
      <w:rPr>
        <w:rStyle w:val="CharStyle98"/>
      </w:rPr>
      <w:t xml:space="preserve">ажуриран </w:t>
    </w:r>
    <w:r>
      <w:rPr>
        <w:rStyle w:val="CharStyle98"/>
        <w:lang w:val="sr-Latn-CS" w:eastAsia="sr-Latn-CS"/>
      </w:rPr>
      <w:t xml:space="preserve">20. </w:t>
    </w:r>
    <w:r>
      <w:rPr>
        <w:rStyle w:val="CharStyle98"/>
      </w:rPr>
      <w:t xml:space="preserve">марта </w:t>
    </w:r>
    <w:r>
      <w:rPr>
        <w:rStyle w:val="CharStyle98"/>
        <w:lang w:val="sr-Latn-CS" w:eastAsia="sr-Latn-CS"/>
      </w:rPr>
      <w:t xml:space="preserve">2015. </w:t>
    </w:r>
    <w:r>
      <w:rPr>
        <w:rStyle w:val="CharStyle98"/>
      </w:rPr>
      <w:t>године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ECA" w:rsidRPr="002F4660" w:rsidRDefault="00C64ECA" w:rsidP="002F4660">
    <w:pPr>
      <w:pStyle w:val="NoSpacing"/>
      <w:jc w:val="center"/>
      <w:rPr>
        <w:i/>
        <w:sz w:val="20"/>
        <w:szCs w:val="20"/>
      </w:rPr>
    </w:pPr>
    <w:r w:rsidRPr="002F4660">
      <w:rPr>
        <w:i/>
        <w:sz w:val="20"/>
        <w:szCs w:val="20"/>
      </w:rPr>
      <w:t xml:space="preserve">Министарство правде, Управа за извршење кривичних санкција, </w:t>
    </w:r>
  </w:p>
  <w:p w:rsidR="00C64ECA" w:rsidRPr="002F4660" w:rsidRDefault="00C64ECA" w:rsidP="002F4660">
    <w:pPr>
      <w:pStyle w:val="NoSpacing"/>
      <w:jc w:val="center"/>
      <w:rPr>
        <w:i/>
        <w:lang w:val="ru-RU"/>
      </w:rPr>
    </w:pPr>
    <w:r>
      <w:rPr>
        <w:i/>
        <w:sz w:val="20"/>
        <w:szCs w:val="20"/>
      </w:rPr>
      <w:t>Информатор о раду - ажуриран 21</w:t>
    </w:r>
    <w:r w:rsidRPr="002F4660">
      <w:rPr>
        <w:i/>
        <w:sz w:val="20"/>
        <w:szCs w:val="20"/>
      </w:rPr>
      <w:t>.</w:t>
    </w:r>
    <w:r>
      <w:rPr>
        <w:i/>
        <w:sz w:val="20"/>
        <w:szCs w:val="20"/>
      </w:rPr>
      <w:t>фебруара</w:t>
    </w:r>
    <w:r w:rsidRPr="002F4660">
      <w:rPr>
        <w:i/>
        <w:sz w:val="20"/>
        <w:szCs w:val="20"/>
      </w:rPr>
      <w:t xml:space="preserve"> 201</w:t>
    </w:r>
    <w:r>
      <w:rPr>
        <w:i/>
        <w:sz w:val="20"/>
        <w:szCs w:val="20"/>
      </w:rPr>
      <w:t>8</w:t>
    </w:r>
    <w:r w:rsidRPr="002F4660">
      <w:rPr>
        <w:i/>
        <w:sz w:val="20"/>
        <w:szCs w:val="20"/>
      </w:rPr>
      <w:t>. године</w:t>
    </w:r>
  </w:p>
  <w:p w:rsidR="00C64ECA" w:rsidRPr="00496DBE" w:rsidRDefault="00C64ECA">
    <w:pPr>
      <w:pStyle w:val="Style26"/>
      <w:spacing w:line="113" w:lineRule="exact"/>
      <w:ind w:left="1232" w:right="122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ECA" w:rsidRDefault="00C64ECA">
    <w:r>
      <w:cr/>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ECA" w:rsidRDefault="00C64ECA">
    <w:pPr>
      <w:pStyle w:val="Style26"/>
      <w:spacing w:line="221" w:lineRule="exact"/>
      <w:ind w:left="2083" w:right="-4229"/>
    </w:pPr>
    <w:r>
      <w:rPr>
        <w:rStyle w:val="CharStyle98"/>
      </w:rPr>
      <w:t xml:space="preserve">Министарство правде, Управа за извршење кривичних санкција Информатор о раду </w:t>
    </w:r>
    <w:r>
      <w:rPr>
        <w:rStyle w:val="CharStyle98"/>
        <w:lang w:val="sr-Latn-CS" w:eastAsia="sr-Latn-CS"/>
      </w:rPr>
      <w:t xml:space="preserve">- </w:t>
    </w:r>
    <w:r>
      <w:rPr>
        <w:rStyle w:val="CharStyle98"/>
      </w:rPr>
      <w:t xml:space="preserve">ажуриран </w:t>
    </w:r>
    <w:r>
      <w:rPr>
        <w:rStyle w:val="CharStyle98"/>
        <w:lang w:val="sr-Latn-CS" w:eastAsia="sr-Latn-CS"/>
      </w:rPr>
      <w:t xml:space="preserve">20. </w:t>
    </w:r>
    <w:r>
      <w:rPr>
        <w:rStyle w:val="CharStyle98"/>
      </w:rPr>
      <w:t xml:space="preserve">марта </w:t>
    </w:r>
    <w:r>
      <w:rPr>
        <w:rStyle w:val="CharStyle98"/>
        <w:lang w:val="sr-Latn-CS" w:eastAsia="sr-Latn-CS"/>
      </w:rPr>
      <w:t xml:space="preserve">2015. </w:t>
    </w:r>
    <w:r>
      <w:rPr>
        <w:rStyle w:val="CharStyle98"/>
      </w:rPr>
      <w:t>године</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ECA" w:rsidRDefault="00C64ECA">
    <w:pPr>
      <w:pStyle w:val="Style26"/>
      <w:spacing w:line="221" w:lineRule="exact"/>
      <w:ind w:left="2083" w:right="-4229"/>
    </w:pPr>
    <w:r>
      <w:rPr>
        <w:rStyle w:val="CharStyle98"/>
      </w:rPr>
      <w:t xml:space="preserve">Министарство правде, Управа за извршење кривичних санкција Информатор о раду </w:t>
    </w:r>
    <w:r>
      <w:rPr>
        <w:rStyle w:val="CharStyle98"/>
        <w:lang w:val="sr-Latn-CS" w:eastAsia="sr-Latn-CS"/>
      </w:rPr>
      <w:t xml:space="preserve">- </w:t>
    </w:r>
    <w:r>
      <w:rPr>
        <w:rStyle w:val="CharStyle98"/>
      </w:rPr>
      <w:t xml:space="preserve">ажуриран </w:t>
    </w:r>
    <w:r>
      <w:rPr>
        <w:rStyle w:val="CharStyle98"/>
        <w:lang w:val="sr-Latn-CS" w:eastAsia="sr-Latn-CS"/>
      </w:rPr>
      <w:t xml:space="preserve">20. </w:t>
    </w:r>
    <w:r>
      <w:rPr>
        <w:rStyle w:val="CharStyle98"/>
      </w:rPr>
      <w:t xml:space="preserve">марта </w:t>
    </w:r>
    <w:r>
      <w:rPr>
        <w:rStyle w:val="CharStyle98"/>
        <w:lang w:val="sr-Latn-CS" w:eastAsia="sr-Latn-CS"/>
      </w:rPr>
      <w:t xml:space="preserve">2015. </w:t>
    </w:r>
    <w:r>
      <w:rPr>
        <w:rStyle w:val="CharStyle98"/>
      </w:rPr>
      <w:t>године</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ECA" w:rsidRDefault="00C64ECA">
    <w:pPr>
      <w:pStyle w:val="Style26"/>
      <w:spacing w:line="221" w:lineRule="exact"/>
      <w:ind w:left="2088" w:right="2088"/>
    </w:pPr>
    <w:r>
      <w:rPr>
        <w:rStyle w:val="CharStyle98"/>
      </w:rPr>
      <w:t xml:space="preserve">Министарство правде, Управа за извршење кривичних санкција Информатор о раду </w:t>
    </w:r>
    <w:r>
      <w:rPr>
        <w:rStyle w:val="CharStyle98"/>
        <w:lang w:val="sr-Latn-CS" w:eastAsia="sr-Latn-CS"/>
      </w:rPr>
      <w:t xml:space="preserve">- </w:t>
    </w:r>
    <w:r>
      <w:rPr>
        <w:rStyle w:val="CharStyle98"/>
      </w:rPr>
      <w:t xml:space="preserve">ажуриран </w:t>
    </w:r>
    <w:r>
      <w:rPr>
        <w:rStyle w:val="CharStyle98"/>
        <w:lang w:val="sr-Latn-CS" w:eastAsia="sr-Latn-CS"/>
      </w:rPr>
      <w:t xml:space="preserve">20. </w:t>
    </w:r>
    <w:r>
      <w:rPr>
        <w:rStyle w:val="CharStyle98"/>
      </w:rPr>
      <w:t xml:space="preserve">марта </w:t>
    </w:r>
    <w:r>
      <w:rPr>
        <w:rStyle w:val="CharStyle98"/>
        <w:lang w:val="sr-Latn-CS" w:eastAsia="sr-Latn-CS"/>
      </w:rPr>
      <w:t xml:space="preserve">2015. </w:t>
    </w:r>
    <w:r>
      <w:rPr>
        <w:rStyle w:val="CharStyle98"/>
      </w:rPr>
      <w:t>године</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ECA" w:rsidRDefault="00C64ECA">
    <w:pPr>
      <w:pStyle w:val="Style26"/>
      <w:spacing w:line="221" w:lineRule="exact"/>
      <w:ind w:left="2088" w:right="2088"/>
    </w:pPr>
    <w:r>
      <w:rPr>
        <w:rStyle w:val="CharStyle98"/>
      </w:rPr>
      <w:t xml:space="preserve">Министарство правде, Управа за извршење кривичних санкција Информатор о раду </w:t>
    </w:r>
    <w:r>
      <w:rPr>
        <w:rStyle w:val="CharStyle98"/>
        <w:lang w:val="sr-Latn-CS" w:eastAsia="sr-Latn-CS"/>
      </w:rPr>
      <w:t xml:space="preserve">- </w:t>
    </w:r>
    <w:r>
      <w:rPr>
        <w:rStyle w:val="CharStyle98"/>
      </w:rPr>
      <w:t xml:space="preserve">ажуриран </w:t>
    </w:r>
    <w:r>
      <w:rPr>
        <w:rStyle w:val="CharStyle98"/>
        <w:lang w:val="sr-Latn-CS" w:eastAsia="sr-Latn-CS"/>
      </w:rPr>
      <w:t xml:space="preserve">20. </w:t>
    </w:r>
    <w:r>
      <w:rPr>
        <w:rStyle w:val="CharStyle98"/>
      </w:rPr>
      <w:t xml:space="preserve">марта </w:t>
    </w:r>
    <w:r>
      <w:rPr>
        <w:rStyle w:val="CharStyle98"/>
        <w:lang w:val="sr-Latn-CS" w:eastAsia="sr-Latn-CS"/>
      </w:rPr>
      <w:t xml:space="preserve">2015. </w:t>
    </w:r>
    <w:r>
      <w:rPr>
        <w:rStyle w:val="CharStyle98"/>
      </w:rPr>
      <w:t>године</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ECA" w:rsidRDefault="00C64ECA">
    <w:r>
      <w:cr/>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ECA" w:rsidRPr="002F4660" w:rsidRDefault="00C64ECA" w:rsidP="00A8357C">
    <w:pPr>
      <w:pStyle w:val="NoSpacing"/>
      <w:jc w:val="center"/>
      <w:rPr>
        <w:i/>
        <w:sz w:val="20"/>
        <w:szCs w:val="20"/>
      </w:rPr>
    </w:pPr>
    <w:r>
      <w:cr/>
    </w:r>
    <w:r w:rsidRPr="00A8357C">
      <w:rPr>
        <w:i/>
        <w:sz w:val="20"/>
        <w:szCs w:val="20"/>
      </w:rPr>
      <w:t xml:space="preserve"> </w:t>
    </w:r>
    <w:r w:rsidRPr="002F4660">
      <w:rPr>
        <w:i/>
        <w:sz w:val="20"/>
        <w:szCs w:val="20"/>
      </w:rPr>
      <w:t xml:space="preserve">Министарство правде, Управа за извршење кривичних санкција, </w:t>
    </w:r>
  </w:p>
  <w:p w:rsidR="00C64ECA" w:rsidRPr="002F4660" w:rsidRDefault="00C64ECA" w:rsidP="00A8357C">
    <w:pPr>
      <w:pStyle w:val="NoSpacing"/>
      <w:jc w:val="center"/>
      <w:rPr>
        <w:i/>
        <w:lang w:val="ru-RU"/>
      </w:rPr>
    </w:pPr>
    <w:r>
      <w:rPr>
        <w:i/>
        <w:sz w:val="20"/>
        <w:szCs w:val="20"/>
      </w:rPr>
      <w:t>Информатор о раду - ажуриран 21</w:t>
    </w:r>
    <w:r w:rsidRPr="002F4660">
      <w:rPr>
        <w:i/>
        <w:sz w:val="20"/>
        <w:szCs w:val="20"/>
      </w:rPr>
      <w:t xml:space="preserve">. </w:t>
    </w:r>
    <w:r>
      <w:rPr>
        <w:i/>
        <w:sz w:val="20"/>
        <w:szCs w:val="20"/>
      </w:rPr>
      <w:t>фебруара 2018</w:t>
    </w:r>
    <w:r w:rsidRPr="002F4660">
      <w:rPr>
        <w:i/>
        <w:sz w:val="20"/>
        <w:szCs w:val="20"/>
      </w:rPr>
      <w:t>. године</w:t>
    </w:r>
  </w:p>
  <w:p w:rsidR="00C64ECA" w:rsidRDefault="00C64EC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4DB" w:rsidRDefault="00A164DB" w:rsidP="009C22E0">
      <w:pPr>
        <w:spacing w:after="0" w:line="240" w:lineRule="auto"/>
      </w:pPr>
      <w:r>
        <w:separator/>
      </w:r>
    </w:p>
  </w:footnote>
  <w:footnote w:type="continuationSeparator" w:id="0">
    <w:p w:rsidR="00A164DB" w:rsidRDefault="00A164DB" w:rsidP="009C22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ECA" w:rsidRDefault="00C64ECA">
    <w:pPr>
      <w:pStyle w:val="Style4"/>
      <w:ind w:left="-530" w:right="-530"/>
      <w:jc w:val="right"/>
      <w:rPr>
        <w:sz w:val="22"/>
        <w:szCs w:val="22"/>
      </w:rPr>
    </w:pPr>
    <w:r>
      <w:rPr>
        <w:rStyle w:val="CharStyle103"/>
        <w:lang w:val="sr-Latn-CS" w:eastAsia="sr-Latn-CS"/>
      </w:rPr>
      <w:fldChar w:fldCharType="begin"/>
    </w:r>
    <w:r>
      <w:rPr>
        <w:rStyle w:val="CharStyle103"/>
        <w:lang w:val="sr-Latn-CS" w:eastAsia="sr-Latn-CS"/>
      </w:rPr>
      <w:instrText>PAGE</w:instrText>
    </w:r>
    <w:r>
      <w:rPr>
        <w:rStyle w:val="CharStyle103"/>
        <w:lang w:val="sr-Latn-CS" w:eastAsia="sr-Latn-CS"/>
      </w:rPr>
      <w:fldChar w:fldCharType="separate"/>
    </w:r>
    <w:r>
      <w:rPr>
        <w:rStyle w:val="CharStyle103"/>
        <w:noProof/>
        <w:lang w:val="sr-Latn-CS" w:eastAsia="sr-Latn-CS"/>
      </w:rPr>
      <w:t>2</w:t>
    </w:r>
    <w:r>
      <w:rPr>
        <w:rStyle w:val="CharStyle103"/>
        <w:lang w:val="sr-Latn-CS" w:eastAsia="sr-Latn-CS"/>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ECA" w:rsidRDefault="00C64ECA">
    <w:pPr>
      <w:pStyle w:val="Style4"/>
      <w:ind w:left="-530" w:right="-530"/>
      <w:jc w:val="right"/>
      <w:rPr>
        <w:sz w:val="22"/>
        <w:szCs w:val="22"/>
      </w:rPr>
    </w:pPr>
    <w:r>
      <w:rPr>
        <w:rStyle w:val="CharStyle103"/>
        <w:lang w:val="sr-Latn-CS" w:eastAsia="sr-Latn-CS"/>
      </w:rPr>
      <w:fldChar w:fldCharType="begin"/>
    </w:r>
    <w:r>
      <w:rPr>
        <w:rStyle w:val="CharStyle103"/>
        <w:lang w:val="sr-Latn-CS" w:eastAsia="sr-Latn-CS"/>
      </w:rPr>
      <w:instrText>PAGE</w:instrText>
    </w:r>
    <w:r>
      <w:rPr>
        <w:rStyle w:val="CharStyle103"/>
        <w:lang w:val="sr-Latn-CS" w:eastAsia="sr-Latn-CS"/>
      </w:rPr>
      <w:fldChar w:fldCharType="separate"/>
    </w:r>
    <w:r w:rsidR="00CE0E1E">
      <w:rPr>
        <w:rStyle w:val="CharStyle103"/>
        <w:noProof/>
        <w:lang w:val="sr-Latn-CS" w:eastAsia="sr-Latn-CS"/>
      </w:rPr>
      <w:t>1</w:t>
    </w:r>
    <w:r>
      <w:rPr>
        <w:rStyle w:val="CharStyle103"/>
        <w:lang w:val="sr-Latn-CS" w:eastAsia="sr-Latn-CS"/>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ECA" w:rsidRDefault="00C64ECA">
    <w:r>
      <w:c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ECA" w:rsidRDefault="00C64ECA">
    <w:pPr>
      <w:pStyle w:val="Style4"/>
      <w:ind w:left="-5" w:right="-6317"/>
      <w:jc w:val="right"/>
      <w:rPr>
        <w:sz w:val="22"/>
        <w:szCs w:val="22"/>
      </w:rPr>
    </w:pPr>
    <w:r>
      <w:rPr>
        <w:rStyle w:val="CharStyle103"/>
        <w:lang w:val="sr-Latn-CS" w:eastAsia="sr-Latn-CS"/>
      </w:rPr>
      <w:fldChar w:fldCharType="begin"/>
    </w:r>
    <w:r>
      <w:rPr>
        <w:rStyle w:val="CharStyle103"/>
        <w:lang w:val="sr-Latn-CS" w:eastAsia="sr-Latn-CS"/>
      </w:rPr>
      <w:instrText>PAGE</w:instrText>
    </w:r>
    <w:r>
      <w:rPr>
        <w:rStyle w:val="CharStyle103"/>
        <w:lang w:val="sr-Latn-CS" w:eastAsia="sr-Latn-CS"/>
      </w:rPr>
      <w:fldChar w:fldCharType="separate"/>
    </w:r>
    <w:r>
      <w:rPr>
        <w:rStyle w:val="CharStyle103"/>
        <w:lang w:val="sr-Latn-CS" w:eastAsia="sr-Latn-CS"/>
      </w:rPr>
      <w:t>26</w:t>
    </w:r>
    <w:r>
      <w:rPr>
        <w:rStyle w:val="CharStyle103"/>
        <w:lang w:val="sr-Latn-CS" w:eastAsia="sr-Latn-CS"/>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ECA" w:rsidRDefault="00C64ECA">
    <w:pPr>
      <w:pStyle w:val="Style4"/>
      <w:ind w:left="-5" w:right="-6317"/>
      <w:jc w:val="right"/>
      <w:rPr>
        <w:sz w:val="22"/>
        <w:szCs w:val="22"/>
      </w:rPr>
    </w:pPr>
    <w:r>
      <w:rPr>
        <w:rStyle w:val="CharStyle103"/>
        <w:lang w:val="sr-Latn-CS" w:eastAsia="sr-Latn-CS"/>
      </w:rPr>
      <w:fldChar w:fldCharType="begin"/>
    </w:r>
    <w:r>
      <w:rPr>
        <w:rStyle w:val="CharStyle103"/>
        <w:lang w:val="sr-Latn-CS" w:eastAsia="sr-Latn-CS"/>
      </w:rPr>
      <w:instrText>PAGE</w:instrText>
    </w:r>
    <w:r>
      <w:rPr>
        <w:rStyle w:val="CharStyle103"/>
        <w:lang w:val="sr-Latn-CS" w:eastAsia="sr-Latn-CS"/>
      </w:rPr>
      <w:fldChar w:fldCharType="separate"/>
    </w:r>
    <w:r w:rsidR="00FD341B">
      <w:rPr>
        <w:rStyle w:val="CharStyle103"/>
        <w:noProof/>
        <w:lang w:val="sr-Latn-CS" w:eastAsia="sr-Latn-CS"/>
      </w:rPr>
      <w:t>24</w:t>
    </w:r>
    <w:r>
      <w:rPr>
        <w:rStyle w:val="CharStyle103"/>
        <w:lang w:val="sr-Latn-CS" w:eastAsia="sr-Latn-CS"/>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ECA" w:rsidRDefault="00C64ECA">
    <w:pPr>
      <w:pStyle w:val="Style4"/>
      <w:jc w:val="right"/>
      <w:rPr>
        <w:sz w:val="22"/>
        <w:szCs w:val="22"/>
      </w:rPr>
    </w:pPr>
    <w:r>
      <w:rPr>
        <w:rStyle w:val="CharStyle103"/>
        <w:lang w:val="sr-Latn-CS" w:eastAsia="sr-Latn-CS"/>
      </w:rPr>
      <w:fldChar w:fldCharType="begin"/>
    </w:r>
    <w:r>
      <w:rPr>
        <w:rStyle w:val="CharStyle103"/>
        <w:lang w:val="sr-Latn-CS" w:eastAsia="sr-Latn-CS"/>
      </w:rPr>
      <w:instrText>PAGE</w:instrText>
    </w:r>
    <w:r>
      <w:rPr>
        <w:rStyle w:val="CharStyle103"/>
        <w:lang w:val="sr-Latn-CS" w:eastAsia="sr-Latn-CS"/>
      </w:rPr>
      <w:fldChar w:fldCharType="separate"/>
    </w:r>
    <w:r>
      <w:rPr>
        <w:rStyle w:val="CharStyle103"/>
        <w:lang w:val="sr-Latn-CS" w:eastAsia="sr-Latn-CS"/>
      </w:rPr>
      <w:t>26</w:t>
    </w:r>
    <w:r>
      <w:rPr>
        <w:rStyle w:val="CharStyle103"/>
        <w:lang w:val="sr-Latn-CS" w:eastAsia="sr-Latn-CS"/>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ECA" w:rsidRDefault="00C64ECA">
    <w:pPr>
      <w:pStyle w:val="Style4"/>
      <w:jc w:val="right"/>
      <w:rPr>
        <w:sz w:val="22"/>
        <w:szCs w:val="22"/>
      </w:rPr>
    </w:pPr>
    <w:r>
      <w:rPr>
        <w:rStyle w:val="CharStyle103"/>
        <w:lang w:val="sr-Latn-CS" w:eastAsia="sr-Latn-CS"/>
      </w:rPr>
      <w:fldChar w:fldCharType="begin"/>
    </w:r>
    <w:r>
      <w:rPr>
        <w:rStyle w:val="CharStyle103"/>
        <w:lang w:val="sr-Latn-CS" w:eastAsia="sr-Latn-CS"/>
      </w:rPr>
      <w:instrText>PAGE</w:instrText>
    </w:r>
    <w:r>
      <w:rPr>
        <w:rStyle w:val="CharStyle103"/>
        <w:lang w:val="sr-Latn-CS" w:eastAsia="sr-Latn-CS"/>
      </w:rPr>
      <w:fldChar w:fldCharType="separate"/>
    </w:r>
    <w:r w:rsidR="00AF14CB">
      <w:rPr>
        <w:rStyle w:val="CharStyle103"/>
        <w:noProof/>
        <w:lang w:val="sr-Latn-CS" w:eastAsia="sr-Latn-CS"/>
      </w:rPr>
      <w:t>24</w:t>
    </w:r>
    <w:r>
      <w:rPr>
        <w:rStyle w:val="CharStyle103"/>
        <w:lang w:val="sr-Latn-CS" w:eastAsia="sr-Latn-CS"/>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ECA" w:rsidRDefault="00C64ECA">
    <w:r>
      <w:cr/>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ECA" w:rsidRDefault="00C64ECA">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C394D"/>
    <w:multiLevelType w:val="singleLevel"/>
    <w:tmpl w:val="1668D2C0"/>
    <w:lvl w:ilvl="0">
      <w:numFmt w:val="bullet"/>
      <w:lvlText w:val="•"/>
      <w:lvlJc w:val="left"/>
    </w:lvl>
  </w:abstractNum>
  <w:abstractNum w:abstractNumId="1">
    <w:nsid w:val="107D3E29"/>
    <w:multiLevelType w:val="singleLevel"/>
    <w:tmpl w:val="D21C28C4"/>
    <w:lvl w:ilvl="0">
      <w:numFmt w:val="bullet"/>
      <w:lvlText w:val="•"/>
      <w:lvlJc w:val="left"/>
    </w:lvl>
  </w:abstractNum>
  <w:abstractNum w:abstractNumId="2">
    <w:nsid w:val="121B4045"/>
    <w:multiLevelType w:val="singleLevel"/>
    <w:tmpl w:val="B5144284"/>
    <w:lvl w:ilvl="0">
      <w:numFmt w:val="bullet"/>
      <w:lvlText w:val="•"/>
      <w:lvlJc w:val="left"/>
    </w:lvl>
  </w:abstractNum>
  <w:abstractNum w:abstractNumId="3">
    <w:nsid w:val="14C8654B"/>
    <w:multiLevelType w:val="singleLevel"/>
    <w:tmpl w:val="82E2B3DA"/>
    <w:lvl w:ilvl="0">
      <w:numFmt w:val="bullet"/>
      <w:lvlText w:val="•"/>
      <w:lvlJc w:val="left"/>
    </w:lvl>
  </w:abstractNum>
  <w:abstractNum w:abstractNumId="4">
    <w:nsid w:val="183A2715"/>
    <w:multiLevelType w:val="singleLevel"/>
    <w:tmpl w:val="0D7ED976"/>
    <w:lvl w:ilvl="0">
      <w:numFmt w:val="bullet"/>
      <w:lvlText w:val="-"/>
      <w:lvlJc w:val="left"/>
    </w:lvl>
  </w:abstractNum>
  <w:abstractNum w:abstractNumId="5">
    <w:nsid w:val="1B4E23F4"/>
    <w:multiLevelType w:val="singleLevel"/>
    <w:tmpl w:val="2542A758"/>
    <w:lvl w:ilvl="0">
      <w:numFmt w:val="bullet"/>
      <w:lvlText w:val="•"/>
      <w:lvlJc w:val="left"/>
    </w:lvl>
  </w:abstractNum>
  <w:abstractNum w:abstractNumId="6">
    <w:nsid w:val="1DBD1D6D"/>
    <w:multiLevelType w:val="singleLevel"/>
    <w:tmpl w:val="21E235AA"/>
    <w:lvl w:ilvl="0">
      <w:numFmt w:val="bullet"/>
      <w:lvlText w:val="•"/>
      <w:lvlJc w:val="left"/>
    </w:lvl>
  </w:abstractNum>
  <w:abstractNum w:abstractNumId="7">
    <w:nsid w:val="291B3E0B"/>
    <w:multiLevelType w:val="singleLevel"/>
    <w:tmpl w:val="DA582110"/>
    <w:lvl w:ilvl="0">
      <w:numFmt w:val="bullet"/>
      <w:lvlText w:val="•"/>
      <w:lvlJc w:val="left"/>
    </w:lvl>
  </w:abstractNum>
  <w:abstractNum w:abstractNumId="8">
    <w:nsid w:val="29531F9C"/>
    <w:multiLevelType w:val="singleLevel"/>
    <w:tmpl w:val="B5482EC6"/>
    <w:lvl w:ilvl="0">
      <w:numFmt w:val="bullet"/>
      <w:lvlText w:val="•"/>
      <w:lvlJc w:val="left"/>
    </w:lvl>
  </w:abstractNum>
  <w:abstractNum w:abstractNumId="9">
    <w:nsid w:val="29AF504F"/>
    <w:multiLevelType w:val="singleLevel"/>
    <w:tmpl w:val="3C1209D4"/>
    <w:lvl w:ilvl="0">
      <w:numFmt w:val="bullet"/>
      <w:lvlText w:val="•"/>
      <w:lvlJc w:val="left"/>
    </w:lvl>
  </w:abstractNum>
  <w:abstractNum w:abstractNumId="10">
    <w:nsid w:val="2C8D6463"/>
    <w:multiLevelType w:val="singleLevel"/>
    <w:tmpl w:val="054A64F0"/>
    <w:lvl w:ilvl="0">
      <w:numFmt w:val="bullet"/>
      <w:lvlText w:val="•"/>
      <w:lvlJc w:val="left"/>
    </w:lvl>
  </w:abstractNum>
  <w:abstractNum w:abstractNumId="11">
    <w:nsid w:val="32D2551B"/>
    <w:multiLevelType w:val="singleLevel"/>
    <w:tmpl w:val="8F12124C"/>
    <w:lvl w:ilvl="0">
      <w:numFmt w:val="bullet"/>
      <w:lvlText w:val="•"/>
      <w:lvlJc w:val="left"/>
    </w:lvl>
  </w:abstractNum>
  <w:abstractNum w:abstractNumId="12">
    <w:nsid w:val="33254762"/>
    <w:multiLevelType w:val="singleLevel"/>
    <w:tmpl w:val="875685D0"/>
    <w:lvl w:ilvl="0">
      <w:numFmt w:val="bullet"/>
      <w:lvlText w:val="•"/>
      <w:lvlJc w:val="left"/>
    </w:lvl>
  </w:abstractNum>
  <w:abstractNum w:abstractNumId="13">
    <w:nsid w:val="33CA07EE"/>
    <w:multiLevelType w:val="singleLevel"/>
    <w:tmpl w:val="D2C430EA"/>
    <w:lvl w:ilvl="0">
      <w:numFmt w:val="bullet"/>
      <w:lvlText w:val="•"/>
      <w:lvlJc w:val="left"/>
    </w:lvl>
  </w:abstractNum>
  <w:abstractNum w:abstractNumId="14">
    <w:nsid w:val="393268B9"/>
    <w:multiLevelType w:val="hybridMultilevel"/>
    <w:tmpl w:val="B4CC8236"/>
    <w:lvl w:ilvl="0" w:tplc="E2EE5EA4">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D023CFE"/>
    <w:multiLevelType w:val="singleLevel"/>
    <w:tmpl w:val="3B4C368E"/>
    <w:lvl w:ilvl="0">
      <w:numFmt w:val="bullet"/>
      <w:lvlText w:val="•"/>
      <w:lvlJc w:val="left"/>
    </w:lvl>
  </w:abstractNum>
  <w:abstractNum w:abstractNumId="16">
    <w:nsid w:val="44774670"/>
    <w:multiLevelType w:val="singleLevel"/>
    <w:tmpl w:val="D1F640D6"/>
    <w:lvl w:ilvl="0">
      <w:numFmt w:val="bullet"/>
      <w:lvlText w:val="•"/>
      <w:lvlJc w:val="left"/>
    </w:lvl>
  </w:abstractNum>
  <w:abstractNum w:abstractNumId="17">
    <w:nsid w:val="470D12CE"/>
    <w:multiLevelType w:val="singleLevel"/>
    <w:tmpl w:val="3E56D8CC"/>
    <w:lvl w:ilvl="0">
      <w:numFmt w:val="bullet"/>
      <w:lvlText w:val="•"/>
      <w:lvlJc w:val="left"/>
    </w:lvl>
  </w:abstractNum>
  <w:abstractNum w:abstractNumId="18">
    <w:nsid w:val="502C7821"/>
    <w:multiLevelType w:val="singleLevel"/>
    <w:tmpl w:val="BE927482"/>
    <w:lvl w:ilvl="0">
      <w:numFmt w:val="bullet"/>
      <w:lvlText w:val="•"/>
      <w:lvlJc w:val="left"/>
    </w:lvl>
  </w:abstractNum>
  <w:abstractNum w:abstractNumId="19">
    <w:nsid w:val="52374E01"/>
    <w:multiLevelType w:val="singleLevel"/>
    <w:tmpl w:val="8C5C251E"/>
    <w:lvl w:ilvl="0">
      <w:numFmt w:val="bullet"/>
      <w:lvlText w:val="•"/>
      <w:lvlJc w:val="left"/>
    </w:lvl>
  </w:abstractNum>
  <w:abstractNum w:abstractNumId="20">
    <w:nsid w:val="5327349F"/>
    <w:multiLevelType w:val="singleLevel"/>
    <w:tmpl w:val="FEBE704E"/>
    <w:lvl w:ilvl="0">
      <w:numFmt w:val="bullet"/>
      <w:lvlText w:val="•"/>
      <w:lvlJc w:val="left"/>
    </w:lvl>
  </w:abstractNum>
  <w:abstractNum w:abstractNumId="21">
    <w:nsid w:val="53A9350B"/>
    <w:multiLevelType w:val="singleLevel"/>
    <w:tmpl w:val="34785E74"/>
    <w:lvl w:ilvl="0">
      <w:numFmt w:val="bullet"/>
      <w:lvlText w:val="•"/>
      <w:lvlJc w:val="left"/>
    </w:lvl>
  </w:abstractNum>
  <w:abstractNum w:abstractNumId="22">
    <w:nsid w:val="53D02565"/>
    <w:multiLevelType w:val="singleLevel"/>
    <w:tmpl w:val="AE56ABDA"/>
    <w:lvl w:ilvl="0">
      <w:numFmt w:val="bullet"/>
      <w:lvlText w:val="•"/>
      <w:lvlJc w:val="left"/>
    </w:lvl>
  </w:abstractNum>
  <w:abstractNum w:abstractNumId="23">
    <w:nsid w:val="584463EE"/>
    <w:multiLevelType w:val="singleLevel"/>
    <w:tmpl w:val="FCACD584"/>
    <w:lvl w:ilvl="0">
      <w:numFmt w:val="bullet"/>
      <w:lvlText w:val="•"/>
      <w:lvlJc w:val="left"/>
    </w:lvl>
  </w:abstractNum>
  <w:abstractNum w:abstractNumId="24">
    <w:nsid w:val="58C30785"/>
    <w:multiLevelType w:val="singleLevel"/>
    <w:tmpl w:val="4490A818"/>
    <w:lvl w:ilvl="0">
      <w:numFmt w:val="bullet"/>
      <w:lvlText w:val="•"/>
      <w:lvlJc w:val="left"/>
    </w:lvl>
  </w:abstractNum>
  <w:abstractNum w:abstractNumId="25">
    <w:nsid w:val="5A6B1751"/>
    <w:multiLevelType w:val="singleLevel"/>
    <w:tmpl w:val="83548D34"/>
    <w:lvl w:ilvl="0">
      <w:numFmt w:val="bullet"/>
      <w:lvlText w:val="•"/>
      <w:lvlJc w:val="left"/>
    </w:lvl>
  </w:abstractNum>
  <w:abstractNum w:abstractNumId="26">
    <w:nsid w:val="5DC05540"/>
    <w:multiLevelType w:val="hybridMultilevel"/>
    <w:tmpl w:val="902C6FA0"/>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7">
    <w:nsid w:val="69FF321E"/>
    <w:multiLevelType w:val="singleLevel"/>
    <w:tmpl w:val="CDE8EFAC"/>
    <w:lvl w:ilvl="0">
      <w:numFmt w:val="bullet"/>
      <w:lvlText w:val="•"/>
      <w:lvlJc w:val="left"/>
    </w:lvl>
  </w:abstractNum>
  <w:abstractNum w:abstractNumId="28">
    <w:nsid w:val="6B4C07C3"/>
    <w:multiLevelType w:val="singleLevel"/>
    <w:tmpl w:val="E32484E0"/>
    <w:lvl w:ilvl="0">
      <w:numFmt w:val="bullet"/>
      <w:lvlText w:val="•"/>
      <w:lvlJc w:val="left"/>
    </w:lvl>
  </w:abstractNum>
  <w:abstractNum w:abstractNumId="29">
    <w:nsid w:val="72AB6841"/>
    <w:multiLevelType w:val="singleLevel"/>
    <w:tmpl w:val="933E2AFE"/>
    <w:lvl w:ilvl="0">
      <w:start w:val="9"/>
      <w:numFmt w:val="decimal"/>
      <w:lvlText w:val="%1."/>
      <w:lvlJc w:val="left"/>
    </w:lvl>
  </w:abstractNum>
  <w:abstractNum w:abstractNumId="30">
    <w:nsid w:val="730A26DB"/>
    <w:multiLevelType w:val="singleLevel"/>
    <w:tmpl w:val="BE704B08"/>
    <w:lvl w:ilvl="0">
      <w:numFmt w:val="bullet"/>
      <w:lvlText w:val="•"/>
      <w:lvlJc w:val="left"/>
    </w:lvl>
  </w:abstractNum>
  <w:abstractNum w:abstractNumId="31">
    <w:nsid w:val="73223AD7"/>
    <w:multiLevelType w:val="singleLevel"/>
    <w:tmpl w:val="F8CC3A46"/>
    <w:lvl w:ilvl="0">
      <w:numFmt w:val="bullet"/>
      <w:lvlText w:val="•"/>
      <w:lvlJc w:val="left"/>
    </w:lvl>
  </w:abstractNum>
  <w:abstractNum w:abstractNumId="32">
    <w:nsid w:val="74F233B0"/>
    <w:multiLevelType w:val="singleLevel"/>
    <w:tmpl w:val="6680BA16"/>
    <w:lvl w:ilvl="0">
      <w:numFmt w:val="bullet"/>
      <w:lvlText w:val="•"/>
      <w:lvlJc w:val="left"/>
    </w:lvl>
  </w:abstractNum>
  <w:abstractNum w:abstractNumId="33">
    <w:nsid w:val="75E943DE"/>
    <w:multiLevelType w:val="singleLevel"/>
    <w:tmpl w:val="D3B66470"/>
    <w:lvl w:ilvl="0">
      <w:numFmt w:val="bullet"/>
      <w:lvlText w:val="•"/>
      <w:lvlJc w:val="left"/>
    </w:lvl>
  </w:abstractNum>
  <w:abstractNum w:abstractNumId="34">
    <w:nsid w:val="77443BD8"/>
    <w:multiLevelType w:val="hybridMultilevel"/>
    <w:tmpl w:val="20EC5F16"/>
    <w:lvl w:ilvl="0" w:tplc="631228A6">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99A5D42"/>
    <w:multiLevelType w:val="singleLevel"/>
    <w:tmpl w:val="33604754"/>
    <w:lvl w:ilvl="0">
      <w:start w:val="1"/>
      <w:numFmt w:val="decimal"/>
      <w:lvlText w:val="%1."/>
      <w:lvlJc w:val="left"/>
    </w:lvl>
  </w:abstractNum>
  <w:abstractNum w:abstractNumId="36">
    <w:nsid w:val="7A891E43"/>
    <w:multiLevelType w:val="singleLevel"/>
    <w:tmpl w:val="2C4E029C"/>
    <w:lvl w:ilvl="0">
      <w:numFmt w:val="bullet"/>
      <w:lvlText w:val="•"/>
      <w:lvlJc w:val="left"/>
    </w:lvl>
  </w:abstractNum>
  <w:abstractNum w:abstractNumId="37">
    <w:nsid w:val="7D976B71"/>
    <w:multiLevelType w:val="singleLevel"/>
    <w:tmpl w:val="322AC102"/>
    <w:lvl w:ilvl="0">
      <w:numFmt w:val="bullet"/>
      <w:lvlText w:val="•"/>
      <w:lvlJc w:val="left"/>
    </w:lvl>
  </w:abstractNum>
  <w:abstractNum w:abstractNumId="38">
    <w:nsid w:val="7E2D58E1"/>
    <w:multiLevelType w:val="hybridMultilevel"/>
    <w:tmpl w:val="C23ACC8C"/>
    <w:lvl w:ilvl="0" w:tplc="0C1A0001">
      <w:start w:val="1"/>
      <w:numFmt w:val="bullet"/>
      <w:lvlText w:val=""/>
      <w:lvlJc w:val="left"/>
      <w:pPr>
        <w:ind w:left="360" w:hanging="360"/>
      </w:pPr>
      <w:rPr>
        <w:rFonts w:ascii="Symbol" w:hAnsi="Symbol" w:hint="default"/>
      </w:rPr>
    </w:lvl>
    <w:lvl w:ilvl="1" w:tplc="0C1A0003" w:tentative="1">
      <w:start w:val="1"/>
      <w:numFmt w:val="bullet"/>
      <w:lvlText w:val="o"/>
      <w:lvlJc w:val="left"/>
      <w:pPr>
        <w:ind w:left="1080" w:hanging="360"/>
      </w:pPr>
      <w:rPr>
        <w:rFonts w:ascii="Courier New" w:hAnsi="Courier New" w:cs="Courier New"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num w:numId="1">
    <w:abstractNumId w:val="35"/>
  </w:num>
  <w:num w:numId="2">
    <w:abstractNumId w:val="23"/>
  </w:num>
  <w:num w:numId="3">
    <w:abstractNumId w:val="17"/>
  </w:num>
  <w:num w:numId="4">
    <w:abstractNumId w:val="21"/>
  </w:num>
  <w:num w:numId="5">
    <w:abstractNumId w:val="0"/>
  </w:num>
  <w:num w:numId="6">
    <w:abstractNumId w:val="20"/>
  </w:num>
  <w:num w:numId="7">
    <w:abstractNumId w:val="30"/>
  </w:num>
  <w:num w:numId="8">
    <w:abstractNumId w:val="36"/>
  </w:num>
  <w:num w:numId="9">
    <w:abstractNumId w:val="11"/>
  </w:num>
  <w:num w:numId="10">
    <w:abstractNumId w:val="5"/>
  </w:num>
  <w:num w:numId="11">
    <w:abstractNumId w:val="16"/>
  </w:num>
  <w:num w:numId="12">
    <w:abstractNumId w:val="27"/>
  </w:num>
  <w:num w:numId="13">
    <w:abstractNumId w:val="3"/>
  </w:num>
  <w:num w:numId="14">
    <w:abstractNumId w:val="10"/>
  </w:num>
  <w:num w:numId="15">
    <w:abstractNumId w:val="32"/>
  </w:num>
  <w:num w:numId="16">
    <w:abstractNumId w:val="33"/>
  </w:num>
  <w:num w:numId="17">
    <w:abstractNumId w:val="18"/>
  </w:num>
  <w:num w:numId="18">
    <w:abstractNumId w:val="6"/>
  </w:num>
  <w:num w:numId="19">
    <w:abstractNumId w:val="15"/>
  </w:num>
  <w:num w:numId="20">
    <w:abstractNumId w:val="8"/>
  </w:num>
  <w:num w:numId="21">
    <w:abstractNumId w:val="28"/>
  </w:num>
  <w:num w:numId="22">
    <w:abstractNumId w:val="1"/>
  </w:num>
  <w:num w:numId="23">
    <w:abstractNumId w:val="12"/>
  </w:num>
  <w:num w:numId="24">
    <w:abstractNumId w:val="37"/>
  </w:num>
  <w:num w:numId="25">
    <w:abstractNumId w:val="2"/>
  </w:num>
  <w:num w:numId="26">
    <w:abstractNumId w:val="7"/>
  </w:num>
  <w:num w:numId="27">
    <w:abstractNumId w:val="22"/>
  </w:num>
  <w:num w:numId="28">
    <w:abstractNumId w:val="25"/>
  </w:num>
  <w:num w:numId="29">
    <w:abstractNumId w:val="19"/>
  </w:num>
  <w:num w:numId="30">
    <w:abstractNumId w:val="9"/>
  </w:num>
  <w:num w:numId="31">
    <w:abstractNumId w:val="13"/>
  </w:num>
  <w:num w:numId="32">
    <w:abstractNumId w:val="31"/>
  </w:num>
  <w:num w:numId="33">
    <w:abstractNumId w:val="29"/>
  </w:num>
  <w:num w:numId="34">
    <w:abstractNumId w:val="24"/>
  </w:num>
  <w:num w:numId="35">
    <w:abstractNumId w:val="4"/>
  </w:num>
  <w:num w:numId="36">
    <w:abstractNumId w:val="38"/>
  </w:num>
  <w:num w:numId="37">
    <w:abstractNumId w:val="26"/>
  </w:num>
  <w:num w:numId="38">
    <w:abstractNumId w:val="34"/>
  </w:num>
  <w:num w:numId="39">
    <w:abstractNumId w:val="1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4994"/>
  </w:hdrShapeDefaults>
  <w:footnotePr>
    <w:footnote w:id="-1"/>
    <w:footnote w:id="0"/>
  </w:footnotePr>
  <w:endnotePr>
    <w:endnote w:id="-1"/>
    <w:endnote w:id="0"/>
  </w:endnotePr>
  <w:compat>
    <w:useFELayout/>
  </w:compat>
  <w:rsids>
    <w:rsidRoot w:val="001E1C07"/>
    <w:rsid w:val="00004B84"/>
    <w:rsid w:val="0001100D"/>
    <w:rsid w:val="000266AB"/>
    <w:rsid w:val="000355CB"/>
    <w:rsid w:val="00070BE0"/>
    <w:rsid w:val="000808CE"/>
    <w:rsid w:val="00083AAD"/>
    <w:rsid w:val="000A5F4A"/>
    <w:rsid w:val="000A65AE"/>
    <w:rsid w:val="000B2256"/>
    <w:rsid w:val="000B3675"/>
    <w:rsid w:val="000C4504"/>
    <w:rsid w:val="000D0A33"/>
    <w:rsid w:val="00100F32"/>
    <w:rsid w:val="00117B93"/>
    <w:rsid w:val="00126AF4"/>
    <w:rsid w:val="00127ACC"/>
    <w:rsid w:val="00127DEC"/>
    <w:rsid w:val="001370D5"/>
    <w:rsid w:val="00137A25"/>
    <w:rsid w:val="00147D76"/>
    <w:rsid w:val="0016022B"/>
    <w:rsid w:val="00175C9B"/>
    <w:rsid w:val="00192171"/>
    <w:rsid w:val="001B005D"/>
    <w:rsid w:val="001B2F20"/>
    <w:rsid w:val="001C1E4E"/>
    <w:rsid w:val="001D6678"/>
    <w:rsid w:val="001E1C07"/>
    <w:rsid w:val="001E2F9D"/>
    <w:rsid w:val="001E5F1D"/>
    <w:rsid w:val="001E7A9D"/>
    <w:rsid w:val="001F6B2C"/>
    <w:rsid w:val="0020292D"/>
    <w:rsid w:val="002074B4"/>
    <w:rsid w:val="00212539"/>
    <w:rsid w:val="00221872"/>
    <w:rsid w:val="00224AE4"/>
    <w:rsid w:val="00234BF0"/>
    <w:rsid w:val="002358E3"/>
    <w:rsid w:val="00237F8C"/>
    <w:rsid w:val="00240A83"/>
    <w:rsid w:val="00242FF1"/>
    <w:rsid w:val="00274B62"/>
    <w:rsid w:val="00277989"/>
    <w:rsid w:val="00291856"/>
    <w:rsid w:val="002933F6"/>
    <w:rsid w:val="002A04D5"/>
    <w:rsid w:val="002A72F5"/>
    <w:rsid w:val="002B45B9"/>
    <w:rsid w:val="002C28A5"/>
    <w:rsid w:val="002C4C53"/>
    <w:rsid w:val="002C633A"/>
    <w:rsid w:val="002C778B"/>
    <w:rsid w:val="002D4E57"/>
    <w:rsid w:val="002F0931"/>
    <w:rsid w:val="002F4660"/>
    <w:rsid w:val="0030007C"/>
    <w:rsid w:val="00321053"/>
    <w:rsid w:val="00337627"/>
    <w:rsid w:val="00343485"/>
    <w:rsid w:val="0036708D"/>
    <w:rsid w:val="003707BD"/>
    <w:rsid w:val="00372DDF"/>
    <w:rsid w:val="00375B94"/>
    <w:rsid w:val="0038201F"/>
    <w:rsid w:val="003A5026"/>
    <w:rsid w:val="003B3D07"/>
    <w:rsid w:val="003B428D"/>
    <w:rsid w:val="003C28DC"/>
    <w:rsid w:val="003D003B"/>
    <w:rsid w:val="003D6595"/>
    <w:rsid w:val="003E36B2"/>
    <w:rsid w:val="003F77AF"/>
    <w:rsid w:val="00400891"/>
    <w:rsid w:val="00402BF9"/>
    <w:rsid w:val="00407C03"/>
    <w:rsid w:val="00421764"/>
    <w:rsid w:val="00426CC3"/>
    <w:rsid w:val="00427493"/>
    <w:rsid w:val="00434835"/>
    <w:rsid w:val="004419AD"/>
    <w:rsid w:val="00443309"/>
    <w:rsid w:val="00445BAC"/>
    <w:rsid w:val="004472AC"/>
    <w:rsid w:val="00476A05"/>
    <w:rsid w:val="00486591"/>
    <w:rsid w:val="00493FB7"/>
    <w:rsid w:val="00496DBE"/>
    <w:rsid w:val="004A33CA"/>
    <w:rsid w:val="004A491B"/>
    <w:rsid w:val="004A770E"/>
    <w:rsid w:val="004A7F54"/>
    <w:rsid w:val="004B5740"/>
    <w:rsid w:val="004E149B"/>
    <w:rsid w:val="00507216"/>
    <w:rsid w:val="00520EFA"/>
    <w:rsid w:val="0053026E"/>
    <w:rsid w:val="0053613E"/>
    <w:rsid w:val="0053787B"/>
    <w:rsid w:val="00544B5D"/>
    <w:rsid w:val="00550F17"/>
    <w:rsid w:val="00550F20"/>
    <w:rsid w:val="00554D74"/>
    <w:rsid w:val="005734A2"/>
    <w:rsid w:val="005B2632"/>
    <w:rsid w:val="005B297A"/>
    <w:rsid w:val="005D459F"/>
    <w:rsid w:val="005D5B45"/>
    <w:rsid w:val="005E36FF"/>
    <w:rsid w:val="00603441"/>
    <w:rsid w:val="00622B13"/>
    <w:rsid w:val="00645FCC"/>
    <w:rsid w:val="00656FC5"/>
    <w:rsid w:val="00661BA6"/>
    <w:rsid w:val="006A7151"/>
    <w:rsid w:val="006B6922"/>
    <w:rsid w:val="006C0658"/>
    <w:rsid w:val="006C4886"/>
    <w:rsid w:val="006F2E1A"/>
    <w:rsid w:val="00736597"/>
    <w:rsid w:val="00744E21"/>
    <w:rsid w:val="00747648"/>
    <w:rsid w:val="0075009F"/>
    <w:rsid w:val="007529F1"/>
    <w:rsid w:val="007536E6"/>
    <w:rsid w:val="007665E4"/>
    <w:rsid w:val="00784266"/>
    <w:rsid w:val="007852E5"/>
    <w:rsid w:val="007B475B"/>
    <w:rsid w:val="007C3147"/>
    <w:rsid w:val="007C48C8"/>
    <w:rsid w:val="007D63D8"/>
    <w:rsid w:val="007E714F"/>
    <w:rsid w:val="007F5434"/>
    <w:rsid w:val="00812854"/>
    <w:rsid w:val="0081339A"/>
    <w:rsid w:val="00813695"/>
    <w:rsid w:val="00822189"/>
    <w:rsid w:val="00836560"/>
    <w:rsid w:val="008465A6"/>
    <w:rsid w:val="0085303A"/>
    <w:rsid w:val="00863379"/>
    <w:rsid w:val="00866BB8"/>
    <w:rsid w:val="00870FE5"/>
    <w:rsid w:val="008A1610"/>
    <w:rsid w:val="008A459F"/>
    <w:rsid w:val="008C7804"/>
    <w:rsid w:val="008C7CA7"/>
    <w:rsid w:val="00900389"/>
    <w:rsid w:val="00910994"/>
    <w:rsid w:val="009262C5"/>
    <w:rsid w:val="009301B3"/>
    <w:rsid w:val="0093308B"/>
    <w:rsid w:val="00937F92"/>
    <w:rsid w:val="0095186C"/>
    <w:rsid w:val="0095540C"/>
    <w:rsid w:val="00956596"/>
    <w:rsid w:val="00960462"/>
    <w:rsid w:val="00961265"/>
    <w:rsid w:val="009663B3"/>
    <w:rsid w:val="00966D08"/>
    <w:rsid w:val="00967376"/>
    <w:rsid w:val="00970637"/>
    <w:rsid w:val="00976EA8"/>
    <w:rsid w:val="00982001"/>
    <w:rsid w:val="0098234E"/>
    <w:rsid w:val="00993498"/>
    <w:rsid w:val="009A7937"/>
    <w:rsid w:val="009B2728"/>
    <w:rsid w:val="009C22E0"/>
    <w:rsid w:val="009C4513"/>
    <w:rsid w:val="009D1147"/>
    <w:rsid w:val="009D1C88"/>
    <w:rsid w:val="009E59BF"/>
    <w:rsid w:val="009F1001"/>
    <w:rsid w:val="00A03B8F"/>
    <w:rsid w:val="00A11DE3"/>
    <w:rsid w:val="00A164DB"/>
    <w:rsid w:val="00A22D04"/>
    <w:rsid w:val="00A2310A"/>
    <w:rsid w:val="00A25000"/>
    <w:rsid w:val="00A40666"/>
    <w:rsid w:val="00A614FD"/>
    <w:rsid w:val="00A62CF5"/>
    <w:rsid w:val="00A73120"/>
    <w:rsid w:val="00A802E3"/>
    <w:rsid w:val="00A8357C"/>
    <w:rsid w:val="00A87D7F"/>
    <w:rsid w:val="00AA6558"/>
    <w:rsid w:val="00AB19B2"/>
    <w:rsid w:val="00AB3261"/>
    <w:rsid w:val="00AB3D6F"/>
    <w:rsid w:val="00AB42C1"/>
    <w:rsid w:val="00AE1070"/>
    <w:rsid w:val="00AE307A"/>
    <w:rsid w:val="00AE78CB"/>
    <w:rsid w:val="00AF14CB"/>
    <w:rsid w:val="00AF68A1"/>
    <w:rsid w:val="00B01585"/>
    <w:rsid w:val="00B05EF4"/>
    <w:rsid w:val="00B067D8"/>
    <w:rsid w:val="00B33D00"/>
    <w:rsid w:val="00B350F7"/>
    <w:rsid w:val="00B46A0B"/>
    <w:rsid w:val="00B54C2E"/>
    <w:rsid w:val="00B7277F"/>
    <w:rsid w:val="00B72E6D"/>
    <w:rsid w:val="00B73513"/>
    <w:rsid w:val="00B83551"/>
    <w:rsid w:val="00BC0849"/>
    <w:rsid w:val="00BC59DD"/>
    <w:rsid w:val="00BD5747"/>
    <w:rsid w:val="00BE1844"/>
    <w:rsid w:val="00BF1A02"/>
    <w:rsid w:val="00BF46DE"/>
    <w:rsid w:val="00BF5D35"/>
    <w:rsid w:val="00C15737"/>
    <w:rsid w:val="00C17ECE"/>
    <w:rsid w:val="00C20C80"/>
    <w:rsid w:val="00C23B60"/>
    <w:rsid w:val="00C3006C"/>
    <w:rsid w:val="00C357B2"/>
    <w:rsid w:val="00C37BA7"/>
    <w:rsid w:val="00C42E9D"/>
    <w:rsid w:val="00C4432B"/>
    <w:rsid w:val="00C51309"/>
    <w:rsid w:val="00C627FA"/>
    <w:rsid w:val="00C64ECA"/>
    <w:rsid w:val="00C77372"/>
    <w:rsid w:val="00C81290"/>
    <w:rsid w:val="00CA1004"/>
    <w:rsid w:val="00CB0CB6"/>
    <w:rsid w:val="00CC0BC1"/>
    <w:rsid w:val="00CD433C"/>
    <w:rsid w:val="00CD5E94"/>
    <w:rsid w:val="00CE0E1E"/>
    <w:rsid w:val="00CE3BE7"/>
    <w:rsid w:val="00CE7304"/>
    <w:rsid w:val="00CE7A2E"/>
    <w:rsid w:val="00CF5B78"/>
    <w:rsid w:val="00D001F3"/>
    <w:rsid w:val="00D23F8A"/>
    <w:rsid w:val="00D34B4F"/>
    <w:rsid w:val="00D47B8D"/>
    <w:rsid w:val="00D701D1"/>
    <w:rsid w:val="00D86F8D"/>
    <w:rsid w:val="00D91775"/>
    <w:rsid w:val="00DA0030"/>
    <w:rsid w:val="00DB4169"/>
    <w:rsid w:val="00DB7D50"/>
    <w:rsid w:val="00DC305B"/>
    <w:rsid w:val="00DC6566"/>
    <w:rsid w:val="00DC761A"/>
    <w:rsid w:val="00DE6F77"/>
    <w:rsid w:val="00DF35E3"/>
    <w:rsid w:val="00E0618D"/>
    <w:rsid w:val="00E106AB"/>
    <w:rsid w:val="00E129F0"/>
    <w:rsid w:val="00E24643"/>
    <w:rsid w:val="00E31E83"/>
    <w:rsid w:val="00E3653D"/>
    <w:rsid w:val="00E41650"/>
    <w:rsid w:val="00E47162"/>
    <w:rsid w:val="00E628E2"/>
    <w:rsid w:val="00E64EA5"/>
    <w:rsid w:val="00E73591"/>
    <w:rsid w:val="00E81625"/>
    <w:rsid w:val="00E97DD0"/>
    <w:rsid w:val="00EB6E92"/>
    <w:rsid w:val="00EF7376"/>
    <w:rsid w:val="00F00031"/>
    <w:rsid w:val="00F13B9B"/>
    <w:rsid w:val="00F15F3B"/>
    <w:rsid w:val="00F4012B"/>
    <w:rsid w:val="00F43E8E"/>
    <w:rsid w:val="00F53CF3"/>
    <w:rsid w:val="00F70A22"/>
    <w:rsid w:val="00F76185"/>
    <w:rsid w:val="00F76E34"/>
    <w:rsid w:val="00FA3611"/>
    <w:rsid w:val="00FA5EA4"/>
    <w:rsid w:val="00FB4975"/>
    <w:rsid w:val="00FB6EBF"/>
    <w:rsid w:val="00FC407B"/>
    <w:rsid w:val="00FD0FBB"/>
    <w:rsid w:val="00FD178A"/>
    <w:rsid w:val="00FD341B"/>
    <w:rsid w:val="00FD3894"/>
    <w:rsid w:val="00FE03CA"/>
    <w:rsid w:val="00FE1B1E"/>
    <w:rsid w:val="00FF49D9"/>
    <w:rsid w:val="00FF5DC3"/>
    <w:rsid w:val="00FF6EC1"/>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Cyrl-CS" w:eastAsia="sr-Cyrl-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2E0"/>
  </w:style>
  <w:style w:type="paragraph" w:styleId="Heading6">
    <w:name w:val="heading 6"/>
    <w:basedOn w:val="Normal"/>
    <w:next w:val="Normal"/>
    <w:link w:val="Heading6Char"/>
    <w:uiPriority w:val="9"/>
    <w:unhideWhenUsed/>
    <w:qFormat/>
    <w:rsid w:val="00B46A0B"/>
    <w:pPr>
      <w:keepNext/>
      <w:keepLines/>
      <w:spacing w:before="200" w:after="0"/>
      <w:outlineLvl w:val="5"/>
    </w:pPr>
    <w:rPr>
      <w:rFonts w:asciiTheme="majorHAnsi" w:eastAsiaTheme="majorEastAsia" w:hAnsiTheme="majorHAnsi" w:cstheme="majorBidi"/>
      <w:i/>
      <w:iCs/>
      <w:color w:val="243F60" w:themeColor="accent1" w:themeShade="7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1E1C07"/>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1E1C07"/>
    <w:pPr>
      <w:spacing w:after="0" w:line="278" w:lineRule="exact"/>
      <w:jc w:val="center"/>
    </w:pPr>
    <w:rPr>
      <w:rFonts w:ascii="Times New Roman" w:eastAsia="Times New Roman" w:hAnsi="Times New Roman" w:cs="Times New Roman"/>
      <w:sz w:val="20"/>
      <w:szCs w:val="20"/>
    </w:rPr>
  </w:style>
  <w:style w:type="paragraph" w:customStyle="1" w:styleId="Style2">
    <w:name w:val="Style2"/>
    <w:basedOn w:val="Normal"/>
    <w:rsid w:val="001E1C07"/>
    <w:pPr>
      <w:spacing w:after="0" w:line="367" w:lineRule="exact"/>
      <w:jc w:val="center"/>
    </w:pPr>
    <w:rPr>
      <w:rFonts w:ascii="Times New Roman" w:eastAsia="Times New Roman" w:hAnsi="Times New Roman" w:cs="Times New Roman"/>
      <w:sz w:val="20"/>
      <w:szCs w:val="20"/>
    </w:rPr>
  </w:style>
  <w:style w:type="paragraph" w:customStyle="1" w:styleId="Style3">
    <w:name w:val="Style3"/>
    <w:basedOn w:val="Normal"/>
    <w:rsid w:val="001E1C07"/>
    <w:pPr>
      <w:spacing w:after="0" w:line="552" w:lineRule="exact"/>
      <w:ind w:firstLine="374"/>
    </w:pPr>
    <w:rPr>
      <w:rFonts w:ascii="Times New Roman" w:eastAsia="Times New Roman" w:hAnsi="Times New Roman" w:cs="Times New Roman"/>
      <w:sz w:val="20"/>
      <w:szCs w:val="20"/>
    </w:rPr>
  </w:style>
  <w:style w:type="paragraph" w:customStyle="1" w:styleId="Style4">
    <w:name w:val="Style4"/>
    <w:basedOn w:val="Normal"/>
    <w:rsid w:val="001E1C07"/>
    <w:pPr>
      <w:spacing w:after="0" w:line="240" w:lineRule="auto"/>
      <w:jc w:val="center"/>
    </w:pPr>
    <w:rPr>
      <w:rFonts w:ascii="Times New Roman" w:eastAsia="Times New Roman" w:hAnsi="Times New Roman" w:cs="Times New Roman"/>
      <w:sz w:val="20"/>
      <w:szCs w:val="20"/>
    </w:rPr>
  </w:style>
  <w:style w:type="paragraph" w:customStyle="1" w:styleId="Style28">
    <w:name w:val="Style28"/>
    <w:basedOn w:val="Normal"/>
    <w:rsid w:val="001E1C07"/>
    <w:pPr>
      <w:spacing w:after="0" w:line="240" w:lineRule="auto"/>
    </w:pPr>
    <w:rPr>
      <w:rFonts w:ascii="Times New Roman" w:eastAsia="Times New Roman" w:hAnsi="Times New Roman" w:cs="Times New Roman"/>
      <w:sz w:val="20"/>
      <w:szCs w:val="20"/>
    </w:rPr>
  </w:style>
  <w:style w:type="paragraph" w:customStyle="1" w:styleId="Style441">
    <w:name w:val="Style441"/>
    <w:basedOn w:val="Normal"/>
    <w:rsid w:val="001E1C07"/>
    <w:pPr>
      <w:spacing w:after="0" w:line="274" w:lineRule="exact"/>
      <w:ind w:hanging="355"/>
      <w:jc w:val="both"/>
    </w:pPr>
    <w:rPr>
      <w:rFonts w:ascii="Times New Roman" w:eastAsia="Times New Roman" w:hAnsi="Times New Roman" w:cs="Times New Roman"/>
      <w:sz w:val="20"/>
      <w:szCs w:val="20"/>
    </w:rPr>
  </w:style>
  <w:style w:type="paragraph" w:customStyle="1" w:styleId="Style26">
    <w:name w:val="Style26"/>
    <w:basedOn w:val="Normal"/>
    <w:rsid w:val="001E1C07"/>
    <w:pPr>
      <w:spacing w:after="0" w:line="226" w:lineRule="exact"/>
      <w:jc w:val="center"/>
    </w:pPr>
    <w:rPr>
      <w:rFonts w:ascii="Times New Roman" w:eastAsia="Times New Roman" w:hAnsi="Times New Roman" w:cs="Times New Roman"/>
      <w:sz w:val="20"/>
      <w:szCs w:val="20"/>
    </w:rPr>
  </w:style>
  <w:style w:type="paragraph" w:customStyle="1" w:styleId="Style25">
    <w:name w:val="Style25"/>
    <w:basedOn w:val="Normal"/>
    <w:rsid w:val="001E1C07"/>
    <w:pPr>
      <w:spacing w:after="0" w:line="240" w:lineRule="auto"/>
    </w:pPr>
    <w:rPr>
      <w:rFonts w:ascii="Times New Roman" w:eastAsia="Times New Roman" w:hAnsi="Times New Roman" w:cs="Times New Roman"/>
      <w:sz w:val="20"/>
      <w:szCs w:val="20"/>
    </w:rPr>
  </w:style>
  <w:style w:type="paragraph" w:customStyle="1" w:styleId="Style29">
    <w:name w:val="Style29"/>
    <w:basedOn w:val="Normal"/>
    <w:rsid w:val="001E1C07"/>
    <w:pPr>
      <w:spacing w:after="0" w:line="240" w:lineRule="auto"/>
    </w:pPr>
    <w:rPr>
      <w:rFonts w:ascii="Times New Roman" w:eastAsia="Times New Roman" w:hAnsi="Times New Roman" w:cs="Times New Roman"/>
      <w:sz w:val="20"/>
      <w:szCs w:val="20"/>
    </w:rPr>
  </w:style>
  <w:style w:type="paragraph" w:customStyle="1" w:styleId="Style562">
    <w:name w:val="Style562"/>
    <w:basedOn w:val="Normal"/>
    <w:rsid w:val="001E1C07"/>
    <w:pPr>
      <w:spacing w:after="0" w:line="254" w:lineRule="exact"/>
      <w:ind w:firstLine="365"/>
    </w:pPr>
    <w:rPr>
      <w:rFonts w:ascii="Times New Roman" w:eastAsia="Times New Roman" w:hAnsi="Times New Roman" w:cs="Times New Roman"/>
      <w:sz w:val="20"/>
      <w:szCs w:val="20"/>
    </w:rPr>
  </w:style>
  <w:style w:type="paragraph" w:customStyle="1" w:styleId="Style39">
    <w:name w:val="Style39"/>
    <w:basedOn w:val="Normal"/>
    <w:rsid w:val="001E1C07"/>
    <w:pPr>
      <w:spacing w:after="0" w:line="274" w:lineRule="exact"/>
      <w:jc w:val="both"/>
    </w:pPr>
    <w:rPr>
      <w:rFonts w:ascii="Times New Roman" w:eastAsia="Times New Roman" w:hAnsi="Times New Roman" w:cs="Times New Roman"/>
      <w:sz w:val="20"/>
      <w:szCs w:val="20"/>
    </w:rPr>
  </w:style>
  <w:style w:type="paragraph" w:customStyle="1" w:styleId="Style205">
    <w:name w:val="Style205"/>
    <w:basedOn w:val="Normal"/>
    <w:rsid w:val="001E1C07"/>
    <w:pPr>
      <w:spacing w:after="0" w:line="274" w:lineRule="exact"/>
      <w:ind w:hanging="442"/>
    </w:pPr>
    <w:rPr>
      <w:rFonts w:ascii="Times New Roman" w:eastAsia="Times New Roman" w:hAnsi="Times New Roman" w:cs="Times New Roman"/>
      <w:sz w:val="20"/>
      <w:szCs w:val="20"/>
    </w:rPr>
  </w:style>
  <w:style w:type="paragraph" w:customStyle="1" w:styleId="Style50">
    <w:name w:val="Style50"/>
    <w:basedOn w:val="Normal"/>
    <w:rsid w:val="001E1C07"/>
    <w:pPr>
      <w:spacing w:after="0" w:line="240" w:lineRule="auto"/>
    </w:pPr>
    <w:rPr>
      <w:rFonts w:ascii="Times New Roman" w:eastAsia="Times New Roman" w:hAnsi="Times New Roman" w:cs="Times New Roman"/>
      <w:sz w:val="20"/>
      <w:szCs w:val="20"/>
    </w:rPr>
  </w:style>
  <w:style w:type="paragraph" w:customStyle="1" w:styleId="Style40">
    <w:name w:val="Style40"/>
    <w:basedOn w:val="Normal"/>
    <w:rsid w:val="001E1C07"/>
    <w:pPr>
      <w:spacing w:after="0" w:line="269" w:lineRule="exact"/>
      <w:jc w:val="both"/>
    </w:pPr>
    <w:rPr>
      <w:rFonts w:ascii="Times New Roman" w:eastAsia="Times New Roman" w:hAnsi="Times New Roman" w:cs="Times New Roman"/>
      <w:sz w:val="20"/>
      <w:szCs w:val="20"/>
    </w:rPr>
  </w:style>
  <w:style w:type="paragraph" w:customStyle="1" w:styleId="Style474">
    <w:name w:val="Style474"/>
    <w:basedOn w:val="Normal"/>
    <w:rsid w:val="001E1C07"/>
    <w:pPr>
      <w:spacing w:after="0" w:line="240" w:lineRule="auto"/>
    </w:pPr>
    <w:rPr>
      <w:rFonts w:ascii="Times New Roman" w:eastAsia="Times New Roman" w:hAnsi="Times New Roman" w:cs="Times New Roman"/>
      <w:sz w:val="20"/>
      <w:szCs w:val="20"/>
    </w:rPr>
  </w:style>
  <w:style w:type="paragraph" w:customStyle="1" w:styleId="Style515">
    <w:name w:val="Style515"/>
    <w:basedOn w:val="Normal"/>
    <w:rsid w:val="001E1C07"/>
    <w:pPr>
      <w:spacing w:after="0" w:line="826" w:lineRule="exact"/>
      <w:ind w:hanging="1267"/>
    </w:pPr>
    <w:rPr>
      <w:rFonts w:ascii="Times New Roman" w:eastAsia="Times New Roman" w:hAnsi="Times New Roman" w:cs="Times New Roman"/>
      <w:sz w:val="20"/>
      <w:szCs w:val="20"/>
    </w:rPr>
  </w:style>
  <w:style w:type="paragraph" w:customStyle="1" w:styleId="Style64">
    <w:name w:val="Style64"/>
    <w:basedOn w:val="Normal"/>
    <w:rsid w:val="001E1C07"/>
    <w:pPr>
      <w:spacing w:after="0" w:line="278" w:lineRule="exact"/>
      <w:ind w:hanging="274"/>
    </w:pPr>
    <w:rPr>
      <w:rFonts w:ascii="Times New Roman" w:eastAsia="Times New Roman" w:hAnsi="Times New Roman" w:cs="Times New Roman"/>
      <w:sz w:val="20"/>
      <w:szCs w:val="20"/>
    </w:rPr>
  </w:style>
  <w:style w:type="paragraph" w:customStyle="1" w:styleId="Style55">
    <w:name w:val="Style55"/>
    <w:basedOn w:val="Normal"/>
    <w:rsid w:val="001E1C07"/>
    <w:pPr>
      <w:spacing w:after="0" w:line="557" w:lineRule="exact"/>
    </w:pPr>
    <w:rPr>
      <w:rFonts w:ascii="Times New Roman" w:eastAsia="Times New Roman" w:hAnsi="Times New Roman" w:cs="Times New Roman"/>
      <w:sz w:val="20"/>
      <w:szCs w:val="20"/>
    </w:rPr>
  </w:style>
  <w:style w:type="paragraph" w:customStyle="1" w:styleId="Style57">
    <w:name w:val="Style57"/>
    <w:basedOn w:val="Normal"/>
    <w:rsid w:val="001E1C07"/>
    <w:pPr>
      <w:spacing w:after="0" w:line="278" w:lineRule="exact"/>
    </w:pPr>
    <w:rPr>
      <w:rFonts w:ascii="Times New Roman" w:eastAsia="Times New Roman" w:hAnsi="Times New Roman" w:cs="Times New Roman"/>
      <w:sz w:val="20"/>
      <w:szCs w:val="20"/>
    </w:rPr>
  </w:style>
  <w:style w:type="paragraph" w:customStyle="1" w:styleId="Style189">
    <w:name w:val="Style189"/>
    <w:basedOn w:val="Normal"/>
    <w:rsid w:val="001E1C07"/>
    <w:pPr>
      <w:spacing w:after="0" w:line="278" w:lineRule="exact"/>
      <w:ind w:hanging="355"/>
      <w:jc w:val="both"/>
    </w:pPr>
    <w:rPr>
      <w:rFonts w:ascii="Times New Roman" w:eastAsia="Times New Roman" w:hAnsi="Times New Roman" w:cs="Times New Roman"/>
      <w:sz w:val="20"/>
      <w:szCs w:val="20"/>
    </w:rPr>
  </w:style>
  <w:style w:type="paragraph" w:customStyle="1" w:styleId="Style465">
    <w:name w:val="Style465"/>
    <w:basedOn w:val="Normal"/>
    <w:rsid w:val="001E1C07"/>
    <w:pPr>
      <w:spacing w:after="0" w:line="182" w:lineRule="exact"/>
      <w:ind w:firstLine="197"/>
      <w:jc w:val="both"/>
    </w:pPr>
    <w:rPr>
      <w:rFonts w:ascii="Times New Roman" w:eastAsia="Times New Roman" w:hAnsi="Times New Roman" w:cs="Times New Roman"/>
      <w:sz w:val="20"/>
      <w:szCs w:val="20"/>
    </w:rPr>
  </w:style>
  <w:style w:type="paragraph" w:customStyle="1" w:styleId="Style516">
    <w:name w:val="Style516"/>
    <w:basedOn w:val="Normal"/>
    <w:rsid w:val="001E1C07"/>
    <w:pPr>
      <w:spacing w:after="0" w:line="232" w:lineRule="exact"/>
      <w:ind w:firstLine="110"/>
      <w:jc w:val="both"/>
    </w:pPr>
    <w:rPr>
      <w:rFonts w:ascii="Times New Roman" w:eastAsia="Times New Roman" w:hAnsi="Times New Roman" w:cs="Times New Roman"/>
      <w:sz w:val="20"/>
      <w:szCs w:val="20"/>
    </w:rPr>
  </w:style>
  <w:style w:type="paragraph" w:customStyle="1" w:styleId="Style265">
    <w:name w:val="Style265"/>
    <w:basedOn w:val="Normal"/>
    <w:rsid w:val="001E1C07"/>
    <w:pPr>
      <w:spacing w:after="0" w:line="240" w:lineRule="auto"/>
    </w:pPr>
    <w:rPr>
      <w:rFonts w:ascii="Times New Roman" w:eastAsia="Times New Roman" w:hAnsi="Times New Roman" w:cs="Times New Roman"/>
      <w:sz w:val="20"/>
      <w:szCs w:val="20"/>
    </w:rPr>
  </w:style>
  <w:style w:type="paragraph" w:customStyle="1" w:styleId="Style479">
    <w:name w:val="Style479"/>
    <w:basedOn w:val="Normal"/>
    <w:rsid w:val="001E1C07"/>
    <w:pPr>
      <w:spacing w:after="0" w:line="240" w:lineRule="auto"/>
    </w:pPr>
    <w:rPr>
      <w:rFonts w:ascii="Times New Roman" w:eastAsia="Times New Roman" w:hAnsi="Times New Roman" w:cs="Times New Roman"/>
      <w:sz w:val="20"/>
      <w:szCs w:val="20"/>
    </w:rPr>
  </w:style>
  <w:style w:type="paragraph" w:customStyle="1" w:styleId="Style494">
    <w:name w:val="Style494"/>
    <w:basedOn w:val="Normal"/>
    <w:rsid w:val="001E1C07"/>
    <w:pPr>
      <w:spacing w:after="0" w:line="278" w:lineRule="exact"/>
      <w:ind w:firstLine="720"/>
      <w:jc w:val="both"/>
    </w:pPr>
    <w:rPr>
      <w:rFonts w:ascii="Times New Roman" w:eastAsia="Times New Roman" w:hAnsi="Times New Roman" w:cs="Times New Roman"/>
      <w:sz w:val="20"/>
      <w:szCs w:val="20"/>
    </w:rPr>
  </w:style>
  <w:style w:type="paragraph" w:customStyle="1" w:styleId="Style98">
    <w:name w:val="Style98"/>
    <w:basedOn w:val="Normal"/>
    <w:rsid w:val="001E1C07"/>
    <w:pPr>
      <w:spacing w:after="0" w:line="552" w:lineRule="exact"/>
    </w:pPr>
    <w:rPr>
      <w:rFonts w:ascii="Times New Roman" w:eastAsia="Times New Roman" w:hAnsi="Times New Roman" w:cs="Times New Roman"/>
      <w:sz w:val="20"/>
      <w:szCs w:val="20"/>
    </w:rPr>
  </w:style>
  <w:style w:type="paragraph" w:customStyle="1" w:styleId="Style539">
    <w:name w:val="Style539"/>
    <w:basedOn w:val="Normal"/>
    <w:rsid w:val="001E1C07"/>
    <w:pPr>
      <w:spacing w:after="0" w:line="494" w:lineRule="exact"/>
      <w:ind w:firstLine="2755"/>
    </w:pPr>
    <w:rPr>
      <w:rFonts w:ascii="Times New Roman" w:eastAsia="Times New Roman" w:hAnsi="Times New Roman" w:cs="Times New Roman"/>
      <w:sz w:val="20"/>
      <w:szCs w:val="20"/>
    </w:rPr>
  </w:style>
  <w:style w:type="paragraph" w:customStyle="1" w:styleId="Style555">
    <w:name w:val="Style555"/>
    <w:basedOn w:val="Normal"/>
    <w:rsid w:val="001E1C07"/>
    <w:pPr>
      <w:spacing w:after="0" w:line="278" w:lineRule="exact"/>
      <w:ind w:firstLine="302"/>
      <w:jc w:val="both"/>
    </w:pPr>
    <w:rPr>
      <w:rFonts w:ascii="Times New Roman" w:eastAsia="Times New Roman" w:hAnsi="Times New Roman" w:cs="Times New Roman"/>
      <w:sz w:val="20"/>
      <w:szCs w:val="20"/>
    </w:rPr>
  </w:style>
  <w:style w:type="paragraph" w:customStyle="1" w:styleId="Style478">
    <w:name w:val="Style478"/>
    <w:basedOn w:val="Normal"/>
    <w:rsid w:val="001E1C07"/>
    <w:pPr>
      <w:spacing w:after="0" w:line="240" w:lineRule="auto"/>
    </w:pPr>
    <w:rPr>
      <w:rFonts w:ascii="Times New Roman" w:eastAsia="Times New Roman" w:hAnsi="Times New Roman" w:cs="Times New Roman"/>
      <w:sz w:val="20"/>
      <w:szCs w:val="20"/>
    </w:rPr>
  </w:style>
  <w:style w:type="paragraph" w:customStyle="1" w:styleId="Style293">
    <w:name w:val="Style293"/>
    <w:basedOn w:val="Normal"/>
    <w:rsid w:val="001E1C07"/>
    <w:pPr>
      <w:spacing w:after="0" w:line="274" w:lineRule="exact"/>
      <w:ind w:hanging="274"/>
      <w:jc w:val="both"/>
    </w:pPr>
    <w:rPr>
      <w:rFonts w:ascii="Times New Roman" w:eastAsia="Times New Roman" w:hAnsi="Times New Roman" w:cs="Times New Roman"/>
      <w:sz w:val="20"/>
      <w:szCs w:val="20"/>
    </w:rPr>
  </w:style>
  <w:style w:type="paragraph" w:customStyle="1" w:styleId="Style153">
    <w:name w:val="Style153"/>
    <w:basedOn w:val="Normal"/>
    <w:rsid w:val="001E1C07"/>
    <w:pPr>
      <w:spacing w:after="0" w:line="557" w:lineRule="exact"/>
    </w:pPr>
    <w:rPr>
      <w:rFonts w:ascii="Times New Roman" w:eastAsia="Times New Roman" w:hAnsi="Times New Roman" w:cs="Times New Roman"/>
      <w:sz w:val="20"/>
      <w:szCs w:val="20"/>
    </w:rPr>
  </w:style>
  <w:style w:type="paragraph" w:customStyle="1" w:styleId="Style477">
    <w:name w:val="Style477"/>
    <w:basedOn w:val="Normal"/>
    <w:rsid w:val="001E1C07"/>
    <w:pPr>
      <w:spacing w:after="0" w:line="240" w:lineRule="auto"/>
    </w:pPr>
    <w:rPr>
      <w:rFonts w:ascii="Times New Roman" w:eastAsia="Times New Roman" w:hAnsi="Times New Roman" w:cs="Times New Roman"/>
      <w:sz w:val="20"/>
      <w:szCs w:val="20"/>
    </w:rPr>
  </w:style>
  <w:style w:type="paragraph" w:customStyle="1" w:styleId="Style327">
    <w:name w:val="Style327"/>
    <w:basedOn w:val="Normal"/>
    <w:rsid w:val="001E1C07"/>
    <w:pPr>
      <w:spacing w:after="0" w:line="240" w:lineRule="auto"/>
    </w:pPr>
    <w:rPr>
      <w:rFonts w:ascii="Times New Roman" w:eastAsia="Times New Roman" w:hAnsi="Times New Roman" w:cs="Times New Roman"/>
      <w:sz w:val="20"/>
      <w:szCs w:val="20"/>
    </w:rPr>
  </w:style>
  <w:style w:type="paragraph" w:customStyle="1" w:styleId="Style553">
    <w:name w:val="Style553"/>
    <w:basedOn w:val="Normal"/>
    <w:rsid w:val="001E1C07"/>
    <w:pPr>
      <w:spacing w:after="0" w:line="240" w:lineRule="auto"/>
    </w:pPr>
    <w:rPr>
      <w:rFonts w:ascii="Times New Roman" w:eastAsia="Times New Roman" w:hAnsi="Times New Roman" w:cs="Times New Roman"/>
      <w:sz w:val="20"/>
      <w:szCs w:val="20"/>
    </w:rPr>
  </w:style>
  <w:style w:type="paragraph" w:customStyle="1" w:styleId="Style471">
    <w:name w:val="Style471"/>
    <w:basedOn w:val="Normal"/>
    <w:rsid w:val="001E1C07"/>
    <w:pPr>
      <w:spacing w:after="0" w:line="230" w:lineRule="exact"/>
      <w:jc w:val="both"/>
    </w:pPr>
    <w:rPr>
      <w:rFonts w:ascii="Times New Roman" w:eastAsia="Times New Roman" w:hAnsi="Times New Roman" w:cs="Times New Roman"/>
      <w:sz w:val="20"/>
      <w:szCs w:val="20"/>
    </w:rPr>
  </w:style>
  <w:style w:type="character" w:customStyle="1" w:styleId="CharStyle0">
    <w:name w:val="CharStyle0"/>
    <w:basedOn w:val="DefaultParagraphFont"/>
    <w:rsid w:val="001E1C07"/>
    <w:rPr>
      <w:rFonts w:ascii="Times New Roman" w:eastAsia="Times New Roman" w:hAnsi="Times New Roman" w:cs="Times New Roman"/>
      <w:b/>
      <w:bCs/>
      <w:i w:val="0"/>
      <w:iCs w:val="0"/>
      <w:smallCaps w:val="0"/>
      <w:sz w:val="30"/>
      <w:szCs w:val="30"/>
    </w:rPr>
  </w:style>
  <w:style w:type="character" w:customStyle="1" w:styleId="CharStyle9">
    <w:name w:val="CharStyle9"/>
    <w:basedOn w:val="DefaultParagraphFont"/>
    <w:rsid w:val="001E1C07"/>
    <w:rPr>
      <w:rFonts w:ascii="Times New Roman" w:eastAsia="Times New Roman" w:hAnsi="Times New Roman" w:cs="Times New Roman"/>
      <w:b/>
      <w:bCs/>
      <w:i/>
      <w:iCs/>
      <w:smallCaps w:val="0"/>
      <w:sz w:val="22"/>
      <w:szCs w:val="22"/>
    </w:rPr>
  </w:style>
  <w:style w:type="character" w:customStyle="1" w:styleId="CharStyle73">
    <w:name w:val="CharStyle73"/>
    <w:basedOn w:val="DefaultParagraphFont"/>
    <w:rsid w:val="001E1C07"/>
    <w:rPr>
      <w:rFonts w:ascii="Times New Roman" w:eastAsia="Times New Roman" w:hAnsi="Times New Roman" w:cs="Times New Roman"/>
      <w:b/>
      <w:bCs/>
      <w:i w:val="0"/>
      <w:iCs w:val="0"/>
      <w:smallCaps w:val="0"/>
      <w:sz w:val="26"/>
      <w:szCs w:val="26"/>
    </w:rPr>
  </w:style>
  <w:style w:type="character" w:customStyle="1" w:styleId="CharStyle80">
    <w:name w:val="CharStyle80"/>
    <w:basedOn w:val="DefaultParagraphFont"/>
    <w:rsid w:val="001E1C07"/>
    <w:rPr>
      <w:rFonts w:ascii="Times New Roman" w:eastAsia="Times New Roman" w:hAnsi="Times New Roman" w:cs="Times New Roman"/>
      <w:b w:val="0"/>
      <w:bCs w:val="0"/>
      <w:i w:val="0"/>
      <w:iCs w:val="0"/>
      <w:smallCaps w:val="0"/>
      <w:sz w:val="14"/>
      <w:szCs w:val="14"/>
    </w:rPr>
  </w:style>
  <w:style w:type="character" w:customStyle="1" w:styleId="CharStyle84">
    <w:name w:val="CharStyle84"/>
    <w:basedOn w:val="DefaultParagraphFont"/>
    <w:rsid w:val="001E1C07"/>
    <w:rPr>
      <w:rFonts w:ascii="Times New Roman" w:eastAsia="Times New Roman" w:hAnsi="Times New Roman" w:cs="Times New Roman"/>
      <w:b/>
      <w:bCs/>
      <w:i w:val="0"/>
      <w:iCs w:val="0"/>
      <w:smallCaps w:val="0"/>
      <w:sz w:val="14"/>
      <w:szCs w:val="14"/>
    </w:rPr>
  </w:style>
  <w:style w:type="character" w:customStyle="1" w:styleId="CharStyle85">
    <w:name w:val="CharStyle85"/>
    <w:basedOn w:val="DefaultParagraphFont"/>
    <w:rsid w:val="001E1C07"/>
    <w:rPr>
      <w:rFonts w:ascii="Times New Roman" w:eastAsia="Times New Roman" w:hAnsi="Times New Roman" w:cs="Times New Roman"/>
      <w:b/>
      <w:bCs/>
      <w:i w:val="0"/>
      <w:iCs w:val="0"/>
      <w:smallCaps w:val="0"/>
      <w:sz w:val="14"/>
      <w:szCs w:val="14"/>
    </w:rPr>
  </w:style>
  <w:style w:type="character" w:customStyle="1" w:styleId="CharStyle87">
    <w:name w:val="CharStyle87"/>
    <w:basedOn w:val="DefaultParagraphFont"/>
    <w:rsid w:val="001E1C07"/>
    <w:rPr>
      <w:rFonts w:ascii="Times New Roman" w:eastAsia="Times New Roman" w:hAnsi="Times New Roman" w:cs="Times New Roman"/>
      <w:b/>
      <w:bCs/>
      <w:i w:val="0"/>
      <w:iCs w:val="0"/>
      <w:smallCaps w:val="0"/>
      <w:sz w:val="14"/>
      <w:szCs w:val="14"/>
    </w:rPr>
  </w:style>
  <w:style w:type="character" w:customStyle="1" w:styleId="CharStyle98">
    <w:name w:val="CharStyle98"/>
    <w:basedOn w:val="DefaultParagraphFont"/>
    <w:rsid w:val="001E1C07"/>
    <w:rPr>
      <w:rFonts w:ascii="Times New Roman" w:eastAsia="Times New Roman" w:hAnsi="Times New Roman" w:cs="Times New Roman"/>
      <w:b w:val="0"/>
      <w:bCs w:val="0"/>
      <w:i w:val="0"/>
      <w:iCs w:val="0"/>
      <w:smallCaps w:val="0"/>
      <w:sz w:val="20"/>
      <w:szCs w:val="20"/>
    </w:rPr>
  </w:style>
  <w:style w:type="character" w:customStyle="1" w:styleId="CharStyle102">
    <w:name w:val="CharStyle102"/>
    <w:basedOn w:val="DefaultParagraphFont"/>
    <w:rsid w:val="001E1C07"/>
    <w:rPr>
      <w:rFonts w:ascii="Times New Roman" w:eastAsia="Times New Roman" w:hAnsi="Times New Roman" w:cs="Times New Roman"/>
      <w:b/>
      <w:bCs/>
      <w:i w:val="0"/>
      <w:iCs w:val="0"/>
      <w:smallCaps w:val="0"/>
      <w:sz w:val="22"/>
      <w:szCs w:val="22"/>
    </w:rPr>
  </w:style>
  <w:style w:type="character" w:customStyle="1" w:styleId="CharStyle103">
    <w:name w:val="CharStyle103"/>
    <w:basedOn w:val="DefaultParagraphFont"/>
    <w:rsid w:val="001E1C07"/>
    <w:rPr>
      <w:rFonts w:ascii="Times New Roman" w:eastAsia="Times New Roman" w:hAnsi="Times New Roman" w:cs="Times New Roman"/>
      <w:b w:val="0"/>
      <w:bCs w:val="0"/>
      <w:i w:val="0"/>
      <w:iCs w:val="0"/>
      <w:smallCaps w:val="0"/>
      <w:sz w:val="22"/>
      <w:szCs w:val="22"/>
    </w:rPr>
  </w:style>
  <w:style w:type="character" w:styleId="Hyperlink">
    <w:name w:val="Hyperlink"/>
    <w:basedOn w:val="DefaultParagraphFont"/>
    <w:uiPriority w:val="99"/>
    <w:unhideWhenUsed/>
    <w:rsid w:val="00321053"/>
    <w:rPr>
      <w:color w:val="0000FF" w:themeColor="hyperlink"/>
      <w:u w:val="single"/>
    </w:rPr>
  </w:style>
  <w:style w:type="paragraph" w:styleId="NoSpacing">
    <w:name w:val="No Spacing"/>
    <w:link w:val="NoSpacingChar"/>
    <w:uiPriority w:val="1"/>
    <w:qFormat/>
    <w:rsid w:val="00813695"/>
    <w:pPr>
      <w:spacing w:after="0" w:line="240" w:lineRule="auto"/>
    </w:pPr>
  </w:style>
  <w:style w:type="character" w:customStyle="1" w:styleId="Heading6Char">
    <w:name w:val="Heading 6 Char"/>
    <w:basedOn w:val="DefaultParagraphFont"/>
    <w:link w:val="Heading6"/>
    <w:uiPriority w:val="9"/>
    <w:rsid w:val="00B46A0B"/>
    <w:rPr>
      <w:rFonts w:asciiTheme="majorHAnsi" w:eastAsiaTheme="majorEastAsia" w:hAnsiTheme="majorHAnsi" w:cstheme="majorBidi"/>
      <w:i/>
      <w:iCs/>
      <w:color w:val="243F60" w:themeColor="accent1" w:themeShade="7F"/>
      <w:lang w:val="en-US" w:eastAsia="en-US"/>
    </w:rPr>
  </w:style>
  <w:style w:type="paragraph" w:styleId="NormalWeb">
    <w:name w:val="Normal (Web)"/>
    <w:basedOn w:val="Normal"/>
    <w:uiPriority w:val="99"/>
    <w:semiHidden/>
    <w:unhideWhenUsed/>
    <w:rsid w:val="00B46A0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B46A0B"/>
    <w:rPr>
      <w:b/>
      <w:bCs/>
    </w:rPr>
  </w:style>
  <w:style w:type="paragraph" w:styleId="ListParagraph">
    <w:name w:val="List Paragraph"/>
    <w:basedOn w:val="Normal"/>
    <w:uiPriority w:val="34"/>
    <w:qFormat/>
    <w:rsid w:val="00B46A0B"/>
    <w:pPr>
      <w:ind w:left="720"/>
      <w:contextualSpacing/>
    </w:pPr>
    <w:rPr>
      <w:rFonts w:eastAsiaTheme="minorHAnsi"/>
      <w:lang w:val="en-US" w:eastAsia="en-US"/>
    </w:rPr>
  </w:style>
  <w:style w:type="paragraph" w:styleId="BalloonText">
    <w:name w:val="Balloon Text"/>
    <w:basedOn w:val="Normal"/>
    <w:link w:val="BalloonTextChar"/>
    <w:uiPriority w:val="99"/>
    <w:semiHidden/>
    <w:unhideWhenUsed/>
    <w:rsid w:val="00554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D74"/>
    <w:rPr>
      <w:rFonts w:ascii="Tahoma" w:hAnsi="Tahoma" w:cs="Tahoma"/>
      <w:sz w:val="16"/>
      <w:szCs w:val="16"/>
    </w:rPr>
  </w:style>
  <w:style w:type="paragraph" w:styleId="Header">
    <w:name w:val="header"/>
    <w:basedOn w:val="Normal"/>
    <w:link w:val="HeaderChar"/>
    <w:uiPriority w:val="99"/>
    <w:unhideWhenUsed/>
    <w:rsid w:val="009D1C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1C88"/>
  </w:style>
  <w:style w:type="paragraph" w:styleId="Footer">
    <w:name w:val="footer"/>
    <w:basedOn w:val="Normal"/>
    <w:link w:val="FooterChar"/>
    <w:uiPriority w:val="99"/>
    <w:unhideWhenUsed/>
    <w:rsid w:val="00A614FD"/>
    <w:pPr>
      <w:tabs>
        <w:tab w:val="center" w:pos="4320"/>
        <w:tab w:val="right" w:pos="8640"/>
      </w:tabs>
    </w:pPr>
    <w:rPr>
      <w:lang w:val="en-US" w:eastAsia="en-US"/>
    </w:rPr>
  </w:style>
  <w:style w:type="character" w:customStyle="1" w:styleId="FooterChar">
    <w:name w:val="Footer Char"/>
    <w:basedOn w:val="DefaultParagraphFont"/>
    <w:link w:val="Footer"/>
    <w:uiPriority w:val="99"/>
    <w:rsid w:val="00A614FD"/>
    <w:rPr>
      <w:lang w:val="en-US" w:eastAsia="en-US"/>
    </w:rPr>
  </w:style>
  <w:style w:type="character" w:customStyle="1" w:styleId="NoSpacingChar">
    <w:name w:val="No Spacing Char"/>
    <w:basedOn w:val="DefaultParagraphFont"/>
    <w:link w:val="NoSpacing"/>
    <w:uiPriority w:val="1"/>
    <w:rsid w:val="00A614FD"/>
  </w:style>
  <w:style w:type="paragraph" w:customStyle="1" w:styleId="normal0">
    <w:name w:val="normal"/>
    <w:basedOn w:val="Normal"/>
    <w:rsid w:val="003670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999820">
      <w:bodyDiv w:val="1"/>
      <w:marLeft w:val="0"/>
      <w:marRight w:val="0"/>
      <w:marTop w:val="0"/>
      <w:marBottom w:val="0"/>
      <w:divBdr>
        <w:top w:val="none" w:sz="0" w:space="0" w:color="auto"/>
        <w:left w:val="none" w:sz="0" w:space="0" w:color="auto"/>
        <w:bottom w:val="none" w:sz="0" w:space="0" w:color="auto"/>
        <w:right w:val="none" w:sz="0" w:space="0" w:color="auto"/>
      </w:divBdr>
    </w:div>
    <w:div w:id="257520897">
      <w:bodyDiv w:val="1"/>
      <w:marLeft w:val="0"/>
      <w:marRight w:val="0"/>
      <w:marTop w:val="0"/>
      <w:marBottom w:val="0"/>
      <w:divBdr>
        <w:top w:val="none" w:sz="0" w:space="0" w:color="auto"/>
        <w:left w:val="none" w:sz="0" w:space="0" w:color="auto"/>
        <w:bottom w:val="none" w:sz="0" w:space="0" w:color="auto"/>
        <w:right w:val="none" w:sz="0" w:space="0" w:color="auto"/>
      </w:divBdr>
    </w:div>
    <w:div w:id="1455371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ovinari@mpravde.gov.rs" TargetMode="External"/><Relationship Id="rId18" Type="http://schemas.openxmlformats.org/officeDocument/2006/relationships/hyperlink" Target="http://portal.ujn.gov.rs/" TargetMode="External"/><Relationship Id="rId26" Type="http://schemas.openxmlformats.org/officeDocument/2006/relationships/header" Target="header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www.mpravde.gov.rs/sekcija/40/izvrsenje-krivicnih-sankcija.php" TargetMode="External"/><Relationship Id="rId17" Type="http://schemas.openxmlformats.org/officeDocument/2006/relationships/hyperlink" Target="http://www.mpravde.gov.rs/sekcija/40/izvrsenje-krivicnih-sankcija.php" TargetMode="External"/><Relationship Id="rId25" Type="http://schemas.openxmlformats.org/officeDocument/2006/relationships/footer" Target="footer3.xml"/><Relationship Id="rId33" Type="http://schemas.openxmlformats.org/officeDocument/2006/relationships/footer" Target="footer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pravde.gov.rs/sekcija/40/izvrsenje-krivicnih-sankcija.php" TargetMode="External"/><Relationship Id="rId20" Type="http://schemas.openxmlformats.org/officeDocument/2006/relationships/header" Target="head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ravde.gov.rs/sekcija/40/izvrsenje-krivicnih-sankcija.php" TargetMode="External"/><Relationship Id="rId24" Type="http://schemas.openxmlformats.org/officeDocument/2006/relationships/header" Target="header3.xml"/><Relationship Id="rId32" Type="http://schemas.openxmlformats.org/officeDocument/2006/relationships/footer" Target="footer6.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www.paragraf.rs/propisi/" TargetMode="External"/><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footer" Target="footer8.xml"/><Relationship Id="rId10" Type="http://schemas.openxmlformats.org/officeDocument/2006/relationships/hyperlink" Target="http://www.mpravde.gov.rs/sekcija/40/izvrsenje-krivicnih-sankcija.php" TargetMode="External"/><Relationship Id="rId19" Type="http://schemas.openxmlformats.org/officeDocument/2006/relationships/hyperlink" Target="http://www.mpravde.gov.rs/sekcija/40/izvrsenje-krivicnih-sankcija.php"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http://0" TargetMode="External"/><Relationship Id="rId14" Type="http://schemas.openxmlformats.org/officeDocument/2006/relationships/hyperlink" Target="http://www.ujn.gov.rs/download/files/cms/attach?id=875" TargetMode="External"/><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5C58D-FC02-4E2F-B55D-2DD5BD1CE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26</Pages>
  <Words>8180</Words>
  <Characters>46632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Nebojša GULIĆ</cp:lastModifiedBy>
  <cp:revision>253</cp:revision>
  <cp:lastPrinted>2016-04-08T11:56:00Z</cp:lastPrinted>
  <dcterms:created xsi:type="dcterms:W3CDTF">2016-04-08T10:11:00Z</dcterms:created>
  <dcterms:modified xsi:type="dcterms:W3CDTF">2018-02-21T13:09:00Z</dcterms:modified>
</cp:coreProperties>
</file>